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78" w:rsidRPr="00942432" w:rsidRDefault="008A0729" w:rsidP="005A5ECB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424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منظور </w:t>
      </w:r>
      <w:r w:rsidRPr="00942432">
        <w:rPr>
          <w:rFonts w:ascii="Times New Roman" w:eastAsia="Times New Roman" w:hAnsi="Times New Roman" w:cs="B Nazanin"/>
          <w:sz w:val="24"/>
          <w:szCs w:val="24"/>
          <w:rtl/>
        </w:rPr>
        <w:t xml:space="preserve">تولید محتوای آموزشی </w:t>
      </w:r>
      <w:r w:rsidRPr="00942432">
        <w:rPr>
          <w:rFonts w:ascii="Times New Roman" w:eastAsia="Times New Roman" w:hAnsi="Times New Roman" w:cs="B Nazanin" w:hint="cs"/>
          <w:sz w:val="24"/>
          <w:szCs w:val="24"/>
          <w:rtl/>
        </w:rPr>
        <w:t>استاندارد</w:t>
      </w:r>
      <w:r w:rsidRPr="009424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424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یکسان </w:t>
      </w:r>
      <w:r w:rsidRPr="00942432">
        <w:rPr>
          <w:rFonts w:ascii="Times New Roman" w:eastAsia="Times New Roman" w:hAnsi="Times New Roman" w:cs="B Nazanin"/>
          <w:sz w:val="24"/>
          <w:szCs w:val="24"/>
          <w:rtl/>
        </w:rPr>
        <w:t>در قالب کت</w:t>
      </w:r>
      <w:bookmarkStart w:id="0" w:name="_GoBack"/>
      <w:bookmarkEnd w:id="0"/>
      <w:r w:rsidRPr="00942432">
        <w:rPr>
          <w:rFonts w:ascii="Times New Roman" w:eastAsia="Times New Roman" w:hAnsi="Times New Roman" w:cs="B Nazanin"/>
          <w:sz w:val="24"/>
          <w:szCs w:val="24"/>
          <w:rtl/>
        </w:rPr>
        <w:t xml:space="preserve">اب </w:t>
      </w:r>
      <w:r w:rsidR="00942432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42432">
        <w:rPr>
          <w:rFonts w:ascii="Times New Roman" w:eastAsia="Times New Roman" w:hAnsi="Times New Roman" w:cs="B Nazanin"/>
          <w:sz w:val="24"/>
          <w:szCs w:val="24"/>
          <w:rtl/>
        </w:rPr>
        <w:t xml:space="preserve"> پركردن شكاف آموزشی</w:t>
      </w:r>
      <w:r w:rsidRPr="00942432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942432">
        <w:rPr>
          <w:rFonts w:ascii="Times New Roman" w:eastAsia="Times New Roman" w:hAnsi="Times New Roman" w:cs="B Nazanin"/>
          <w:sz w:val="24"/>
          <w:szCs w:val="24"/>
          <w:rtl/>
        </w:rPr>
        <w:t xml:space="preserve"> اطلاعاتی </w:t>
      </w:r>
      <w:r w:rsidRPr="009424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Pr="00942432">
        <w:rPr>
          <w:rFonts w:ascii="Times New Roman" w:eastAsia="Times New Roman" w:hAnsi="Times New Roman" w:cs="B Nazanin"/>
          <w:sz w:val="24"/>
          <w:szCs w:val="24"/>
          <w:rtl/>
        </w:rPr>
        <w:t xml:space="preserve">ارتقای سطح علمی </w:t>
      </w:r>
      <w:r w:rsidRPr="00942432">
        <w:rPr>
          <w:rFonts w:ascii="Times New Roman" w:eastAsia="Times New Roman" w:hAnsi="Times New Roman" w:cs="B Nazanin" w:hint="cs"/>
          <w:sz w:val="24"/>
          <w:szCs w:val="24"/>
          <w:rtl/>
        </w:rPr>
        <w:t>دانشجویان در سراسر کشور</w:t>
      </w:r>
      <w:r w:rsidRPr="00942432">
        <w:rPr>
          <w:rFonts w:ascii="Times New Roman" w:eastAsia="Times New Roman" w:hAnsi="Times New Roman" w:cs="B Nazanin"/>
          <w:sz w:val="24"/>
          <w:szCs w:val="24"/>
          <w:rtl/>
        </w:rPr>
        <w:t xml:space="preserve"> و </w:t>
      </w:r>
      <w:r w:rsidRPr="00942432">
        <w:rPr>
          <w:rFonts w:ascii="Times New Roman" w:eastAsia="Times New Roman" w:hAnsi="Times New Roman" w:cs="B Nazanin" w:hint="cs"/>
          <w:sz w:val="24"/>
          <w:szCs w:val="24"/>
          <w:rtl/>
        </w:rPr>
        <w:t>بهره</w:t>
      </w:r>
      <w:r w:rsidR="00527810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942432">
        <w:rPr>
          <w:rFonts w:ascii="Times New Roman" w:eastAsia="Times New Roman" w:hAnsi="Times New Roman" w:cs="B Nazanin" w:hint="cs"/>
          <w:sz w:val="24"/>
          <w:szCs w:val="24"/>
          <w:rtl/>
        </w:rPr>
        <w:t>گیری هرچه بیشتر از اندیشه</w:t>
      </w:r>
      <w:r w:rsidR="00527810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942432">
        <w:rPr>
          <w:rFonts w:ascii="Times New Roman" w:eastAsia="Times New Roman" w:hAnsi="Times New Roman" w:cs="B Nazanin" w:hint="cs"/>
          <w:sz w:val="24"/>
          <w:szCs w:val="24"/>
          <w:rtl/>
        </w:rPr>
        <w:t>ها و آثار اساتید</w:t>
      </w:r>
      <w:r w:rsidR="00527810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9424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تجلیل و ار</w:t>
      </w:r>
      <w:r w:rsidR="006A7AB2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>ج نهادن به کوشش</w:t>
      </w:r>
      <w:r w:rsidR="00527810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6A7AB2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های علمی مؤلفین و </w:t>
      </w:r>
      <w:r w:rsidR="006A7AB2" w:rsidRPr="00942432">
        <w:rPr>
          <w:rFonts w:ascii="Times New Roman" w:eastAsia="Times New Roman" w:hAnsi="Times New Roman" w:cs="B Nazanin"/>
          <w:sz w:val="24"/>
          <w:szCs w:val="24"/>
          <w:rtl/>
        </w:rPr>
        <w:t>تشویق اعضای هیات علمی</w:t>
      </w:r>
      <w:r w:rsidR="006A7AB2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  <w:r w:rsidR="006A7AB2" w:rsidRPr="00942432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42432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دفتر اسناد، کتابخانه، نشر و منابع علمی </w:t>
      </w:r>
      <w:r w:rsidR="00C43D21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معاونت پژوهش و فناوری </w:t>
      </w:r>
      <w:r w:rsidR="006A7AB2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>دانشگاه فنی و حرفه‌</w:t>
      </w:r>
      <w:r w:rsidRPr="00942432">
        <w:rPr>
          <w:rFonts w:ascii="Times New Roman" w:eastAsia="Times New Roman" w:hAnsi="Times New Roman" w:cs="B Nazanin" w:hint="cs"/>
          <w:sz w:val="24"/>
          <w:szCs w:val="24"/>
          <w:rtl/>
        </w:rPr>
        <w:t>ای</w:t>
      </w:r>
      <w:r w:rsidR="00743EFF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9424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درنظر دارد </w:t>
      </w:r>
      <w:r w:rsidR="00C43D21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>با همکاری معاونت آموزشی دانشگاه</w:t>
      </w:r>
      <w:r w:rsidR="007A0A50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برای دومین بار</w:t>
      </w:r>
      <w:r w:rsidR="00C43D21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424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اقدام به </w:t>
      </w:r>
      <w:r w:rsidR="006A7AB2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تولید </w:t>
      </w:r>
      <w:r w:rsidR="00527810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محتوای </w:t>
      </w:r>
      <w:r w:rsidR="006A7AB2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منابع آموزشی استاندارد برای </w:t>
      </w:r>
      <w:r w:rsidR="00743EFF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>منبع آموزشی مطابق با</w:t>
      </w:r>
      <w:r w:rsidR="006A7AB2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سرفصل</w:t>
      </w:r>
      <w:r w:rsidR="005A5ECB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="006A7AB2" w:rsidRPr="009424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های بازنگری شده دفتر برنامه‌ریزی آموزشی دانشگاه فنی‌و‌حرفه‌ای </w:t>
      </w:r>
      <w:r w:rsidRPr="009424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نماید. </w:t>
      </w:r>
    </w:p>
    <w:p w:rsidR="007A0A50" w:rsidRPr="00942432" w:rsidRDefault="007A0A50" w:rsidP="00DB7FD0">
      <w:pPr>
        <w:bidi/>
        <w:spacing w:before="120"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4243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شایان ذکر است؛</w:t>
      </w:r>
      <w:r w:rsidR="0094243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محوریت و انتخاب تولید محتوا و چاپ کتاب در این فراخوان، دقیقاً </w:t>
      </w:r>
      <w:r w:rsidRPr="0094243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مطابق با بخشنامه ارسالی</w:t>
      </w:r>
      <w:r w:rsidR="0094243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از سوی معاونت آموزشی با</w:t>
      </w:r>
      <w:r w:rsidRPr="0094243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شماره  </w:t>
      </w:r>
      <w:r w:rsidR="00DB7FD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22043/310/25</w:t>
      </w:r>
      <w:r w:rsidRPr="0094243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مورخ </w:t>
      </w:r>
      <w:r w:rsidR="00DB7FD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6/12/1401 </w:t>
      </w:r>
      <w:r w:rsidRPr="0094243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درخصوص اعلام درس‌های دارای اولویت تدوین و چاپ کتاب، </w:t>
      </w:r>
      <w:r w:rsidR="0094243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می‌باشد</w:t>
      </w:r>
      <w:r w:rsidRPr="0094243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cs/>
        </w:rPr>
        <w:t xml:space="preserve">. (فایل </w:t>
      </w:r>
      <w:r w:rsidR="00942432" w:rsidRPr="0094243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cs/>
        </w:rPr>
        <w:t xml:space="preserve">عناوین </w:t>
      </w:r>
      <w:r w:rsidR="0094243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cs/>
        </w:rPr>
        <w:t xml:space="preserve">اولویت‌های چاپ </w:t>
      </w:r>
      <w:r w:rsidRPr="0094243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cs/>
        </w:rPr>
        <w:t>به پیوست است</w:t>
      </w:r>
      <w:r w:rsidRPr="0094243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)</w:t>
      </w:r>
      <w:r w:rsidR="0094243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. </w:t>
      </w:r>
      <w:r w:rsidR="005A5EC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 این‌رو از پذیرش و بارگذ</w:t>
      </w:r>
      <w:r w:rsidR="009408E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اری فایل‌های غیر مرتبط و خارج از این اولویت‌ها معذوریم و غیر قابل بررسی خواهند بود.</w:t>
      </w:r>
    </w:p>
    <w:p w:rsidR="007A0A50" w:rsidRPr="00B52D1D" w:rsidRDefault="007A0A50" w:rsidP="009408EC">
      <w:pPr>
        <w:bidi/>
        <w:spacing w:before="12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شایسته است </w:t>
      </w:r>
      <w:r w:rsidR="00836AF5">
        <w:rPr>
          <w:rFonts w:ascii="Times New Roman" w:eastAsia="Times New Roman" w:hAnsi="Times New Roman" w:cs="B Nazanin" w:hint="cs"/>
          <w:sz w:val="24"/>
          <w:szCs w:val="24"/>
          <w:rtl/>
        </w:rPr>
        <w:t>روسای</w:t>
      </w:r>
      <w:r w:rsidRPr="00B52D1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52D1D">
        <w:rPr>
          <w:rFonts w:ascii="Times New Roman" w:eastAsia="Times New Roman" w:hAnsi="Times New Roman" w:cs="B Nazanin" w:hint="cs"/>
          <w:sz w:val="24"/>
          <w:szCs w:val="24"/>
          <w:rtl/>
        </w:rPr>
        <w:t>محترم</w:t>
      </w:r>
      <w:r w:rsidRPr="00B52D1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52D1D">
        <w:rPr>
          <w:rFonts w:ascii="Times New Roman" w:eastAsia="Times New Roman" w:hAnsi="Times New Roman" w:cs="B Nazanin" w:hint="cs"/>
          <w:sz w:val="24"/>
          <w:szCs w:val="24"/>
          <w:rtl/>
        </w:rPr>
        <w:t>استان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Pr="00B52D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پس از اطلاع‌رسانی مناسب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مراکز تابعه و </w:t>
      </w:r>
      <w:r w:rsidRPr="00B52D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اساتید محترم؛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نسبت به موارد</w:t>
      </w:r>
      <w:r w:rsidRPr="00B52D1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52D1D">
        <w:rPr>
          <w:rFonts w:ascii="Times New Roman" w:eastAsia="Times New Roman" w:hAnsi="Times New Roman" w:cs="B Nazanin" w:hint="cs"/>
          <w:sz w:val="24"/>
          <w:szCs w:val="24"/>
          <w:rtl/>
        </w:rPr>
        <w:t>زیر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اقدامات لازم را مبذول فرمایند</w:t>
      </w:r>
      <w:r w:rsidRPr="00B52D1D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</w:p>
    <w:p w:rsidR="007A0A50" w:rsidRPr="00B52D1D" w:rsidRDefault="007A0A50" w:rsidP="008A2830">
      <w:pPr>
        <w:pStyle w:val="ListParagraph"/>
        <w:numPr>
          <w:ilvl w:val="0"/>
          <w:numId w:val="1"/>
        </w:numPr>
        <w:bidi/>
        <w:spacing w:after="0"/>
        <w:ind w:left="53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52D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ثبت نام و تکمیل اطلاعات در سامانه سماد </w:t>
      </w:r>
      <w:hyperlink r:id="rId7" w:history="1">
        <w:r w:rsidRPr="00B52D1D">
          <w:rPr>
            <w:rStyle w:val="Hyperlink"/>
            <w:rFonts w:ascii="Times New Roman" w:eastAsia="Times New Roman" w:hAnsi="Times New Roman" w:cs="B Nazanin"/>
            <w:sz w:val="24"/>
            <w:szCs w:val="24"/>
          </w:rPr>
          <w:t>http://samad.tvu.ac.ir</w:t>
        </w:r>
      </w:hyperlink>
      <w:r w:rsidRPr="00B52D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توسط اساتید محترم حداکثر </w:t>
      </w:r>
      <w:r w:rsidRPr="00B52D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تا تاریخ </w:t>
      </w:r>
      <w:r w:rsidR="008A2830">
        <w:rPr>
          <w:rFonts w:ascii="Times New Roman" w:eastAsia="Times New Roman" w:hAnsi="Times New Roman" w:cs="B Nazanin" w:hint="cs"/>
          <w:sz w:val="24"/>
          <w:szCs w:val="24"/>
          <w:rtl/>
        </w:rPr>
        <w:t>07</w:t>
      </w:r>
      <w:r w:rsidR="00C558C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/07/1402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(نظر به محدودیت زمانی جهت تولید محتوا، چاپ و توزیع کتاب‌ها در </w:t>
      </w:r>
      <w:r w:rsidR="002E7B0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بهمن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ماه </w:t>
      </w:r>
      <w:r w:rsidR="00BD5A6E">
        <w:rPr>
          <w:rFonts w:ascii="Times New Roman" w:eastAsia="Times New Roman" w:hAnsi="Times New Roman" w:cs="B Nazanin" w:hint="cs"/>
          <w:sz w:val="24"/>
          <w:szCs w:val="24"/>
          <w:rtl/>
        </w:rPr>
        <w:t>1402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، تاریخ فوق قابل تمدید نمی‌باشد)</w:t>
      </w:r>
    </w:p>
    <w:p w:rsidR="007A0A50" w:rsidRPr="00B52D1D" w:rsidRDefault="007A0A50" w:rsidP="008A2830">
      <w:pPr>
        <w:pStyle w:val="ListParagraph"/>
        <w:numPr>
          <w:ilvl w:val="0"/>
          <w:numId w:val="1"/>
        </w:numPr>
        <w:bidi/>
        <w:spacing w:after="0"/>
        <w:ind w:left="53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B52D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بررسی مدارک و مستندات در شورای پژوهشی تألیفات و انتشارات استان و </w:t>
      </w:r>
      <w:r w:rsidR="00C558C3">
        <w:rPr>
          <w:rFonts w:ascii="Times New Roman" w:eastAsia="Times New Roman" w:hAnsi="Times New Roman" w:cs="B Nazanin" w:hint="cs"/>
          <w:sz w:val="24"/>
          <w:szCs w:val="24"/>
          <w:rtl/>
        </w:rPr>
        <w:t>تکمیل فرم اکسل امتیازدهی و بارگذ</w:t>
      </w:r>
      <w:r w:rsidRPr="00B52D1D">
        <w:rPr>
          <w:rFonts w:ascii="Times New Roman" w:eastAsia="Times New Roman" w:hAnsi="Times New Roman" w:cs="B Nazanin" w:hint="cs"/>
          <w:sz w:val="24"/>
          <w:szCs w:val="24"/>
          <w:rtl/>
        </w:rPr>
        <w:t>اری فرم اکسل در سامانه مذکور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تاریخ </w:t>
      </w:r>
      <w:r w:rsidR="008A2830">
        <w:rPr>
          <w:rFonts w:ascii="Times New Roman" w:eastAsia="Times New Roman" w:hAnsi="Times New Roman" w:cs="B Nazanin" w:hint="cs"/>
          <w:sz w:val="24"/>
          <w:szCs w:val="24"/>
          <w:rtl/>
        </w:rPr>
        <w:t>30</w:t>
      </w:r>
      <w:r w:rsidR="00C558C3">
        <w:rPr>
          <w:rFonts w:ascii="Times New Roman" w:eastAsia="Times New Roman" w:hAnsi="Times New Roman" w:cs="B Nazanin" w:hint="cs"/>
          <w:sz w:val="24"/>
          <w:szCs w:val="24"/>
          <w:rtl/>
        </w:rPr>
        <w:t>/05/1402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لغایت </w:t>
      </w:r>
      <w:r w:rsidR="008A2830">
        <w:rPr>
          <w:rFonts w:ascii="Times New Roman" w:eastAsia="Times New Roman" w:hAnsi="Times New Roman" w:cs="B Nazanin" w:hint="cs"/>
          <w:sz w:val="24"/>
          <w:szCs w:val="24"/>
          <w:rtl/>
        </w:rPr>
        <w:t>07</w:t>
      </w:r>
      <w:r w:rsidR="00C558C3">
        <w:rPr>
          <w:rFonts w:ascii="Times New Roman" w:eastAsia="Times New Roman" w:hAnsi="Times New Roman" w:cs="B Nazanin" w:hint="cs"/>
          <w:sz w:val="24"/>
          <w:szCs w:val="24"/>
          <w:rtl/>
        </w:rPr>
        <w:t>/07/1402</w:t>
      </w:r>
      <w:r w:rsidR="00D921D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526E3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(</w:t>
      </w:r>
      <w:r w:rsidR="00836AF5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 xml:space="preserve">که می‌بایست توسط استان مربوطه </w:t>
      </w:r>
      <w:r w:rsidRPr="005526E3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 xml:space="preserve">برای </w:t>
      </w:r>
      <w:r w:rsidR="00C558C3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هر فرد متقاضی به صورت مجزا بارگذ</w:t>
      </w:r>
      <w:r w:rsidRPr="005526E3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اری گردد)</w:t>
      </w:r>
    </w:p>
    <w:p w:rsidR="007A0A50" w:rsidRPr="00B52D1D" w:rsidRDefault="00C558C3" w:rsidP="007A0A50">
      <w:pPr>
        <w:pStyle w:val="ListParagraph"/>
        <w:numPr>
          <w:ilvl w:val="0"/>
          <w:numId w:val="1"/>
        </w:numPr>
        <w:bidi/>
        <w:spacing w:after="0"/>
        <w:ind w:left="53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بارگذ</w:t>
      </w:r>
      <w:r w:rsidR="007A0A50" w:rsidRPr="00B52D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اری صورتجلسه شورا و نامه تاییدیه استان در سامانه </w:t>
      </w:r>
      <w:r w:rsidR="00836AF5" w:rsidRPr="00836AF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توسط استان مربوطه </w:t>
      </w:r>
      <w:r w:rsidR="007A0A50" w:rsidRPr="00836AF5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="007A0A50" w:rsidRPr="00B52D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ضروریست در نامه تاییدیه مذکور نام و نام‌خانوادگی استاد واجد شرایط، </w:t>
      </w:r>
      <w:r w:rsidR="007A0A50">
        <w:rPr>
          <w:rFonts w:ascii="Times New Roman" w:eastAsia="Times New Roman" w:hAnsi="Times New Roman" w:cs="B Nazanin" w:hint="cs"/>
          <w:sz w:val="24"/>
          <w:szCs w:val="24"/>
          <w:rtl/>
        </w:rPr>
        <w:t>عنوان</w:t>
      </w:r>
      <w:r w:rsidR="007A0A50" w:rsidRPr="00B52D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درس م</w:t>
      </w:r>
      <w:r w:rsidR="007A0A50">
        <w:rPr>
          <w:rFonts w:ascii="Times New Roman" w:eastAsia="Times New Roman" w:hAnsi="Times New Roman" w:cs="B Nazanin" w:hint="cs"/>
          <w:sz w:val="24"/>
          <w:szCs w:val="24"/>
          <w:rtl/>
        </w:rPr>
        <w:t>ورد</w:t>
      </w:r>
      <w:r w:rsidR="007A0A50" w:rsidRPr="00B52D1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تالیف و مجموع امتیاز حاصله قید </w:t>
      </w:r>
      <w:r w:rsidR="007A0A50">
        <w:rPr>
          <w:rFonts w:ascii="Times New Roman" w:eastAsia="Times New Roman" w:hAnsi="Times New Roman" w:cs="B Nazanin" w:hint="cs"/>
          <w:sz w:val="24"/>
          <w:szCs w:val="24"/>
          <w:rtl/>
        </w:rPr>
        <w:t>شود</w:t>
      </w:r>
      <w:r w:rsidR="007A0A50" w:rsidRPr="00B52D1D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:rsidR="007A0A50" w:rsidRDefault="007A0A50" w:rsidP="00221ABD">
      <w:pPr>
        <w:pStyle w:val="ListParagraph"/>
        <w:numPr>
          <w:ilvl w:val="0"/>
          <w:numId w:val="1"/>
        </w:numPr>
        <w:bidi/>
        <w:spacing w:after="0"/>
        <w:ind w:left="53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52D1D">
        <w:rPr>
          <w:rFonts w:ascii="Times New Roman" w:eastAsia="Times New Roman" w:hAnsi="Times New Roman" w:cs="B Nazanin" w:hint="cs"/>
          <w:sz w:val="24"/>
          <w:szCs w:val="24"/>
          <w:rtl/>
        </w:rPr>
        <w:t>شایان</w:t>
      </w:r>
      <w:r w:rsidRPr="00B52D1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52D1D">
        <w:rPr>
          <w:rFonts w:ascii="Times New Roman" w:eastAsia="Times New Roman" w:hAnsi="Times New Roman" w:cs="B Nazanin" w:hint="cs"/>
          <w:sz w:val="24"/>
          <w:szCs w:val="24"/>
          <w:rtl/>
        </w:rPr>
        <w:t>ذکر</w:t>
      </w:r>
      <w:r w:rsidRPr="00B52D1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است </w:t>
      </w:r>
      <w:r w:rsidRPr="00B52D1D">
        <w:rPr>
          <w:rFonts w:ascii="Times New Roman" w:eastAsia="Times New Roman" w:hAnsi="Times New Roman" w:cs="B Nazanin" w:hint="cs"/>
          <w:sz w:val="24"/>
          <w:szCs w:val="24"/>
          <w:rtl/>
        </w:rPr>
        <w:t>دستورالعمل تألیف دروس پایه، تخصصی و اختیاری دانشگاه فنی‌و‌حرفه‌ای</w:t>
      </w:r>
      <w:r w:rsidRPr="00B52D1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52D1D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B52D1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52D1D">
        <w:rPr>
          <w:rFonts w:ascii="Times New Roman" w:eastAsia="Times New Roman" w:hAnsi="Times New Roman" w:cs="B Nazanin" w:hint="cs"/>
          <w:sz w:val="24"/>
          <w:szCs w:val="24"/>
          <w:rtl/>
        </w:rPr>
        <w:t>پیوست</w:t>
      </w:r>
      <w:r w:rsidRPr="00B52D1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52D1D">
        <w:rPr>
          <w:rFonts w:ascii="Times New Roman" w:eastAsia="Times New Roman" w:hAnsi="Times New Roman" w:cs="B Nazanin" w:hint="cs"/>
          <w:sz w:val="24"/>
          <w:szCs w:val="24"/>
          <w:rtl/>
        </w:rPr>
        <w:t>ارسال</w:t>
      </w:r>
      <w:r w:rsidRPr="00B52D1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می‌شود</w:t>
      </w:r>
      <w:r w:rsidRPr="00B52D1D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BB7186" w:rsidRDefault="00BB7186" w:rsidP="00BB7186">
      <w:pPr>
        <w:pStyle w:val="ListParagraph"/>
        <w:numPr>
          <w:ilvl w:val="0"/>
          <w:numId w:val="1"/>
        </w:numPr>
        <w:bidi/>
        <w:spacing w:after="0"/>
        <w:ind w:left="53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خواهشمند است شورای پژوهشی استان در ارسال کامل مدارک اهتمام ورزد.</w:t>
      </w:r>
    </w:p>
    <w:p w:rsidR="007A0A50" w:rsidRPr="00B52D1D" w:rsidRDefault="007A0A50" w:rsidP="007A0A50">
      <w:pPr>
        <w:pStyle w:val="ListParagraph"/>
        <w:numPr>
          <w:ilvl w:val="0"/>
          <w:numId w:val="1"/>
        </w:numPr>
        <w:bidi/>
        <w:spacing w:after="0"/>
        <w:ind w:left="53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مسئولیت و تبعات هرگونه نقص مدارک و عدم تکمیل مستندات مربوطه، با شورای پژوهشی </w:t>
      </w:r>
      <w:r w:rsidRPr="00B52D1D">
        <w:rPr>
          <w:rFonts w:ascii="Times New Roman" w:eastAsia="Times New Roman" w:hAnsi="Times New Roman" w:cs="B Nazanin" w:hint="cs"/>
          <w:sz w:val="24"/>
          <w:szCs w:val="24"/>
          <w:rtl/>
        </w:rPr>
        <w:t>تألیفات و انتشارات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استان است.</w:t>
      </w:r>
    </w:p>
    <w:p w:rsidR="007A0A50" w:rsidRDefault="007A0A50" w:rsidP="007A0A50">
      <w:pPr>
        <w:bidi/>
        <w:spacing w:after="0"/>
        <w:ind w:left="17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C558C3" w:rsidRDefault="00C558C3" w:rsidP="00C558C3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شماره تماس: 42350408-021    سرکار خانم داناسرشت     _    42350421-021    جناب آقای حبیبی</w:t>
      </w:r>
    </w:p>
    <w:p w:rsidR="00477973" w:rsidRPr="00477973" w:rsidRDefault="00477973" w:rsidP="00477973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177944" w:rsidRPr="00477973" w:rsidRDefault="00177944" w:rsidP="00477973">
      <w:pPr>
        <w:bidi/>
        <w:spacing w:line="360" w:lineRule="auto"/>
        <w:rPr>
          <w:rFonts w:cs="B Nazanin"/>
          <w:sz w:val="24"/>
          <w:szCs w:val="24"/>
          <w:rtl/>
        </w:rPr>
      </w:pPr>
    </w:p>
    <w:p w:rsidR="00177944" w:rsidRPr="00477973" w:rsidRDefault="00177944" w:rsidP="00477973">
      <w:pPr>
        <w:bidi/>
        <w:spacing w:line="360" w:lineRule="auto"/>
        <w:rPr>
          <w:rFonts w:cs="B Nazanin"/>
          <w:sz w:val="24"/>
          <w:szCs w:val="24"/>
        </w:rPr>
      </w:pPr>
    </w:p>
    <w:sectPr w:rsidR="00177944" w:rsidRPr="00477973" w:rsidSect="00A95CA0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C1" w:rsidRDefault="00E355C1" w:rsidP="00836AF5">
      <w:pPr>
        <w:spacing w:after="0" w:line="240" w:lineRule="auto"/>
      </w:pPr>
      <w:r>
        <w:separator/>
      </w:r>
    </w:p>
  </w:endnote>
  <w:endnote w:type="continuationSeparator" w:id="0">
    <w:p w:rsidR="00E355C1" w:rsidRDefault="00E355C1" w:rsidP="0083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C1" w:rsidRDefault="00E355C1" w:rsidP="00836AF5">
      <w:pPr>
        <w:spacing w:after="0" w:line="240" w:lineRule="auto"/>
      </w:pPr>
      <w:r>
        <w:separator/>
      </w:r>
    </w:p>
  </w:footnote>
  <w:footnote w:type="continuationSeparator" w:id="0">
    <w:p w:rsidR="00E355C1" w:rsidRDefault="00E355C1" w:rsidP="0083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F5" w:rsidRPr="00DE3ABE" w:rsidRDefault="00DE3ABE" w:rsidP="00DE3ABE">
    <w:pPr>
      <w:bidi/>
      <w:jc w:val="center"/>
      <w:rPr>
        <w:rFonts w:cs="B Titr"/>
        <w:color w:val="C00000"/>
        <w:sz w:val="28"/>
        <w:szCs w:val="28"/>
        <w:rtl/>
      </w:rPr>
    </w:pPr>
    <w:r w:rsidRPr="0020640B">
      <w:rPr>
        <w:rFonts w:cs="B Titr" w:hint="cs"/>
        <w:color w:val="C00000"/>
        <w:sz w:val="28"/>
        <w:szCs w:val="28"/>
        <w:rtl/>
      </w:rPr>
      <w:t>دستورالعمل</w:t>
    </w:r>
    <w:r>
      <w:rPr>
        <w:rFonts w:cs="B Titr" w:hint="cs"/>
        <w:color w:val="C00000"/>
        <w:sz w:val="28"/>
        <w:szCs w:val="28"/>
        <w:rtl/>
      </w:rPr>
      <w:t xml:space="preserve"> دومین فراخوان</w:t>
    </w:r>
    <w:r w:rsidRPr="0020640B">
      <w:rPr>
        <w:rFonts w:cs="B Titr" w:hint="cs"/>
        <w:color w:val="C00000"/>
        <w:sz w:val="28"/>
        <w:szCs w:val="28"/>
        <w:rtl/>
      </w:rPr>
      <w:t xml:space="preserve"> تألیف دروس پایه، تخصصی</w:t>
    </w:r>
    <w:r>
      <w:rPr>
        <w:rFonts w:cs="B Titr" w:hint="cs"/>
        <w:color w:val="C00000"/>
        <w:sz w:val="28"/>
        <w:szCs w:val="28"/>
        <w:rtl/>
        <w:lang w:bidi="fa-IR"/>
      </w:rPr>
      <w:t xml:space="preserve"> مهارتی</w:t>
    </w:r>
    <w:r w:rsidRPr="0020640B">
      <w:rPr>
        <w:rFonts w:cs="B Titr" w:hint="cs"/>
        <w:color w:val="C00000"/>
        <w:sz w:val="28"/>
        <w:szCs w:val="28"/>
        <w:rtl/>
      </w:rPr>
      <w:t xml:space="preserve"> و اختیاری دانشگاه فنی‌و‌حرفه‌ای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7673C"/>
    <w:multiLevelType w:val="hybridMultilevel"/>
    <w:tmpl w:val="6DFCF048"/>
    <w:lvl w:ilvl="0" w:tplc="7F44E1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F25EF"/>
    <w:multiLevelType w:val="hybridMultilevel"/>
    <w:tmpl w:val="6DFCF048"/>
    <w:lvl w:ilvl="0" w:tplc="7F44E1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D7"/>
    <w:rsid w:val="000172D9"/>
    <w:rsid w:val="000E6F78"/>
    <w:rsid w:val="000F507B"/>
    <w:rsid w:val="00146E14"/>
    <w:rsid w:val="00177944"/>
    <w:rsid w:val="00210174"/>
    <w:rsid w:val="00221ABD"/>
    <w:rsid w:val="002E7B03"/>
    <w:rsid w:val="003775B2"/>
    <w:rsid w:val="004055DD"/>
    <w:rsid w:val="00406392"/>
    <w:rsid w:val="00414748"/>
    <w:rsid w:val="00477973"/>
    <w:rsid w:val="00527810"/>
    <w:rsid w:val="005526E3"/>
    <w:rsid w:val="005728F3"/>
    <w:rsid w:val="00580305"/>
    <w:rsid w:val="005A5ECB"/>
    <w:rsid w:val="005D0470"/>
    <w:rsid w:val="00614620"/>
    <w:rsid w:val="00627B49"/>
    <w:rsid w:val="00697169"/>
    <w:rsid w:val="006A7AB2"/>
    <w:rsid w:val="006C7703"/>
    <w:rsid w:val="00714B4A"/>
    <w:rsid w:val="00743EFF"/>
    <w:rsid w:val="0079294D"/>
    <w:rsid w:val="007A0A50"/>
    <w:rsid w:val="00836AF5"/>
    <w:rsid w:val="008402E7"/>
    <w:rsid w:val="008A0729"/>
    <w:rsid w:val="008A2830"/>
    <w:rsid w:val="0092352B"/>
    <w:rsid w:val="009408EC"/>
    <w:rsid w:val="00942432"/>
    <w:rsid w:val="009C2736"/>
    <w:rsid w:val="009E4DA2"/>
    <w:rsid w:val="00A95CA0"/>
    <w:rsid w:val="00B52D1D"/>
    <w:rsid w:val="00B923BC"/>
    <w:rsid w:val="00BB7186"/>
    <w:rsid w:val="00BD5A6E"/>
    <w:rsid w:val="00BE70F0"/>
    <w:rsid w:val="00C43D21"/>
    <w:rsid w:val="00C558C3"/>
    <w:rsid w:val="00C82915"/>
    <w:rsid w:val="00CF02C8"/>
    <w:rsid w:val="00D10301"/>
    <w:rsid w:val="00D20E2C"/>
    <w:rsid w:val="00D54DFA"/>
    <w:rsid w:val="00D921D2"/>
    <w:rsid w:val="00DA5909"/>
    <w:rsid w:val="00DA5937"/>
    <w:rsid w:val="00DB7FD0"/>
    <w:rsid w:val="00DD32D7"/>
    <w:rsid w:val="00DE3ABE"/>
    <w:rsid w:val="00DF6CCE"/>
    <w:rsid w:val="00E038D7"/>
    <w:rsid w:val="00E35213"/>
    <w:rsid w:val="00E355C1"/>
    <w:rsid w:val="00F12EFA"/>
    <w:rsid w:val="00F55D20"/>
    <w:rsid w:val="00F6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DC5E"/>
  <w15:chartTrackingRefBased/>
  <w15:docId w15:val="{91CCBB57-A1B2-446E-8DB7-F607E330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E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E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6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AF5"/>
  </w:style>
  <w:style w:type="paragraph" w:styleId="Footer">
    <w:name w:val="footer"/>
    <w:basedOn w:val="Normal"/>
    <w:link w:val="FooterChar"/>
    <w:uiPriority w:val="99"/>
    <w:unhideWhenUsed/>
    <w:rsid w:val="00836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amad.tvu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گلناز نورمحمدی</dc:creator>
  <cp:keywords/>
  <dc:description/>
  <cp:lastModifiedBy>داناسرشت سمیرا</cp:lastModifiedBy>
  <cp:revision>24</cp:revision>
  <cp:lastPrinted>2023-08-16T06:51:00Z</cp:lastPrinted>
  <dcterms:created xsi:type="dcterms:W3CDTF">2023-01-29T08:59:00Z</dcterms:created>
  <dcterms:modified xsi:type="dcterms:W3CDTF">2023-08-21T09:55:00Z</dcterms:modified>
</cp:coreProperties>
</file>