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03" w:rsidRPr="008C136A" w:rsidRDefault="00AC5103" w:rsidP="0042023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C136A">
        <w:rPr>
          <w:rFonts w:cs="B Nazanin" w:hint="cs"/>
          <w:b/>
          <w:bCs/>
          <w:sz w:val="28"/>
          <w:szCs w:val="28"/>
          <w:rtl/>
        </w:rPr>
        <w:t>پیوست</w:t>
      </w:r>
      <w:r w:rsidRPr="008C136A">
        <w:rPr>
          <w:rFonts w:cs="B Nazanin"/>
          <w:b/>
          <w:bCs/>
          <w:sz w:val="28"/>
          <w:szCs w:val="28"/>
          <w:rtl/>
        </w:rPr>
        <w:t xml:space="preserve"> </w:t>
      </w:r>
      <w:r w:rsidR="00420230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8C136A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8C136A">
        <w:rPr>
          <w:rFonts w:cs="B Nazanin" w:hint="cs"/>
          <w:b/>
          <w:bCs/>
          <w:sz w:val="28"/>
          <w:szCs w:val="28"/>
          <w:rtl/>
        </w:rPr>
        <w:t>نحوه</w:t>
      </w:r>
      <w:r w:rsidRPr="008C136A">
        <w:rPr>
          <w:rFonts w:cs="B Nazanin"/>
          <w:b/>
          <w:bCs/>
          <w:sz w:val="28"/>
          <w:szCs w:val="28"/>
          <w:rtl/>
        </w:rPr>
        <w:t xml:space="preserve"> </w:t>
      </w:r>
      <w:r w:rsidRPr="008C136A">
        <w:rPr>
          <w:rFonts w:cs="B Nazanin" w:hint="cs"/>
          <w:b/>
          <w:bCs/>
          <w:sz w:val="28"/>
          <w:szCs w:val="28"/>
          <w:rtl/>
        </w:rPr>
        <w:t>هزینه</w:t>
      </w:r>
      <w:r w:rsidRPr="008C136A">
        <w:rPr>
          <w:rFonts w:cs="B Nazanin"/>
          <w:b/>
          <w:bCs/>
          <w:sz w:val="28"/>
          <w:szCs w:val="28"/>
          <w:rtl/>
        </w:rPr>
        <w:t xml:space="preserve"> </w:t>
      </w:r>
      <w:r w:rsidRPr="008C136A">
        <w:rPr>
          <w:rFonts w:cs="B Nazanin" w:hint="cs"/>
          <w:b/>
          <w:bCs/>
          <w:sz w:val="28"/>
          <w:szCs w:val="28"/>
          <w:rtl/>
        </w:rPr>
        <w:t>کرد</w:t>
      </w:r>
      <w:r w:rsidRPr="008C136A">
        <w:rPr>
          <w:rFonts w:cs="B Nazanin"/>
          <w:b/>
          <w:bCs/>
          <w:sz w:val="28"/>
          <w:szCs w:val="28"/>
          <w:rtl/>
        </w:rPr>
        <w:t xml:space="preserve"> </w:t>
      </w:r>
      <w:r w:rsidRPr="008C136A">
        <w:rPr>
          <w:rFonts w:cs="B Nazanin" w:hint="cs"/>
          <w:b/>
          <w:bCs/>
          <w:sz w:val="28"/>
          <w:szCs w:val="28"/>
          <w:rtl/>
        </w:rPr>
        <w:t>منابع</w:t>
      </w:r>
      <w:r w:rsidRPr="008C136A">
        <w:rPr>
          <w:rFonts w:cs="B Nazanin"/>
          <w:b/>
          <w:bCs/>
          <w:sz w:val="28"/>
          <w:szCs w:val="28"/>
          <w:rtl/>
        </w:rPr>
        <w:t xml:space="preserve"> </w:t>
      </w:r>
      <w:r w:rsidRPr="008C136A">
        <w:rPr>
          <w:rFonts w:cs="B Nazanin" w:hint="cs"/>
          <w:b/>
          <w:bCs/>
          <w:sz w:val="28"/>
          <w:szCs w:val="28"/>
          <w:rtl/>
        </w:rPr>
        <w:t>مالی</w:t>
      </w:r>
      <w:r w:rsidRPr="008C136A">
        <w:rPr>
          <w:rFonts w:cs="B Nazanin"/>
          <w:b/>
          <w:bCs/>
          <w:sz w:val="28"/>
          <w:szCs w:val="28"/>
          <w:rtl/>
        </w:rPr>
        <w:t xml:space="preserve"> </w:t>
      </w:r>
      <w:r w:rsidRPr="008C136A">
        <w:rPr>
          <w:rFonts w:cs="B Nazanin" w:hint="cs"/>
          <w:b/>
          <w:bCs/>
          <w:sz w:val="28"/>
          <w:szCs w:val="28"/>
          <w:rtl/>
        </w:rPr>
        <w:t>پروژه</w:t>
      </w:r>
    </w:p>
    <w:p w:rsidR="00AC5103" w:rsidRPr="008C136A" w:rsidRDefault="00AC5103" w:rsidP="00AC5103">
      <w:pPr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AC5103" w:rsidRPr="008C136A" w:rsidRDefault="00AC5103" w:rsidP="00AC5103">
      <w:pPr>
        <w:spacing w:after="0" w:line="240" w:lineRule="auto"/>
        <w:jc w:val="right"/>
        <w:rPr>
          <w:rFonts w:cs="B Nazanin"/>
          <w:b/>
          <w:bCs/>
          <w:sz w:val="24"/>
          <w:szCs w:val="24"/>
          <w:lang w:bidi="fa-IR"/>
        </w:rPr>
      </w:pPr>
      <w:r w:rsidRPr="008C136A">
        <w:rPr>
          <w:rFonts w:cs="B Nazanin" w:hint="cs"/>
          <w:b/>
          <w:bCs/>
          <w:sz w:val="24"/>
          <w:szCs w:val="24"/>
          <w:rtl/>
          <w:lang w:bidi="fa-IR"/>
        </w:rPr>
        <w:t xml:space="preserve">1- </w:t>
      </w:r>
      <w:r w:rsidRPr="008C136A">
        <w:rPr>
          <w:rFonts w:cs="B Nazanin" w:hint="cs"/>
          <w:b/>
          <w:bCs/>
          <w:sz w:val="24"/>
          <w:szCs w:val="24"/>
          <w:rtl/>
        </w:rPr>
        <w:t>خرید</w:t>
      </w:r>
      <w:r w:rsidRPr="008C136A">
        <w:rPr>
          <w:rFonts w:cs="B Nazanin"/>
          <w:b/>
          <w:bCs/>
          <w:sz w:val="24"/>
          <w:szCs w:val="24"/>
          <w:rtl/>
        </w:rPr>
        <w:t xml:space="preserve"> </w:t>
      </w:r>
      <w:r w:rsidRPr="008C136A">
        <w:rPr>
          <w:rFonts w:cs="B Nazanin" w:hint="cs"/>
          <w:b/>
          <w:bCs/>
          <w:sz w:val="24"/>
          <w:szCs w:val="24"/>
          <w:rtl/>
        </w:rPr>
        <w:t>اجناس</w:t>
      </w:r>
      <w:r w:rsidRPr="008C136A">
        <w:rPr>
          <w:rFonts w:cs="B Nazanin"/>
          <w:b/>
          <w:bCs/>
          <w:sz w:val="24"/>
          <w:szCs w:val="24"/>
          <w:rtl/>
        </w:rPr>
        <w:t xml:space="preserve"> </w:t>
      </w:r>
      <w:r w:rsidRPr="008C136A">
        <w:rPr>
          <w:rFonts w:cs="B Nazanin" w:hint="cs"/>
          <w:b/>
          <w:bCs/>
          <w:sz w:val="24"/>
          <w:szCs w:val="24"/>
          <w:rtl/>
        </w:rPr>
        <w:t>مصرفی</w:t>
      </w:r>
      <w:r w:rsidRPr="008C136A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AC5103" w:rsidRPr="008C136A" w:rsidRDefault="00AC5103" w:rsidP="00AC510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الف</w:t>
      </w:r>
      <w:r w:rsidRPr="008C136A">
        <w:rPr>
          <w:rFonts w:cs="B Nazanin"/>
          <w:sz w:val="24"/>
          <w:szCs w:val="24"/>
          <w:rtl/>
        </w:rPr>
        <w:t xml:space="preserve">- </w:t>
      </w:r>
      <w:r w:rsidRPr="008C136A">
        <w:rPr>
          <w:rFonts w:cs="B Nazanin" w:hint="cs"/>
          <w:sz w:val="24"/>
          <w:szCs w:val="24"/>
          <w:rtl/>
        </w:rPr>
        <w:t>خرید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هر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گونه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اجناس باید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 ارائه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فاکتور رسمی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باشد</w:t>
      </w:r>
      <w:r w:rsidRPr="008C136A">
        <w:rPr>
          <w:rFonts w:cs="B Nazanin"/>
          <w:sz w:val="24"/>
          <w:szCs w:val="24"/>
          <w:rtl/>
        </w:rPr>
        <w:t xml:space="preserve">. </w:t>
      </w:r>
      <w:r w:rsidRPr="008C136A">
        <w:rPr>
          <w:rFonts w:cs="B Nazanin" w:hint="cs"/>
          <w:sz w:val="24"/>
          <w:szCs w:val="24"/>
          <w:rtl/>
        </w:rPr>
        <w:t>فاکتور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مذکور  در صورت خرید از شخص حقوقی باید دارای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اقتصادی،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شناسه ملی،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شماره ثبت، آدرس،کد پستی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مهمور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مهر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فروشگاه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شماره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تلفن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باشد و در صورت خرید از شخص حقیقی باید دارای فاکتور سربرگ دار شامل آدرس، شماره تلفن، کد پستی، ممهور به مهر فروشگاه و کپی جواز کسب یا کپی کارت ملی ممهور به مهر فروشگاه باشد.</w:t>
      </w:r>
    </w:p>
    <w:p w:rsidR="00AC5103" w:rsidRPr="008C136A" w:rsidRDefault="00AC5103" w:rsidP="0057226A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/>
          <w:sz w:val="24"/>
          <w:szCs w:val="24"/>
          <w:rtl/>
          <w:lang w:bidi="fa-IR"/>
        </w:rPr>
        <w:t xml:space="preserve">۱: </w:t>
      </w:r>
      <w:r w:rsidRPr="008C136A">
        <w:rPr>
          <w:rFonts w:cs="B Nazanin" w:hint="cs"/>
          <w:sz w:val="24"/>
          <w:szCs w:val="24"/>
          <w:rtl/>
          <w:lang w:bidi="fa-IR"/>
        </w:rPr>
        <w:t xml:space="preserve">حسب ماده 147 قانون مالیات های مستقیم </w:t>
      </w:r>
      <w:r w:rsidRPr="008C136A">
        <w:rPr>
          <w:rFonts w:cs="B Nazanin" w:hint="cs"/>
          <w:sz w:val="24"/>
          <w:szCs w:val="24"/>
          <w:rtl/>
        </w:rPr>
        <w:t>فاکتور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های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بالای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مبلغ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50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میلیون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ریال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حتما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حساب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شرکت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یا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فروشنده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حقوقی با اخذ فیش واریزی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واریز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گردد</w:t>
      </w:r>
      <w:r w:rsidR="0057226A">
        <w:rPr>
          <w:rFonts w:cs="B Nazanin" w:hint="cs"/>
          <w:sz w:val="24"/>
          <w:szCs w:val="24"/>
          <w:rtl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/>
          <w:sz w:val="24"/>
          <w:szCs w:val="24"/>
          <w:rtl/>
          <w:lang w:bidi="fa-IR"/>
        </w:rPr>
        <w:t>۲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:اگر اجناس مد نظر جز اقلام معاف از پرداخت مالیات بر ارزش افزوده</w:t>
      </w:r>
      <w:r w:rsidR="0057226A">
        <w:rPr>
          <w:rFonts w:cs="B Nazanin" w:hint="cs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 xml:space="preserve">(ماده 12 قانون مالیات برارزش افزوده) بود و یا فروشگاه فاقد گواهی ارزش افزوده باشد نباید مبلغ ارزش افزوده پرداخت گردد. </w:t>
      </w:r>
    </w:p>
    <w:p w:rsidR="00AC5103" w:rsidRPr="008C136A" w:rsidRDefault="00AC5103" w:rsidP="00AC5103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/>
          <w:sz w:val="24"/>
          <w:szCs w:val="24"/>
          <w:rtl/>
          <w:lang w:bidi="fa-IR"/>
        </w:rPr>
        <w:t xml:space="preserve">۳: </w:t>
      </w:r>
      <w:r w:rsidRPr="008C136A">
        <w:rPr>
          <w:rFonts w:cs="B Nazanin" w:hint="cs"/>
          <w:sz w:val="24"/>
          <w:szCs w:val="24"/>
          <w:rtl/>
        </w:rPr>
        <w:t>اگر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فاکتور دارای مبلغ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ارزش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افزوده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باشد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بایدکپی گواهی ارزش افزوده اخذ گردد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/>
          <w:sz w:val="24"/>
          <w:szCs w:val="24"/>
          <w:rtl/>
          <w:lang w:bidi="fa-IR"/>
        </w:rPr>
        <w:t xml:space="preserve">۴: </w:t>
      </w:r>
      <w:r w:rsidRPr="008C136A">
        <w:rPr>
          <w:rFonts w:cs="B Nazanin" w:hint="cs"/>
          <w:sz w:val="24"/>
          <w:szCs w:val="24"/>
          <w:rtl/>
        </w:rPr>
        <w:t>خرید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اجناس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مصرفی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معاملات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کوچک</w:t>
      </w:r>
      <w:r w:rsidRPr="008C136A">
        <w:rPr>
          <w:rFonts w:cs="B Nazanin"/>
          <w:sz w:val="24"/>
          <w:szCs w:val="24"/>
          <w:rtl/>
        </w:rPr>
        <w:t xml:space="preserve">/ </w:t>
      </w:r>
      <w:r w:rsidRPr="008C136A">
        <w:rPr>
          <w:rFonts w:cs="B Nazanin" w:hint="cs"/>
          <w:sz w:val="24"/>
          <w:szCs w:val="24"/>
          <w:rtl/>
        </w:rPr>
        <w:t>متوسط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تواند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توسط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مجری</w:t>
      </w:r>
      <w:r w:rsidRPr="008C136A">
        <w:rPr>
          <w:rFonts w:cs="B Nazanin"/>
          <w:sz w:val="24"/>
          <w:szCs w:val="24"/>
          <w:rtl/>
        </w:rPr>
        <w:t xml:space="preserve">/ </w:t>
      </w:r>
      <w:r w:rsidRPr="008C136A">
        <w:rPr>
          <w:rFonts w:cs="B Nazanin" w:hint="cs"/>
          <w:sz w:val="24"/>
          <w:szCs w:val="24"/>
          <w:rtl/>
        </w:rPr>
        <w:t>کارپرداز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مطابق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حکم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تفویض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ریاست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دانشگاه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در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پروژه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مذکور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انجام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8C136A">
        <w:rPr>
          <w:rFonts w:cs="B Nazanin" w:hint="cs"/>
          <w:sz w:val="24"/>
          <w:szCs w:val="24"/>
          <w:rtl/>
        </w:rPr>
        <w:t>شود</w:t>
      </w:r>
      <w:r w:rsidRPr="008C136A">
        <w:rPr>
          <w:rFonts w:cs="B Nazanin"/>
          <w:sz w:val="24"/>
          <w:szCs w:val="24"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/>
          <w:sz w:val="24"/>
          <w:szCs w:val="24"/>
          <w:rtl/>
          <w:lang w:bidi="fa-IR"/>
        </w:rPr>
        <w:t xml:space="preserve">۵ : </w:t>
      </w:r>
      <w:r w:rsidRPr="008C136A">
        <w:rPr>
          <w:rFonts w:cs="B Nazanin" w:hint="cs"/>
          <w:sz w:val="24"/>
          <w:szCs w:val="24"/>
          <w:rtl/>
        </w:rPr>
        <w:t>خرید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هرگونه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اجناس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مصرفی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مطابق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فرم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حواله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قبض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رسید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انبار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اجناس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مصرفی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ثبت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ورسید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شود</w:t>
      </w:r>
      <w:r w:rsidRPr="008C136A">
        <w:rPr>
          <w:rFonts w:cs="B Nazanin"/>
          <w:b/>
          <w:bCs/>
          <w:sz w:val="24"/>
          <w:szCs w:val="24"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rPr>
          <w:rFonts w:cs="B Nazanin"/>
          <w:sz w:val="24"/>
          <w:szCs w:val="24"/>
        </w:rPr>
      </w:pPr>
      <w:r w:rsidRPr="008C136A">
        <w:rPr>
          <w:rFonts w:cs="B Nazanin" w:hint="cs"/>
          <w:sz w:val="24"/>
          <w:szCs w:val="24"/>
          <w:rtl/>
        </w:rPr>
        <w:t>تبصره 6: خرید اجناس مصرفی تا 5% مبلغ معاملات کوچک اتاق بازرگانی می</w:t>
      </w:r>
      <w:r>
        <w:rPr>
          <w:rFonts w:cs="B Nazanin"/>
          <w:sz w:val="24"/>
          <w:szCs w:val="24"/>
          <w:rtl/>
        </w:rPr>
        <w:softHyphen/>
      </w:r>
      <w:r w:rsidRPr="008C136A">
        <w:rPr>
          <w:rFonts w:cs="B Nazanin" w:hint="cs"/>
          <w:sz w:val="24"/>
          <w:szCs w:val="24"/>
          <w:rtl/>
        </w:rPr>
        <w:t>تواند به صورت فاکتور غیر رسمی شامل آدرس،</w:t>
      </w:r>
      <w:r>
        <w:rPr>
          <w:rFonts w:cs="B Nazanin" w:hint="cs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تلفن، کد پستی، ممهور به مهر فروشگاه باشد</w:t>
      </w:r>
    </w:p>
    <w:p w:rsidR="00AC5103" w:rsidRPr="008C136A" w:rsidRDefault="00AC5103" w:rsidP="00AC5103">
      <w:pPr>
        <w:spacing w:after="0" w:line="240" w:lineRule="auto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8C136A">
        <w:rPr>
          <w:rFonts w:cs="B Nazanin"/>
          <w:b/>
          <w:bCs/>
          <w:sz w:val="24"/>
          <w:szCs w:val="24"/>
          <w:rtl/>
          <w:lang w:bidi="fa-IR"/>
        </w:rPr>
        <w:t>۲</w:t>
      </w:r>
      <w:r w:rsidRPr="008C136A">
        <w:rPr>
          <w:rFonts w:cs="B Nazanin"/>
          <w:b/>
          <w:bCs/>
          <w:sz w:val="24"/>
          <w:szCs w:val="24"/>
          <w:lang w:bidi="fa-IR"/>
        </w:rPr>
        <w:t xml:space="preserve">- </w:t>
      </w:r>
      <w:r w:rsidRPr="008C136A">
        <w:rPr>
          <w:rFonts w:cs="B Nazanin" w:hint="cs"/>
          <w:b/>
          <w:bCs/>
          <w:sz w:val="24"/>
          <w:szCs w:val="24"/>
          <w:rtl/>
          <w:lang w:bidi="fa-IR"/>
        </w:rPr>
        <w:t>تجهیزات</w:t>
      </w:r>
      <w:r w:rsidRPr="008C136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b/>
          <w:bCs/>
          <w:sz w:val="24"/>
          <w:szCs w:val="24"/>
          <w:rtl/>
          <w:lang w:bidi="fa-IR"/>
        </w:rPr>
        <w:t>غیرمصرفی</w:t>
      </w:r>
    </w:p>
    <w:p w:rsidR="00AC5103" w:rsidRPr="008C136A" w:rsidRDefault="00AC5103" w:rsidP="00AC5103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136A">
        <w:rPr>
          <w:rFonts w:cs="B Nazanin"/>
          <w:sz w:val="24"/>
          <w:szCs w:val="24"/>
          <w:rtl/>
          <w:lang w:bidi="fa-IR"/>
        </w:rPr>
        <w:t>۲</w:t>
      </w:r>
      <w:r w:rsidRPr="008C136A">
        <w:rPr>
          <w:rFonts w:cs="B Nazanin"/>
          <w:sz w:val="24"/>
          <w:szCs w:val="24"/>
          <w:lang w:bidi="fa-IR"/>
        </w:rPr>
        <w:t xml:space="preserve"> -</w:t>
      </w:r>
      <w:r w:rsidRPr="008C136A">
        <w:rPr>
          <w:rFonts w:cs="B Nazanin"/>
          <w:sz w:val="24"/>
          <w:szCs w:val="24"/>
          <w:rtl/>
          <w:lang w:bidi="fa-IR"/>
        </w:rPr>
        <w:t>۱</w:t>
      </w:r>
      <w:r w:rsidRPr="008C136A">
        <w:rPr>
          <w:rFonts w:cs="B Nazanin"/>
          <w:sz w:val="24"/>
          <w:szCs w:val="24"/>
          <w:lang w:bidi="fa-IR"/>
        </w:rPr>
        <w:t xml:space="preserve">- </w:t>
      </w:r>
      <w:r w:rsidRPr="008C136A">
        <w:rPr>
          <w:rFonts w:cs="B Nazanin" w:hint="cs"/>
          <w:sz w:val="24"/>
          <w:szCs w:val="24"/>
          <w:rtl/>
          <w:lang w:bidi="fa-IR"/>
        </w:rPr>
        <w:t>حتما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فاکتور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خرید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داشته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باشد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و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حواله</w:t>
      </w:r>
      <w:r w:rsidRPr="008C136A">
        <w:rPr>
          <w:rFonts w:cs="B Nazanin"/>
          <w:sz w:val="24"/>
          <w:szCs w:val="24"/>
          <w:rtl/>
          <w:lang w:bidi="fa-IR"/>
        </w:rPr>
        <w:t xml:space="preserve">  </w:t>
      </w:r>
      <w:r w:rsidRPr="008C136A">
        <w:rPr>
          <w:rFonts w:cs="B Nazanin" w:hint="cs"/>
          <w:sz w:val="24"/>
          <w:szCs w:val="24"/>
          <w:rtl/>
          <w:lang w:bidi="fa-IR"/>
        </w:rPr>
        <w:t>انبار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کالا</w:t>
      </w:r>
      <w:r w:rsidRPr="008C136A">
        <w:rPr>
          <w:rFonts w:cs="B Nazanin"/>
          <w:sz w:val="24"/>
          <w:szCs w:val="24"/>
          <w:rtl/>
          <w:lang w:bidi="fa-IR"/>
        </w:rPr>
        <w:t>(</w:t>
      </w:r>
      <w:r w:rsidRPr="008C136A">
        <w:rPr>
          <w:rFonts w:cs="B Nazanin" w:hint="cs"/>
          <w:sz w:val="24"/>
          <w:szCs w:val="24"/>
          <w:rtl/>
          <w:lang w:bidi="fa-IR"/>
        </w:rPr>
        <w:t>پیوست</w:t>
      </w:r>
      <w:r w:rsidRPr="008C136A">
        <w:rPr>
          <w:rFonts w:cs="B Nazanin"/>
          <w:sz w:val="24"/>
          <w:szCs w:val="24"/>
          <w:rtl/>
          <w:lang w:bidi="fa-IR"/>
        </w:rPr>
        <w:t xml:space="preserve"> ۲) </w:t>
      </w:r>
      <w:r w:rsidRPr="008C136A">
        <w:rPr>
          <w:rFonts w:cs="B Nazanin" w:hint="cs"/>
          <w:sz w:val="24"/>
          <w:szCs w:val="24"/>
          <w:rtl/>
          <w:lang w:bidi="fa-IR"/>
        </w:rPr>
        <w:t>توسط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امین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اموال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دانشکده</w:t>
      </w:r>
      <w:r w:rsidRPr="008C136A">
        <w:rPr>
          <w:rFonts w:cs="B Nazanin"/>
          <w:sz w:val="24"/>
          <w:szCs w:val="24"/>
          <w:rtl/>
          <w:lang w:bidi="fa-IR"/>
        </w:rPr>
        <w:t xml:space="preserve">/ </w:t>
      </w:r>
      <w:r w:rsidRPr="008C136A">
        <w:rPr>
          <w:rFonts w:cs="B Nazanin" w:hint="cs"/>
          <w:sz w:val="24"/>
          <w:szCs w:val="24"/>
          <w:rtl/>
          <w:lang w:bidi="fa-IR"/>
        </w:rPr>
        <w:t>معاونت</w:t>
      </w:r>
      <w:r w:rsidRPr="008C136A">
        <w:rPr>
          <w:rFonts w:cs="B Nazanin"/>
          <w:sz w:val="24"/>
          <w:szCs w:val="24"/>
          <w:rtl/>
          <w:lang w:bidi="fa-IR"/>
        </w:rPr>
        <w:t xml:space="preserve">/ </w:t>
      </w:r>
      <w:r w:rsidRPr="008C136A">
        <w:rPr>
          <w:rFonts w:cs="B Nazanin" w:hint="cs"/>
          <w:sz w:val="24"/>
          <w:szCs w:val="24"/>
          <w:rtl/>
          <w:lang w:bidi="fa-IR"/>
        </w:rPr>
        <w:t>دانشگاه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تایید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شده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باشد</w:t>
      </w:r>
      <w:r w:rsidRPr="008C136A">
        <w:rPr>
          <w:rFonts w:cs="B Nazanin"/>
          <w:sz w:val="24"/>
          <w:szCs w:val="24"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/>
          <w:sz w:val="24"/>
          <w:szCs w:val="24"/>
          <w:rtl/>
          <w:lang w:bidi="fa-IR"/>
        </w:rPr>
        <w:t xml:space="preserve">۱ : </w:t>
      </w:r>
      <w:r w:rsidRPr="008C136A">
        <w:rPr>
          <w:rFonts w:cs="B Nazanin" w:hint="cs"/>
          <w:sz w:val="24"/>
          <w:szCs w:val="24"/>
          <w:rtl/>
        </w:rPr>
        <w:t>خرید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هر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گونه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اجناس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ارائه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فاکتور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رسمی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باشد</w:t>
      </w:r>
      <w:r w:rsidRPr="008C136A">
        <w:rPr>
          <w:rFonts w:cs="B Nazanin"/>
          <w:sz w:val="24"/>
          <w:szCs w:val="24"/>
          <w:rtl/>
        </w:rPr>
        <w:t xml:space="preserve">. </w:t>
      </w:r>
      <w:r w:rsidRPr="008C136A">
        <w:rPr>
          <w:rFonts w:cs="B Nazanin" w:hint="cs"/>
          <w:sz w:val="24"/>
          <w:szCs w:val="24"/>
          <w:rtl/>
        </w:rPr>
        <w:t>فاکتور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مذکور</w:t>
      </w:r>
      <w:r w:rsidRPr="008C136A">
        <w:rPr>
          <w:rFonts w:cs="B Nazanin"/>
          <w:sz w:val="24"/>
          <w:szCs w:val="24"/>
          <w:rtl/>
        </w:rPr>
        <w:t xml:space="preserve">  </w:t>
      </w:r>
      <w:r w:rsidRPr="008C136A">
        <w:rPr>
          <w:rFonts w:cs="B Nazanin" w:hint="cs"/>
          <w:sz w:val="24"/>
          <w:szCs w:val="24"/>
          <w:rtl/>
        </w:rPr>
        <w:t>در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صورت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خرید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از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شخص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حقوقی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دارای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اقتصادی،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شناسه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ملی،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شماره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ثبت،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آدرس،کد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پستی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مهمور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مهر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فروشگاه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شماره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تلفن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باشد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در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صورت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خرید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از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شخص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حقیقی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دارای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فاکتور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سربرگ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دار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شامل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آدرس،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شماره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تلفن،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پستی،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ممهور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مهر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فروشگاه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کپی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جواز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کسب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یا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کپی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کارت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ملی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ممهور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مهر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فروشگاه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باشد</w:t>
      </w:r>
      <w:r w:rsidRPr="008C136A">
        <w:rPr>
          <w:rFonts w:cs="B Nazanin"/>
          <w:sz w:val="24"/>
          <w:szCs w:val="24"/>
          <w:rtl/>
        </w:rPr>
        <w:t>.</w:t>
      </w:r>
    </w:p>
    <w:p w:rsidR="00AC5103" w:rsidRPr="008C136A" w:rsidRDefault="00AC5103" w:rsidP="00AC5103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/>
          <w:sz w:val="24"/>
          <w:szCs w:val="24"/>
          <w:rtl/>
          <w:lang w:bidi="fa-IR"/>
        </w:rPr>
        <w:t xml:space="preserve">۲: </w:t>
      </w:r>
      <w:r w:rsidRPr="008C136A">
        <w:rPr>
          <w:rFonts w:cs="B Nazanin" w:hint="cs"/>
          <w:sz w:val="24"/>
          <w:szCs w:val="24"/>
          <w:rtl/>
        </w:rPr>
        <w:t>حسب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ماده</w:t>
      </w:r>
      <w:r w:rsidRPr="008C136A">
        <w:rPr>
          <w:rFonts w:cs="B Nazanin"/>
          <w:sz w:val="24"/>
          <w:szCs w:val="24"/>
          <w:rtl/>
        </w:rPr>
        <w:t xml:space="preserve"> 147 </w:t>
      </w:r>
      <w:r w:rsidRPr="008C136A">
        <w:rPr>
          <w:rFonts w:cs="B Nazanin" w:hint="cs"/>
          <w:sz w:val="24"/>
          <w:szCs w:val="24"/>
          <w:rtl/>
        </w:rPr>
        <w:t>قانون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مالیات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های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مستقیم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فاکتور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های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بالای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مبلغ</w:t>
      </w:r>
      <w:r w:rsidRPr="008C136A">
        <w:rPr>
          <w:rFonts w:cs="B Nazanin"/>
          <w:sz w:val="24"/>
          <w:szCs w:val="24"/>
          <w:rtl/>
        </w:rPr>
        <w:t xml:space="preserve"> 50 </w:t>
      </w:r>
      <w:r w:rsidRPr="008C136A">
        <w:rPr>
          <w:rFonts w:cs="B Nazanin" w:hint="cs"/>
          <w:sz w:val="24"/>
          <w:szCs w:val="24"/>
          <w:rtl/>
        </w:rPr>
        <w:t>میلیون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ریال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حتما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حساب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شرکت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یا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فروشنده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حقوقی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اخذ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فیش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واریزی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واریز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گردد</w:t>
      </w:r>
      <w:r w:rsidRPr="008C136A">
        <w:rPr>
          <w:rFonts w:cs="B Nazanin"/>
          <w:sz w:val="24"/>
          <w:szCs w:val="24"/>
          <w:rtl/>
        </w:rPr>
        <w:t>.</w:t>
      </w:r>
    </w:p>
    <w:p w:rsidR="00AC5103" w:rsidRPr="008C136A" w:rsidRDefault="00AC5103" w:rsidP="00AC5103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 </w:t>
      </w:r>
      <w:r w:rsidRPr="008C136A">
        <w:rPr>
          <w:rFonts w:cs="B Nazanin"/>
          <w:sz w:val="24"/>
          <w:szCs w:val="24"/>
          <w:rtl/>
          <w:lang w:bidi="fa-IR"/>
        </w:rPr>
        <w:t xml:space="preserve">۳: </w:t>
      </w:r>
      <w:r w:rsidRPr="008C136A">
        <w:rPr>
          <w:rFonts w:cs="B Nazanin" w:hint="cs"/>
          <w:sz w:val="24"/>
          <w:szCs w:val="24"/>
          <w:rtl/>
        </w:rPr>
        <w:t xml:space="preserve">اگر اجناس مد نظر جز اقلام معاف از پرداخت مالیات بر ارزش افزوده(ماده 12 قانون مالیات برارزش افزوده) بود و یا فروشگاه فاقد گواهی ارزش افزوده باشد نباید مبلغ ارزش افزوده پرداخت گردد. </w:t>
      </w:r>
    </w:p>
    <w:p w:rsidR="00AC5103" w:rsidRPr="008C136A" w:rsidRDefault="00AC5103" w:rsidP="00AC5103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 </w:t>
      </w:r>
      <w:r w:rsidRPr="008C136A">
        <w:rPr>
          <w:rFonts w:cs="B Nazanin"/>
          <w:sz w:val="24"/>
          <w:szCs w:val="24"/>
          <w:rtl/>
          <w:lang w:bidi="fa-IR"/>
        </w:rPr>
        <w:t xml:space="preserve">۴: </w:t>
      </w:r>
      <w:r w:rsidRPr="008C136A">
        <w:rPr>
          <w:rFonts w:cs="B Nazanin" w:hint="cs"/>
          <w:sz w:val="24"/>
          <w:szCs w:val="24"/>
          <w:rtl/>
        </w:rPr>
        <w:t>اگر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فاکتور دارای مبلغ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ارزش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افزوده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باشد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بای</w:t>
      </w:r>
      <w:r>
        <w:rPr>
          <w:rFonts w:cs="B Nazanin" w:hint="cs"/>
          <w:sz w:val="24"/>
          <w:szCs w:val="24"/>
          <w:rtl/>
        </w:rPr>
        <w:t>دکپی گواهی ارزش افزوده اخذ گردد.</w:t>
      </w: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C136A">
        <w:rPr>
          <w:rFonts w:cs="B Nazanin"/>
          <w:sz w:val="24"/>
          <w:szCs w:val="24"/>
          <w:rtl/>
          <w:lang w:bidi="fa-IR"/>
        </w:rPr>
        <w:t>۲</w:t>
      </w:r>
      <w:r w:rsidRPr="008C136A">
        <w:rPr>
          <w:rFonts w:cs="B Nazanin"/>
          <w:sz w:val="24"/>
          <w:szCs w:val="24"/>
          <w:lang w:bidi="fa-IR"/>
        </w:rPr>
        <w:t xml:space="preserve">- </w:t>
      </w:r>
      <w:r w:rsidRPr="008C136A">
        <w:rPr>
          <w:rFonts w:cs="B Nazanin"/>
          <w:sz w:val="24"/>
          <w:szCs w:val="24"/>
          <w:rtl/>
          <w:lang w:bidi="fa-IR"/>
        </w:rPr>
        <w:t>۲</w:t>
      </w:r>
      <w:r w:rsidRPr="008C136A">
        <w:rPr>
          <w:rFonts w:cs="B Nazanin"/>
          <w:sz w:val="24"/>
          <w:szCs w:val="24"/>
          <w:lang w:bidi="fa-IR"/>
        </w:rPr>
        <w:t xml:space="preserve">- </w:t>
      </w:r>
      <w:r w:rsidRPr="008C136A">
        <w:rPr>
          <w:rFonts w:cs="B Nazanin" w:hint="cs"/>
          <w:sz w:val="24"/>
          <w:szCs w:val="24"/>
          <w:rtl/>
          <w:lang w:bidi="fa-IR"/>
        </w:rPr>
        <w:t>خرید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تجهیزات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در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حد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معاملات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کوچک</w:t>
      </w:r>
      <w:r w:rsidRPr="008C136A">
        <w:rPr>
          <w:rFonts w:cs="B Nazanin"/>
          <w:sz w:val="24"/>
          <w:szCs w:val="24"/>
          <w:rtl/>
          <w:lang w:bidi="fa-IR"/>
        </w:rPr>
        <w:t xml:space="preserve">/  </w:t>
      </w:r>
      <w:r w:rsidRPr="008C136A">
        <w:rPr>
          <w:rFonts w:cs="B Nazanin" w:hint="cs"/>
          <w:sz w:val="24"/>
          <w:szCs w:val="24"/>
          <w:rtl/>
          <w:lang w:bidi="fa-IR"/>
        </w:rPr>
        <w:t>متوسط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می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تواند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توسط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مجری</w:t>
      </w:r>
      <w:r w:rsidRPr="008C136A">
        <w:rPr>
          <w:rFonts w:cs="B Nazanin"/>
          <w:sz w:val="24"/>
          <w:szCs w:val="24"/>
          <w:rtl/>
          <w:lang w:bidi="fa-IR"/>
        </w:rPr>
        <w:t xml:space="preserve">/ </w:t>
      </w:r>
      <w:r w:rsidRPr="008C136A">
        <w:rPr>
          <w:rFonts w:cs="B Nazanin" w:hint="cs"/>
          <w:sz w:val="24"/>
          <w:szCs w:val="24"/>
          <w:rtl/>
          <w:lang w:bidi="fa-IR"/>
        </w:rPr>
        <w:t>کارپرداز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مطابق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حکم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تفویض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ریاست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دانشگاه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انجام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شود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و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خرید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تجهیزات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معاملات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متوسط</w:t>
      </w:r>
      <w:r w:rsidRPr="008C136A">
        <w:rPr>
          <w:rFonts w:cs="B Nazanin"/>
          <w:sz w:val="24"/>
          <w:szCs w:val="24"/>
          <w:rtl/>
          <w:lang w:bidi="fa-IR"/>
        </w:rPr>
        <w:t xml:space="preserve">/ </w:t>
      </w:r>
      <w:r w:rsidRPr="008C136A">
        <w:rPr>
          <w:rFonts w:cs="B Nazanin" w:hint="cs"/>
          <w:sz w:val="24"/>
          <w:szCs w:val="24"/>
          <w:rtl/>
          <w:lang w:bidi="fa-IR"/>
        </w:rPr>
        <w:t>بزرگ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م</w:t>
      </w:r>
      <w:bookmarkStart w:id="0" w:name="_GoBack"/>
      <w:bookmarkEnd w:id="0"/>
      <w:r w:rsidRPr="008C136A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8C136A">
        <w:rPr>
          <w:rFonts w:cs="B Nazanin" w:hint="cs"/>
          <w:sz w:val="24"/>
          <w:szCs w:val="24"/>
          <w:rtl/>
          <w:lang w:bidi="fa-IR"/>
        </w:rPr>
        <w:t>بایست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توسط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امور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مالی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دانشگاه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انجام</w:t>
      </w:r>
      <w:r w:rsidRPr="008C136A">
        <w:rPr>
          <w:rFonts w:cs="B Nazanin"/>
          <w:sz w:val="24"/>
          <w:szCs w:val="24"/>
          <w:rtl/>
          <w:lang w:bidi="fa-IR"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شود</w:t>
      </w:r>
      <w:r w:rsidRPr="008C136A">
        <w:rPr>
          <w:rFonts w:cs="B Nazanin"/>
          <w:sz w:val="24"/>
          <w:szCs w:val="24"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8C136A">
        <w:rPr>
          <w:rFonts w:cs="B Nazanin" w:hint="cs"/>
          <w:b/>
          <w:bCs/>
          <w:sz w:val="24"/>
          <w:szCs w:val="24"/>
          <w:rtl/>
        </w:rPr>
        <w:t>توجه</w:t>
      </w:r>
      <w:r w:rsidRPr="008C136A">
        <w:rPr>
          <w:rFonts w:cs="B Nazanin"/>
          <w:b/>
          <w:bCs/>
          <w:sz w:val="24"/>
          <w:szCs w:val="24"/>
          <w:rtl/>
        </w:rPr>
        <w:t xml:space="preserve"> </w:t>
      </w:r>
      <w:r w:rsidRPr="008C136A">
        <w:rPr>
          <w:rFonts w:cs="B Nazanin"/>
          <w:b/>
          <w:bCs/>
          <w:sz w:val="24"/>
          <w:szCs w:val="24"/>
          <w:rtl/>
          <w:lang w:bidi="fa-IR"/>
        </w:rPr>
        <w:t xml:space="preserve">۱: </w:t>
      </w:r>
      <w:r w:rsidRPr="00705231">
        <w:rPr>
          <w:rFonts w:cs="B Nazanin" w:hint="cs"/>
          <w:b/>
          <w:bCs/>
          <w:sz w:val="24"/>
          <w:szCs w:val="24"/>
          <w:rtl/>
        </w:rPr>
        <w:t>از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تجهیزاتی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که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فاکتور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خرید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و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برگه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امین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اموال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دانشگاه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داشته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باشند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و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جزء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اقلام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سرمایه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ای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دانشگاه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شوند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بالاسری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کسر</w:t>
      </w:r>
      <w:r w:rsidRPr="00705231">
        <w:rPr>
          <w:rFonts w:cs="B Nazanin"/>
          <w:b/>
          <w:bCs/>
          <w:sz w:val="24"/>
          <w:szCs w:val="24"/>
          <w:rtl/>
        </w:rPr>
        <w:t xml:space="preserve"> </w:t>
      </w:r>
      <w:r w:rsidRPr="00705231">
        <w:rPr>
          <w:rFonts w:cs="B Nazanin" w:hint="cs"/>
          <w:b/>
          <w:bCs/>
          <w:sz w:val="24"/>
          <w:szCs w:val="24"/>
          <w:rtl/>
        </w:rPr>
        <w:t>نمی</w:t>
      </w:r>
      <w:r w:rsidRPr="00705231">
        <w:rPr>
          <w:rFonts w:cs="B Nazanin"/>
          <w:b/>
          <w:bCs/>
          <w:sz w:val="24"/>
          <w:szCs w:val="24"/>
          <w:rtl/>
        </w:rPr>
        <w:softHyphen/>
      </w:r>
      <w:r w:rsidRPr="00705231">
        <w:rPr>
          <w:rFonts w:cs="B Nazanin" w:hint="cs"/>
          <w:b/>
          <w:bCs/>
          <w:sz w:val="24"/>
          <w:szCs w:val="24"/>
          <w:rtl/>
        </w:rPr>
        <w:t>شود</w:t>
      </w:r>
      <w:r w:rsidRPr="00705231">
        <w:rPr>
          <w:rFonts w:cs="B Nazanin"/>
          <w:b/>
          <w:bCs/>
          <w:sz w:val="24"/>
          <w:szCs w:val="24"/>
          <w:lang w:bidi="fa-IR"/>
        </w:rPr>
        <w:t>.</w:t>
      </w:r>
    </w:p>
    <w:p w:rsidR="00AC5103" w:rsidRPr="008C136A" w:rsidRDefault="00AC5103" w:rsidP="00AC5103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Nazanin"/>
          <w:b/>
          <w:bCs/>
          <w:sz w:val="24"/>
          <w:szCs w:val="24"/>
          <w:lang w:bidi="fa-IR"/>
        </w:rPr>
      </w:pPr>
      <w:r w:rsidRPr="008C136A">
        <w:rPr>
          <w:rFonts w:cs="B Nazanin" w:hint="cs"/>
          <w:b/>
          <w:bCs/>
          <w:sz w:val="24"/>
          <w:szCs w:val="24"/>
          <w:rtl/>
        </w:rPr>
        <w:t>لیست</w:t>
      </w:r>
      <w:r w:rsidRPr="008C136A">
        <w:rPr>
          <w:rFonts w:cs="B Nazanin"/>
          <w:b/>
          <w:bCs/>
          <w:sz w:val="24"/>
          <w:szCs w:val="24"/>
          <w:rtl/>
        </w:rPr>
        <w:t xml:space="preserve"> </w:t>
      </w:r>
      <w:r w:rsidRPr="008C136A">
        <w:rPr>
          <w:rFonts w:cs="B Nazanin" w:hint="cs"/>
          <w:b/>
          <w:bCs/>
          <w:sz w:val="24"/>
          <w:szCs w:val="24"/>
          <w:rtl/>
        </w:rPr>
        <w:t>اموال</w:t>
      </w:r>
      <w:r w:rsidRPr="008C136A">
        <w:rPr>
          <w:rFonts w:cs="B Nazanin"/>
          <w:b/>
          <w:bCs/>
          <w:sz w:val="24"/>
          <w:szCs w:val="24"/>
          <w:rtl/>
        </w:rPr>
        <w:t xml:space="preserve"> </w:t>
      </w:r>
      <w:r w:rsidRPr="008C136A">
        <w:rPr>
          <w:rFonts w:cs="B Nazanin" w:hint="cs"/>
          <w:b/>
          <w:bCs/>
          <w:sz w:val="24"/>
          <w:szCs w:val="24"/>
          <w:rtl/>
        </w:rPr>
        <w:t>و</w:t>
      </w:r>
      <w:r w:rsidRPr="008C136A">
        <w:rPr>
          <w:rFonts w:cs="B Nazanin"/>
          <w:b/>
          <w:bCs/>
          <w:sz w:val="24"/>
          <w:szCs w:val="24"/>
          <w:rtl/>
        </w:rPr>
        <w:t xml:space="preserve"> </w:t>
      </w:r>
      <w:r w:rsidRPr="008C136A">
        <w:rPr>
          <w:rFonts w:cs="B Nazanin" w:hint="cs"/>
          <w:b/>
          <w:bCs/>
          <w:sz w:val="24"/>
          <w:szCs w:val="24"/>
          <w:rtl/>
        </w:rPr>
        <w:t>پرسنل</w:t>
      </w:r>
      <w:r w:rsidRPr="008C136A">
        <w:rPr>
          <w:rFonts w:cs="B Nazanin"/>
          <w:b/>
          <w:bCs/>
          <w:sz w:val="24"/>
          <w:szCs w:val="24"/>
          <w:rtl/>
        </w:rPr>
        <w:t xml:space="preserve"> </w:t>
      </w:r>
      <w:r w:rsidRPr="008C136A">
        <w:rPr>
          <w:rFonts w:cs="B Nazanin" w:hint="cs"/>
          <w:b/>
          <w:bCs/>
          <w:sz w:val="24"/>
          <w:szCs w:val="24"/>
          <w:rtl/>
        </w:rPr>
        <w:t>پروژه</w:t>
      </w:r>
      <w:r w:rsidRPr="008C136A">
        <w:rPr>
          <w:rFonts w:cs="B Nazanin"/>
          <w:b/>
          <w:bCs/>
          <w:sz w:val="24"/>
          <w:szCs w:val="24"/>
          <w:rtl/>
        </w:rPr>
        <w:t xml:space="preserve"> </w:t>
      </w:r>
      <w:r w:rsidRPr="008C136A">
        <w:rPr>
          <w:rFonts w:cs="B Nazanin" w:hint="cs"/>
          <w:b/>
          <w:bCs/>
          <w:sz w:val="24"/>
          <w:szCs w:val="24"/>
          <w:rtl/>
        </w:rPr>
        <w:t>صنعتی</w:t>
      </w:r>
      <w:r w:rsidRPr="008C136A">
        <w:rPr>
          <w:rFonts w:cs="B Nazanin"/>
          <w:b/>
          <w:bCs/>
          <w:sz w:val="24"/>
          <w:szCs w:val="24"/>
          <w:rtl/>
        </w:rPr>
        <w:t>(</w:t>
      </w:r>
      <w:r w:rsidRPr="008C136A">
        <w:rPr>
          <w:rFonts w:cs="B Nazanin" w:hint="cs"/>
          <w:b/>
          <w:bCs/>
          <w:sz w:val="24"/>
          <w:szCs w:val="24"/>
          <w:rtl/>
        </w:rPr>
        <w:t>حق</w:t>
      </w:r>
      <w:r w:rsidRPr="008C136A">
        <w:rPr>
          <w:rFonts w:cs="B Nazanin"/>
          <w:b/>
          <w:bCs/>
          <w:sz w:val="24"/>
          <w:szCs w:val="24"/>
          <w:rtl/>
        </w:rPr>
        <w:t xml:space="preserve"> </w:t>
      </w:r>
      <w:r w:rsidRPr="008C136A">
        <w:rPr>
          <w:rFonts w:cs="B Nazanin" w:hint="cs"/>
          <w:b/>
          <w:bCs/>
          <w:sz w:val="24"/>
          <w:szCs w:val="24"/>
          <w:rtl/>
        </w:rPr>
        <w:t>التحقیق</w:t>
      </w:r>
      <w:r w:rsidRPr="008C136A">
        <w:rPr>
          <w:rFonts w:cs="B Nazanin"/>
          <w:b/>
          <w:bCs/>
          <w:sz w:val="24"/>
          <w:szCs w:val="24"/>
          <w:rtl/>
        </w:rPr>
        <w:t>)</w:t>
      </w: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ساعت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کارکرد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همکاران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توسط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مجری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در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صورت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وجود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منابع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مالی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پروژه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اعلام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8C136A">
        <w:rPr>
          <w:rFonts w:cs="B Nazanin" w:hint="cs"/>
          <w:sz w:val="24"/>
          <w:szCs w:val="24"/>
          <w:rtl/>
        </w:rPr>
        <w:t>شود</w:t>
      </w:r>
      <w:r w:rsidRPr="008C136A">
        <w:rPr>
          <w:rFonts w:cs="B Nazanin"/>
          <w:sz w:val="24"/>
          <w:szCs w:val="24"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/>
          <w:sz w:val="24"/>
          <w:szCs w:val="24"/>
          <w:rtl/>
          <w:lang w:bidi="fa-IR"/>
        </w:rPr>
        <w:t xml:space="preserve">۱: </w:t>
      </w:r>
      <w:r w:rsidRPr="008C136A">
        <w:rPr>
          <w:rFonts w:cs="B Nazanin" w:hint="cs"/>
          <w:sz w:val="24"/>
          <w:szCs w:val="24"/>
          <w:rtl/>
        </w:rPr>
        <w:t>تحقیق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پروژه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حسب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ضریبی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از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حق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التحقیق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تعیین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8C136A">
        <w:rPr>
          <w:rFonts w:cs="B Nazanin" w:hint="cs"/>
          <w:sz w:val="24"/>
          <w:szCs w:val="24"/>
          <w:rtl/>
        </w:rPr>
        <w:t>شود</w:t>
      </w:r>
      <w:r w:rsidRPr="008C136A">
        <w:rPr>
          <w:rFonts w:cs="B Nazanin"/>
          <w:sz w:val="24"/>
          <w:szCs w:val="24"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C136A">
        <w:rPr>
          <w:rFonts w:cs="B Nazanin" w:hint="cs"/>
          <w:sz w:val="24"/>
          <w:szCs w:val="24"/>
          <w:rtl/>
        </w:rPr>
        <w:lastRenderedPageBreak/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2</w:t>
      </w:r>
      <w:r w:rsidRPr="008C136A">
        <w:rPr>
          <w:rFonts w:cs="B Nazanin"/>
          <w:sz w:val="24"/>
          <w:szCs w:val="24"/>
          <w:rtl/>
          <w:lang w:bidi="fa-IR"/>
        </w:rPr>
        <w:t xml:space="preserve">: </w:t>
      </w:r>
      <w:r w:rsidRPr="008C136A">
        <w:rPr>
          <w:rFonts w:cs="B Nazanin" w:hint="cs"/>
          <w:sz w:val="24"/>
          <w:szCs w:val="24"/>
          <w:rtl/>
        </w:rPr>
        <w:t>اگر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نیروی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انسانی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صورت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استخدام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کار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گرفته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شود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طبق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ضوابط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قانون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کار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بایست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توسط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مجری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بیمه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شود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و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ابلاغ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باید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موضوع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مشخص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قرارداد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نیروی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کار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منعقد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شود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شامل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بیمه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نشود</w:t>
      </w:r>
      <w:r w:rsidRPr="008C136A">
        <w:rPr>
          <w:rFonts w:cs="B Nazanin"/>
          <w:sz w:val="24"/>
          <w:szCs w:val="24"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C136A">
        <w:rPr>
          <w:rFonts w:cs="B Nazanin" w:hint="cs"/>
          <w:sz w:val="24"/>
          <w:szCs w:val="24"/>
          <w:rtl/>
        </w:rPr>
        <w:t>تبصره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  <w:lang w:bidi="fa-IR"/>
        </w:rPr>
        <w:t>3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مجری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موظف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است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در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صورت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پرداخت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مستقیم</w:t>
      </w:r>
      <w:r w:rsidRPr="008C136A">
        <w:rPr>
          <w:rFonts w:cs="B Nazanin"/>
          <w:sz w:val="24"/>
          <w:szCs w:val="24"/>
          <w:rtl/>
        </w:rPr>
        <w:t xml:space="preserve">  </w:t>
      </w:r>
      <w:r w:rsidRPr="008C136A">
        <w:rPr>
          <w:rFonts w:cs="B Nazanin" w:hint="cs"/>
          <w:sz w:val="24"/>
          <w:szCs w:val="24"/>
          <w:rtl/>
        </w:rPr>
        <w:t>به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پرسنل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کسر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مالیات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در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پرداخت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ها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را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رعایت</w:t>
      </w:r>
      <w:r w:rsidRPr="008C136A">
        <w:rPr>
          <w:rFonts w:cs="B Nazanin"/>
          <w:sz w:val="24"/>
          <w:szCs w:val="24"/>
          <w:rtl/>
        </w:rPr>
        <w:t xml:space="preserve"> </w:t>
      </w:r>
      <w:r w:rsidRPr="008C136A">
        <w:rPr>
          <w:rFonts w:cs="B Nazanin" w:hint="cs"/>
          <w:sz w:val="24"/>
          <w:szCs w:val="24"/>
          <w:rtl/>
        </w:rPr>
        <w:t>نماید</w:t>
      </w:r>
      <w:r w:rsidRPr="008C136A">
        <w:rPr>
          <w:rFonts w:cs="B Nazanin"/>
          <w:b/>
          <w:bCs/>
          <w:sz w:val="24"/>
          <w:szCs w:val="24"/>
          <w:lang w:bidi="fa-IR"/>
        </w:rPr>
        <w:t>.</w:t>
      </w: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C5103" w:rsidRPr="008C136A" w:rsidRDefault="00AC5103" w:rsidP="00AC510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C2CE8" w:rsidRDefault="00705231"/>
    <w:sectPr w:rsidR="00EC2CE8" w:rsidSect="009F7A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3F6"/>
    <w:multiLevelType w:val="multilevel"/>
    <w:tmpl w:val="3DC2AB0C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2A46BEB"/>
    <w:multiLevelType w:val="hybridMultilevel"/>
    <w:tmpl w:val="BF022A4A"/>
    <w:lvl w:ilvl="0" w:tplc="74BCD42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03"/>
    <w:rsid w:val="00342210"/>
    <w:rsid w:val="00420230"/>
    <w:rsid w:val="0057226A"/>
    <w:rsid w:val="00671234"/>
    <w:rsid w:val="00705231"/>
    <w:rsid w:val="007F53A9"/>
    <w:rsid w:val="009F7AA6"/>
    <w:rsid w:val="00A25988"/>
    <w:rsid w:val="00AC5103"/>
    <w:rsid w:val="00AF6838"/>
    <w:rsid w:val="00CD5765"/>
    <w:rsid w:val="00D14E3D"/>
    <w:rsid w:val="00DE2D9E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85FAD-585C-4C65-A176-F4CE08FE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03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103"/>
    <w:pPr>
      <w:bidi/>
      <w:spacing w:after="0" w:line="240" w:lineRule="auto"/>
      <w:outlineLvl w:val="0"/>
    </w:pPr>
    <w:rPr>
      <w:rFonts w:ascii="Calibri" w:eastAsia="Calibri" w:hAnsi="Calibri" w:cs="B Nazanin"/>
      <w:b/>
      <w:bCs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103"/>
    <w:p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color w:val="00000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103"/>
    <w:rPr>
      <w:rFonts w:ascii="Calibri" w:eastAsia="Calibri" w:hAnsi="Calibri" w:cs="B Nazani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103"/>
    <w:rPr>
      <w:rFonts w:ascii="Arial" w:eastAsia="Times New Roman" w:hAnsi="Arial" w:cs="B Nazani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C510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0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C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03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اشکان موسویان</dc:creator>
  <cp:keywords/>
  <dc:description/>
  <cp:lastModifiedBy>سید اشکان موسویان</cp:lastModifiedBy>
  <cp:revision>3</cp:revision>
  <dcterms:created xsi:type="dcterms:W3CDTF">2021-10-11T09:28:00Z</dcterms:created>
  <dcterms:modified xsi:type="dcterms:W3CDTF">2022-01-17T06:30:00Z</dcterms:modified>
</cp:coreProperties>
</file>