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6D" w:rsidRDefault="00AF426D" w:rsidP="001A4653">
      <w:pPr>
        <w:bidi/>
        <w:spacing w:line="252" w:lineRule="auto"/>
        <w:rPr>
          <w:rFonts w:cs="B Zar"/>
          <w:sz w:val="24"/>
          <w:szCs w:val="24"/>
          <w:rtl/>
          <w:lang w:bidi="fa-IR"/>
        </w:rPr>
      </w:pPr>
    </w:p>
    <w:p w:rsidR="00AF426D" w:rsidRDefault="00AF426D" w:rsidP="00AF426D">
      <w:pPr>
        <w:bidi/>
        <w:spacing w:line="252" w:lineRule="auto"/>
        <w:rPr>
          <w:rFonts w:cs="B Zar"/>
          <w:sz w:val="24"/>
          <w:szCs w:val="24"/>
          <w:rtl/>
          <w:lang w:bidi="fa-IR"/>
        </w:rPr>
      </w:pPr>
    </w:p>
    <w:p w:rsidR="00AF426D" w:rsidRDefault="00AF426D" w:rsidP="00AF426D">
      <w:pPr>
        <w:bidi/>
        <w:spacing w:line="25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با سلام و احترام </w:t>
      </w:r>
    </w:p>
    <w:p w:rsidR="001A4653" w:rsidRPr="001A4653" w:rsidRDefault="001A4653" w:rsidP="00AF426D">
      <w:pPr>
        <w:bidi/>
        <w:spacing w:line="252" w:lineRule="auto"/>
        <w:rPr>
          <w:rFonts w:cs="B Zar"/>
          <w:sz w:val="24"/>
          <w:szCs w:val="24"/>
          <w:rtl/>
          <w:lang w:bidi="fa-IR"/>
        </w:rPr>
      </w:pPr>
      <w:r w:rsidRPr="001A4653">
        <w:rPr>
          <w:rFonts w:cs="B Zar" w:hint="cs"/>
          <w:sz w:val="24"/>
          <w:szCs w:val="24"/>
          <w:rtl/>
          <w:lang w:bidi="fa-IR"/>
        </w:rPr>
        <w:t>جهت حضور آنلاین مراحل زیر انجام پذیرد:</w:t>
      </w:r>
    </w:p>
    <w:p w:rsidR="001A4653" w:rsidRPr="001A4653" w:rsidRDefault="001A4653" w:rsidP="001A4653">
      <w:pPr>
        <w:pStyle w:val="ListParagraph"/>
        <w:numPr>
          <w:ilvl w:val="0"/>
          <w:numId w:val="1"/>
        </w:numPr>
        <w:bidi/>
        <w:spacing w:after="160" w:line="252" w:lineRule="auto"/>
        <w:rPr>
          <w:sz w:val="24"/>
          <w:szCs w:val="24"/>
          <w:rtl/>
        </w:rPr>
      </w:pPr>
      <w:r w:rsidRPr="001A4653">
        <w:rPr>
          <w:rFonts w:ascii="Cambria" w:hAnsi="Cambria" w:hint="cs"/>
          <w:b/>
          <w:bCs/>
          <w:rtl/>
          <w:lang w:bidi="fa-IR"/>
        </w:rPr>
        <w:t> </w:t>
      </w:r>
      <w:r w:rsidRPr="001A4653">
        <w:rPr>
          <w:rFonts w:ascii="Cambria" w:hAnsi="Cambria" w:cs="Cambria" w:hint="cs"/>
          <w:rtl/>
          <w:lang w:bidi="fa-IR"/>
        </w:rPr>
        <w:t> </w:t>
      </w:r>
      <w:r w:rsidRPr="001A4653">
        <w:rPr>
          <w:rFonts w:cs="B Zar" w:hint="cs"/>
          <w:sz w:val="24"/>
          <w:szCs w:val="24"/>
          <w:rtl/>
          <w:lang w:bidi="fa-IR"/>
        </w:rPr>
        <w:t xml:space="preserve">ابتدا می بایست نرم افزار </w:t>
      </w:r>
      <w:r w:rsidRPr="001A4653">
        <w:rPr>
          <w:rFonts w:ascii="Times New Roman" w:hAnsi="Times New Roman"/>
          <w:b/>
          <w:bCs/>
          <w:color w:val="FF0000"/>
          <w:sz w:val="24"/>
          <w:szCs w:val="24"/>
        </w:rPr>
        <w:t>Adobe Connect</w:t>
      </w:r>
      <w:r w:rsidRPr="001A4653">
        <w:rPr>
          <w:rFonts w:cs="B Zar" w:hint="cs"/>
          <w:sz w:val="24"/>
          <w:szCs w:val="24"/>
          <w:rtl/>
        </w:rPr>
        <w:t xml:space="preserve"> </w:t>
      </w:r>
      <w:r w:rsidRPr="001A4653">
        <w:rPr>
          <w:rFonts w:ascii="Arial" w:hAnsi="Arial" w:cs="Arial"/>
          <w:sz w:val="24"/>
          <w:szCs w:val="24"/>
          <w:rtl/>
          <w:lang w:bidi="fa-IR"/>
        </w:rPr>
        <w:t> </w:t>
      </w:r>
      <w:r w:rsidRPr="001A4653">
        <w:rPr>
          <w:rFonts w:cs="B Zar" w:hint="cs"/>
          <w:sz w:val="24"/>
          <w:szCs w:val="24"/>
          <w:rtl/>
          <w:lang w:bidi="fa-IR"/>
        </w:rPr>
        <w:t>بر روی رایانه و یا گوشی همراه نصب شود.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6901"/>
      </w:tblGrid>
      <w:tr w:rsidR="001A4653" w:rsidTr="001A4653">
        <w:trPr>
          <w:trHeight w:val="742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653" w:rsidRDefault="001A4653" w:rsidP="00DA318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لینک دریافت فایل نصب برای کامپیوتر- ویندوز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653" w:rsidRDefault="00F5134A" w:rsidP="00AF426D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hyperlink r:id="rId5" w:tgtFrame="_blank" w:history="1">
              <w:r w:rsidR="001A4653">
                <w:rPr>
                  <w:rStyle w:val="Hyperlink"/>
                  <w:color w:val="0000FF"/>
                  <w:sz w:val="28"/>
                  <w:szCs w:val="28"/>
                </w:rPr>
                <w:t>http://a.shiraz.pw:680/ac/ConnectAppSetup2020_1_5.exe</w:t>
              </w:r>
            </w:hyperlink>
          </w:p>
        </w:tc>
      </w:tr>
      <w:tr w:rsidR="001A4653" w:rsidTr="001A4653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653" w:rsidRDefault="001A4653" w:rsidP="00DA318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لینک دریافت فایل نصب برای اندروید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653" w:rsidRDefault="00F5134A" w:rsidP="00AF426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hyperlink r:id="rId6" w:tgtFrame="_blank" w:history="1">
              <w:r w:rsidR="001A4653">
                <w:rPr>
                  <w:rStyle w:val="Hyperlink"/>
                  <w:color w:val="0000FF"/>
                  <w:sz w:val="28"/>
                  <w:szCs w:val="28"/>
                </w:rPr>
                <w:t>http://a.shiraz.pw:680/ac/AdobeConnect.apk</w:t>
              </w:r>
            </w:hyperlink>
          </w:p>
        </w:tc>
      </w:tr>
      <w:tr w:rsidR="001A4653" w:rsidTr="001A4653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653" w:rsidRDefault="001A4653" w:rsidP="00DA3185">
            <w:pPr>
              <w:bidi/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لینک دریافت فایل برای آیفون ( </w:t>
            </w:r>
            <w:r>
              <w:rPr>
                <w:sz w:val="28"/>
                <w:szCs w:val="28"/>
              </w:rPr>
              <w:t>Apple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)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653" w:rsidRDefault="00F5134A" w:rsidP="00AF426D">
            <w:pPr>
              <w:jc w:val="center"/>
              <w:rPr>
                <w:sz w:val="28"/>
                <w:szCs w:val="28"/>
                <w:rtl/>
              </w:rPr>
            </w:pPr>
            <w:hyperlink r:id="rId7" w:tgtFrame="_blank" w:history="1">
              <w:r w:rsidR="001A4653">
                <w:rPr>
                  <w:rStyle w:val="Hyperlink"/>
                  <w:color w:val="0000FF"/>
                  <w:sz w:val="28"/>
                  <w:szCs w:val="28"/>
                </w:rPr>
                <w:t>https://apps.apple.com/us/app/adobe-connect/id430437503</w:t>
              </w:r>
            </w:hyperlink>
          </w:p>
        </w:tc>
      </w:tr>
    </w:tbl>
    <w:p w:rsidR="001651D2" w:rsidRPr="001651D2" w:rsidRDefault="001651D2" w:rsidP="001651D2">
      <w:pPr>
        <w:bidi/>
        <w:spacing w:after="120"/>
        <w:rPr>
          <w:rFonts w:cs="Calibri"/>
          <w:b/>
          <w:bCs/>
          <w:color w:val="1F497D"/>
        </w:rPr>
      </w:pPr>
    </w:p>
    <w:p w:rsidR="001A4653" w:rsidRPr="001651D2" w:rsidRDefault="001A4653" w:rsidP="001651D2">
      <w:pPr>
        <w:pStyle w:val="ListParagraph"/>
        <w:numPr>
          <w:ilvl w:val="0"/>
          <w:numId w:val="1"/>
        </w:numPr>
        <w:bidi/>
        <w:spacing w:after="120"/>
        <w:rPr>
          <w:rFonts w:cs="Calibri"/>
          <w:b/>
          <w:bCs/>
          <w:color w:val="1F497D"/>
        </w:rPr>
      </w:pPr>
      <w:r w:rsidRPr="001651D2">
        <w:rPr>
          <w:rFonts w:cs="B Zar" w:hint="cs"/>
          <w:sz w:val="24"/>
          <w:szCs w:val="24"/>
          <w:rtl/>
          <w:lang w:bidi="fa-IR"/>
        </w:rPr>
        <w:t xml:space="preserve"> از نصب نرم‌افزاراعلام شده،</w:t>
      </w:r>
      <w:r w:rsidRPr="001651D2">
        <w:rPr>
          <w:rFonts w:ascii="Arial" w:hAnsi="Arial" w:cs="Arial"/>
          <w:sz w:val="24"/>
          <w:szCs w:val="24"/>
          <w:rtl/>
          <w:lang w:bidi="fa-IR"/>
        </w:rPr>
        <w:t> </w:t>
      </w:r>
      <w:r w:rsidRPr="001651D2">
        <w:rPr>
          <w:rFonts w:cs="B Zar" w:hint="cs"/>
          <w:sz w:val="24"/>
          <w:szCs w:val="24"/>
          <w:rtl/>
          <w:lang w:bidi="fa-IR"/>
        </w:rPr>
        <w:t xml:space="preserve">جهت ورود به </w:t>
      </w:r>
      <w:r w:rsidR="00E20D48" w:rsidRPr="001651D2">
        <w:rPr>
          <w:rFonts w:cs="B Zar" w:hint="cs"/>
          <w:sz w:val="24"/>
          <w:szCs w:val="24"/>
          <w:rtl/>
          <w:lang w:bidi="fa-IR"/>
        </w:rPr>
        <w:t xml:space="preserve">سخنرانی </w:t>
      </w:r>
      <w:r w:rsidRPr="001651D2">
        <w:rPr>
          <w:rFonts w:cs="B Zar" w:hint="cs"/>
          <w:sz w:val="24"/>
          <w:szCs w:val="24"/>
          <w:rtl/>
          <w:lang w:bidi="fa-IR"/>
        </w:rPr>
        <w:t>ر روی لینک</w:t>
      </w:r>
      <w:r w:rsidR="002E7E96" w:rsidRPr="001651D2">
        <w:rPr>
          <w:rFonts w:cs="B Zar" w:hint="cs"/>
          <w:sz w:val="24"/>
          <w:szCs w:val="24"/>
          <w:rtl/>
          <w:lang w:bidi="fa-IR"/>
        </w:rPr>
        <w:t xml:space="preserve"> </w:t>
      </w:r>
      <w:r w:rsidRPr="001651D2">
        <w:rPr>
          <w:rFonts w:cs="B Zar" w:hint="cs"/>
          <w:sz w:val="24"/>
          <w:szCs w:val="24"/>
          <w:rtl/>
          <w:lang w:bidi="fa-IR"/>
        </w:rPr>
        <w:t xml:space="preserve"> </w:t>
      </w:r>
      <w:hyperlink r:id="rId8" w:history="1">
        <w:r w:rsidR="002E7E96" w:rsidRPr="001651D2">
          <w:rPr>
            <w:rStyle w:val="Hyperlink"/>
            <w:rFonts w:cs="Calibri"/>
            <w:b/>
            <w:bCs/>
            <w:sz w:val="28"/>
            <w:szCs w:val="28"/>
            <w:highlight w:val="yellow"/>
          </w:rPr>
          <w:t>http://vc4.shiraz.pw/irandoc2</w:t>
        </w:r>
        <w:r w:rsidR="002E7E96" w:rsidRPr="001651D2">
          <w:rPr>
            <w:rStyle w:val="Hyperlink"/>
            <w:rFonts w:cs="Calibri" w:hint="cs"/>
            <w:b/>
            <w:bCs/>
            <w:sz w:val="28"/>
            <w:szCs w:val="28"/>
            <w:highlight w:val="yellow"/>
            <w:rtl/>
          </w:rPr>
          <w:t>/</w:t>
        </w:r>
      </w:hyperlink>
      <w:r w:rsidRPr="001651D2">
        <w:rPr>
          <w:rFonts w:cs="B Zar" w:hint="cs"/>
          <w:sz w:val="24"/>
          <w:szCs w:val="24"/>
          <w:rtl/>
        </w:rPr>
        <w:t xml:space="preserve"> </w:t>
      </w:r>
      <w:r w:rsidRPr="001651D2">
        <w:rPr>
          <w:rFonts w:cs="B Zar" w:hint="cs"/>
          <w:sz w:val="24"/>
          <w:szCs w:val="24"/>
          <w:rtl/>
          <w:lang w:bidi="fa-IR"/>
        </w:rPr>
        <w:t xml:space="preserve">کلیک نمایید. </w:t>
      </w:r>
    </w:p>
    <w:p w:rsidR="001A4653" w:rsidRPr="00F5134A" w:rsidRDefault="00E20D48" w:rsidP="001651D2">
      <w:pPr>
        <w:pStyle w:val="ListParagraph"/>
        <w:numPr>
          <w:ilvl w:val="0"/>
          <w:numId w:val="1"/>
        </w:numPr>
        <w:bidi/>
        <w:spacing w:after="160" w:line="252" w:lineRule="auto"/>
        <w:rPr>
          <w:sz w:val="24"/>
          <w:szCs w:val="24"/>
        </w:rPr>
      </w:pPr>
      <w:r>
        <w:rPr>
          <w:rFonts w:cs="B Zar" w:hint="cs"/>
          <w:sz w:val="24"/>
          <w:szCs w:val="24"/>
          <w:rtl/>
          <w:lang w:bidi="fa-IR"/>
        </w:rPr>
        <w:t xml:space="preserve">ورود شما به بخش سخنرانی پس از تایید واحد آموزش در ساعت اعلام شده خواهد بود. </w:t>
      </w:r>
    </w:p>
    <w:p w:rsidR="00F5134A" w:rsidRDefault="00F5134A" w:rsidP="00F5134A">
      <w:pPr>
        <w:bidi/>
        <w:spacing w:line="252" w:lineRule="auto"/>
        <w:rPr>
          <w:sz w:val="24"/>
          <w:szCs w:val="24"/>
          <w:rtl/>
        </w:rPr>
      </w:pPr>
    </w:p>
    <w:p w:rsidR="00F5134A" w:rsidRDefault="00F5134A" w:rsidP="00F5134A">
      <w:pPr>
        <w:bidi/>
        <w:spacing w:line="252" w:lineRule="auto"/>
        <w:rPr>
          <w:sz w:val="24"/>
          <w:szCs w:val="24"/>
          <w:rtl/>
        </w:rPr>
      </w:pPr>
    </w:p>
    <w:p w:rsidR="00F5134A" w:rsidRPr="00F5134A" w:rsidRDefault="00F5134A" w:rsidP="00F5134A">
      <w:pPr>
        <w:bidi/>
        <w:spacing w:line="252" w:lineRule="auto"/>
        <w:rPr>
          <w:sz w:val="24"/>
          <w:szCs w:val="24"/>
          <w:rtl/>
        </w:rPr>
      </w:pPr>
      <w:bookmarkStart w:id="0" w:name="_GoBack"/>
      <w:bookmarkEnd w:id="0"/>
    </w:p>
    <w:p w:rsidR="001A4653" w:rsidRPr="001A4653" w:rsidRDefault="001A4653" w:rsidP="001A4653">
      <w:pPr>
        <w:jc w:val="center"/>
        <w:rPr>
          <w:rFonts w:cs="B Zar"/>
          <w:b/>
          <w:bCs/>
          <w:color w:val="00B050"/>
          <w:sz w:val="24"/>
          <w:szCs w:val="24"/>
          <w:rtl/>
        </w:rPr>
      </w:pPr>
      <w:r w:rsidRPr="001A4653">
        <w:rPr>
          <w:rFonts w:cs="B Zar" w:hint="cs"/>
          <w:b/>
          <w:bCs/>
          <w:color w:val="00B050"/>
          <w:sz w:val="24"/>
          <w:szCs w:val="24"/>
          <w:rtl/>
        </w:rPr>
        <w:t>سلامت و تندرست مانید</w:t>
      </w:r>
    </w:p>
    <w:p w:rsidR="001A4653" w:rsidRPr="001A4653" w:rsidRDefault="001A4653" w:rsidP="001A4653">
      <w:pPr>
        <w:jc w:val="center"/>
        <w:rPr>
          <w:rFonts w:cs="B Zar"/>
          <w:b/>
          <w:bCs/>
          <w:color w:val="00B050"/>
          <w:sz w:val="24"/>
          <w:szCs w:val="24"/>
          <w:rtl/>
        </w:rPr>
      </w:pPr>
      <w:r w:rsidRPr="001A4653">
        <w:rPr>
          <w:rFonts w:cs="B Zar" w:hint="cs"/>
          <w:b/>
          <w:bCs/>
          <w:color w:val="00B050"/>
          <w:sz w:val="24"/>
          <w:szCs w:val="24"/>
          <w:rtl/>
        </w:rPr>
        <w:t>مدیریت آموزش ایرانداک</w:t>
      </w:r>
    </w:p>
    <w:p w:rsidR="00BE0FB0" w:rsidRDefault="00BE0FB0"/>
    <w:sectPr w:rsidR="00BE0FB0" w:rsidSect="006A4F64">
      <w:pgSz w:w="12240" w:h="15840"/>
      <w:pgMar w:top="1440" w:right="1440" w:bottom="851" w:left="1440" w:header="708" w:footer="708" w:gutter="0"/>
      <w:pgBorders w:offsetFrom="page">
        <w:top w:val="checkedBarColor" w:sz="5" w:space="24" w:color="auto"/>
        <w:left w:val="checkedBarColor" w:sz="5" w:space="24" w:color="auto"/>
        <w:bottom w:val="checkedBarColor" w:sz="5" w:space="24" w:color="auto"/>
        <w:right w:val="checkedBarColor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549EA"/>
    <w:multiLevelType w:val="hybridMultilevel"/>
    <w:tmpl w:val="2690CE14"/>
    <w:lvl w:ilvl="0" w:tplc="637ACD2C">
      <w:start w:val="1"/>
      <w:numFmt w:val="decimal"/>
      <w:lvlText w:val="%1."/>
      <w:lvlJc w:val="left"/>
      <w:pPr>
        <w:ind w:left="644" w:hanging="360"/>
      </w:pPr>
      <w:rPr>
        <w:rFonts w:cs="B Za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1E"/>
    <w:rsid w:val="00133CD1"/>
    <w:rsid w:val="001651D2"/>
    <w:rsid w:val="001A4653"/>
    <w:rsid w:val="002B029A"/>
    <w:rsid w:val="002E7E96"/>
    <w:rsid w:val="0043094F"/>
    <w:rsid w:val="0050021B"/>
    <w:rsid w:val="0061551D"/>
    <w:rsid w:val="00617A13"/>
    <w:rsid w:val="006A1356"/>
    <w:rsid w:val="006A4F64"/>
    <w:rsid w:val="006D3389"/>
    <w:rsid w:val="006E3F1E"/>
    <w:rsid w:val="00723AC1"/>
    <w:rsid w:val="007A2B51"/>
    <w:rsid w:val="00803600"/>
    <w:rsid w:val="00833190"/>
    <w:rsid w:val="008810C7"/>
    <w:rsid w:val="008969EA"/>
    <w:rsid w:val="008D2B0F"/>
    <w:rsid w:val="00945026"/>
    <w:rsid w:val="009C793F"/>
    <w:rsid w:val="00A0058C"/>
    <w:rsid w:val="00AF426D"/>
    <w:rsid w:val="00B40A3C"/>
    <w:rsid w:val="00BC0F0F"/>
    <w:rsid w:val="00BE0FB0"/>
    <w:rsid w:val="00C6281E"/>
    <w:rsid w:val="00D4608A"/>
    <w:rsid w:val="00DA3DF0"/>
    <w:rsid w:val="00DA51D2"/>
    <w:rsid w:val="00E20D48"/>
    <w:rsid w:val="00E91F14"/>
    <w:rsid w:val="00EB3EF2"/>
    <w:rsid w:val="00F34EC9"/>
    <w:rsid w:val="00F5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455FF1"/>
  <w15:chartTrackingRefBased/>
  <w15:docId w15:val="{28657109-D7D3-4E7E-93D9-3857817F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465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4653"/>
    <w:pPr>
      <w:spacing w:after="0" w:line="240" w:lineRule="auto"/>
      <w:ind w:left="720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E7E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4.shiraz.pw/irandoc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apple.com/us/app/adobe-connect/id430437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.shiraz.pw:680/ac/AdobeConnect.apk" TargetMode="External"/><Relationship Id="rId5" Type="http://schemas.openxmlformats.org/officeDocument/2006/relationships/hyperlink" Target="http://a.shiraz.pw:680/ac/ConnectAppSetup2020_1_5.ex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Ghadiri, Mina Sadat</cp:lastModifiedBy>
  <cp:revision>5</cp:revision>
  <dcterms:created xsi:type="dcterms:W3CDTF">2022-04-20T08:00:00Z</dcterms:created>
  <dcterms:modified xsi:type="dcterms:W3CDTF">2023-01-09T08:22:00Z</dcterms:modified>
</cp:coreProperties>
</file>