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C2" w:rsidRPr="00A03A22" w:rsidRDefault="000F2A60" w:rsidP="000F2A60">
      <w:pPr>
        <w:tabs>
          <w:tab w:val="center" w:pos="4513"/>
        </w:tabs>
        <w:rPr>
          <w:rFonts w:cs="B Titr"/>
          <w:b/>
          <w:bCs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-514351</wp:posOffset>
            </wp:positionV>
            <wp:extent cx="770802" cy="5619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82" cy="57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b/>
          <w:bCs/>
          <w:sz w:val="24"/>
          <w:szCs w:val="24"/>
          <w:rtl/>
        </w:rPr>
        <w:tab/>
      </w:r>
      <w:r w:rsidR="002C23C2">
        <w:rPr>
          <w:rFonts w:cs="B Titr" w:hint="cs"/>
          <w:b/>
          <w:bCs/>
          <w:sz w:val="24"/>
          <w:szCs w:val="24"/>
          <w:rtl/>
        </w:rPr>
        <w:t>ب</w:t>
      </w:r>
      <w:r w:rsidR="002C23C2" w:rsidRPr="00A03A22">
        <w:rPr>
          <w:rFonts w:cs="B Titr" w:hint="cs"/>
          <w:b/>
          <w:bCs/>
          <w:sz w:val="24"/>
          <w:szCs w:val="24"/>
          <w:rtl/>
        </w:rPr>
        <w:t>ه نام خدا</w:t>
      </w:r>
    </w:p>
    <w:p w:rsidR="002C23C2" w:rsidRDefault="002C23C2" w:rsidP="0077600A">
      <w:pPr>
        <w:jc w:val="center"/>
        <w:rPr>
          <w:rFonts w:cs="B Titr"/>
          <w:b/>
          <w:bCs/>
          <w:sz w:val="24"/>
          <w:szCs w:val="24"/>
          <w:rtl/>
        </w:rPr>
      </w:pPr>
      <w:r w:rsidRPr="00A03A22">
        <w:rPr>
          <w:rFonts w:cs="B Titr" w:hint="cs"/>
          <w:b/>
          <w:bCs/>
          <w:sz w:val="24"/>
          <w:szCs w:val="24"/>
          <w:rtl/>
        </w:rPr>
        <w:t>چک لیست ارزیابی</w:t>
      </w:r>
      <w:r>
        <w:rPr>
          <w:rFonts w:cs="B Titr" w:hint="cs"/>
          <w:b/>
          <w:bCs/>
          <w:sz w:val="24"/>
          <w:szCs w:val="24"/>
          <w:rtl/>
        </w:rPr>
        <w:t xml:space="preserve"> حوزه آموزشی </w:t>
      </w:r>
      <w:r w:rsidRPr="00A03A22">
        <w:rPr>
          <w:rFonts w:cs="B Titr" w:hint="cs"/>
          <w:b/>
          <w:bCs/>
          <w:sz w:val="24"/>
          <w:szCs w:val="24"/>
          <w:rtl/>
        </w:rPr>
        <w:t>مراکز تابعه دانشگاه فنی و حرفه ای</w:t>
      </w:r>
      <w:r w:rsidRPr="0020544D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2C23C2" w:rsidRPr="0020544D" w:rsidRDefault="002C23C2" w:rsidP="0077600A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آغاز سال تحصیلی 99 - 1398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567"/>
        <w:gridCol w:w="6048"/>
        <w:gridCol w:w="726"/>
      </w:tblGrid>
      <w:tr w:rsidR="00EF43C6" w:rsidRPr="00243866" w:rsidTr="00B463F0">
        <w:trPr>
          <w:trHeight w:val="255"/>
        </w:trPr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77600A" w:rsidRDefault="00EF43C6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7760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مشاهده مستندات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77600A" w:rsidRDefault="00EF43C6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760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77600A" w:rsidRDefault="00EF43C6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760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048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F43C6" w:rsidRPr="0077600A" w:rsidRDefault="00EF43C6" w:rsidP="00B463F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EF43C6" w:rsidRPr="0077600A" w:rsidRDefault="00EF43C6" w:rsidP="00B463F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760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 و اقدامات مورد انتظار قبل از آغاز سال تحصیلی جدید</w:t>
            </w:r>
          </w:p>
        </w:tc>
        <w:tc>
          <w:tcPr>
            <w:tcW w:w="726" w:type="dxa"/>
            <w:vMerge w:val="restart"/>
            <w:shd w:val="clear" w:color="auto" w:fill="E2EFD9" w:themeFill="accent6" w:themeFillTint="33"/>
          </w:tcPr>
          <w:p w:rsidR="00EF43C6" w:rsidRPr="001D6CDB" w:rsidRDefault="00EF43C6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EF43C6" w:rsidRPr="0077600A" w:rsidRDefault="00EF43C6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7760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F43C6" w:rsidRPr="00243866" w:rsidTr="002E6716">
        <w:trPr>
          <w:trHeight w:val="22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77600A" w:rsidRDefault="00EF43C6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760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77600A" w:rsidRDefault="00EF43C6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760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77600A" w:rsidRDefault="00EF43C6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77600A" w:rsidRDefault="00EF43C6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EF43C6" w:rsidRPr="0077600A" w:rsidRDefault="00EF43C6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6" w:type="dxa"/>
            <w:vMerge/>
            <w:shd w:val="clear" w:color="auto" w:fill="E2EFD9" w:themeFill="accent6" w:themeFillTint="33"/>
          </w:tcPr>
          <w:p w:rsidR="00EF43C6" w:rsidRPr="001D6CDB" w:rsidRDefault="00EF43C6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F43C6" w:rsidRPr="006515A7" w:rsidTr="002E6716">
        <w:trPr>
          <w:trHeight w:val="383"/>
        </w:trPr>
        <w:tc>
          <w:tcPr>
            <w:tcW w:w="704" w:type="dxa"/>
            <w:tcBorders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کمیته استقبال  از دانشجویان </w:t>
            </w:r>
            <w:r w:rsidR="00796D8D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جدید الورود </w:t>
            </w:r>
            <w:r w:rsidR="00CB1227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تشکیل شده است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</w:t>
            </w:r>
          </w:p>
        </w:tc>
      </w:tr>
      <w:tr w:rsidR="00796D8D" w:rsidRPr="006515A7" w:rsidTr="002E6716">
        <w:trPr>
          <w:trHeight w:val="841"/>
        </w:trPr>
        <w:tc>
          <w:tcPr>
            <w:tcW w:w="704" w:type="dxa"/>
            <w:tcBorders>
              <w:right w:val="single" w:sz="4" w:space="0" w:color="auto"/>
            </w:tcBorders>
          </w:tcPr>
          <w:p w:rsidR="00796D8D" w:rsidRPr="006515A7" w:rsidRDefault="00796D8D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6D8D" w:rsidRPr="0077600A" w:rsidRDefault="00796D8D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D8D" w:rsidRPr="0077600A" w:rsidRDefault="00796D8D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D8D" w:rsidRPr="0077600A" w:rsidRDefault="00796D8D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796D8D" w:rsidRPr="002E6716" w:rsidRDefault="00796D8D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در کمیته استقبال و ثبت نام از دانشجویان جدید الورود وظایف هر یک از اعضاء مشخص و از طرف کمیته ابلاغ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796D8D" w:rsidRPr="006515A7" w:rsidRDefault="00796D8D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</w:t>
            </w:r>
          </w:p>
        </w:tc>
      </w:tr>
      <w:tr w:rsidR="00EF43C6" w:rsidRPr="006515A7" w:rsidTr="002E6716">
        <w:trPr>
          <w:trHeight w:val="841"/>
        </w:trPr>
        <w:tc>
          <w:tcPr>
            <w:tcW w:w="704" w:type="dxa"/>
            <w:tcBorders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اطلاع رسانی برای زمان بندی مراجعه</w:t>
            </w:r>
            <w:r w:rsidR="00796D8D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دانشجویان 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، مدارک لازم ، شهریه و .... انجام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  <w:p w:rsidR="00EF43C6" w:rsidRPr="006515A7" w:rsidRDefault="00796D8D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EF43C6" w:rsidRPr="006515A7" w:rsidTr="002E6716">
        <w:trPr>
          <w:trHeight w:val="593"/>
        </w:trPr>
        <w:tc>
          <w:tcPr>
            <w:tcW w:w="704" w:type="dxa"/>
            <w:tcBorders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محل مناسب برای ثبت نام دانشجویان جدیدالورود پیش بینی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CB1227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4</w:t>
            </w:r>
          </w:p>
        </w:tc>
      </w:tr>
      <w:tr w:rsidR="00EF43C6" w:rsidRPr="006515A7" w:rsidTr="002E6716">
        <w:tc>
          <w:tcPr>
            <w:tcW w:w="704" w:type="dxa"/>
            <w:tcBorders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796D8D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جلسات </w:t>
            </w:r>
            <w:r w:rsidR="00EF43C6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توجیهی 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و اردوهای توجیهی </w:t>
            </w:r>
            <w:r w:rsidR="00EF43C6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( آیین نامه هاو مقررات آموزشی ) برای دانشجویان 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جدید الورود </w:t>
            </w:r>
            <w:r w:rsidR="00EF43C6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پیش بینی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796D8D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5</w:t>
            </w:r>
          </w:p>
        </w:tc>
      </w:tr>
      <w:tr w:rsidR="00796D8D" w:rsidRPr="006515A7" w:rsidTr="002E6716">
        <w:tc>
          <w:tcPr>
            <w:tcW w:w="704" w:type="dxa"/>
            <w:tcBorders>
              <w:right w:val="single" w:sz="4" w:space="0" w:color="auto"/>
            </w:tcBorders>
          </w:tcPr>
          <w:p w:rsidR="00796D8D" w:rsidRPr="006515A7" w:rsidRDefault="00796D8D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6D8D" w:rsidRPr="0077600A" w:rsidRDefault="00796D8D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796D8D" w:rsidRPr="0077600A" w:rsidRDefault="00796D8D" w:rsidP="0077600A">
            <w:pPr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796D8D" w:rsidRPr="0077600A" w:rsidRDefault="00796D8D" w:rsidP="0077600A">
            <w:pPr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796D8D" w:rsidRPr="002E6716" w:rsidRDefault="00796D8D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دستورالعمل ثبت نام در جلسه ای با حضور رییس ، معاونین ، مدیران گروه های آموزشی و... به طور کامل و دقیق مورد بررسی قرار گرفته است؟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796D8D" w:rsidRPr="006515A7" w:rsidRDefault="00796D8D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6</w:t>
            </w:r>
          </w:p>
        </w:tc>
      </w:tr>
      <w:tr w:rsidR="00EF43C6" w:rsidRPr="006515A7" w:rsidTr="002E6716">
        <w:tc>
          <w:tcPr>
            <w:tcW w:w="704" w:type="dxa"/>
            <w:tcBorders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جلسات فی مابین معاونت ها ( آموزشی و دانشجویی و اداری و مالی ) در خصوص فراهم آوردن تمهیدات لازم برای ثبت نام تشکیل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  <w:p w:rsidR="00EF43C6" w:rsidRPr="006515A7" w:rsidRDefault="00796D8D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7</w:t>
            </w:r>
          </w:p>
        </w:tc>
      </w:tr>
      <w:tr w:rsidR="00EF43C6" w:rsidRPr="006515A7" w:rsidTr="002E6716">
        <w:tc>
          <w:tcPr>
            <w:tcW w:w="704" w:type="dxa"/>
            <w:tcBorders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تقویم آموزشی ارسال شده از طرف دانشگاه فنی و حرفه ای دریافت و مفاد آن رعایت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  <w:p w:rsidR="00EF43C6" w:rsidRPr="006515A7" w:rsidRDefault="00796D8D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8</w:t>
            </w:r>
          </w:p>
        </w:tc>
      </w:tr>
      <w:tr w:rsidR="00EF43C6" w:rsidRPr="006515A7" w:rsidTr="002E6716">
        <w:tc>
          <w:tcPr>
            <w:tcW w:w="704" w:type="dxa"/>
            <w:tcBorders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تقویم آموزشی ازطریق سایت دانشکده/ آموزشکده اطلاع رسانی شده است 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796D8D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9</w:t>
            </w:r>
          </w:p>
        </w:tc>
      </w:tr>
      <w:tr w:rsidR="00EF43C6" w:rsidRPr="006515A7" w:rsidTr="00B463F0">
        <w:trPr>
          <w:trHeight w:val="397"/>
        </w:trPr>
        <w:tc>
          <w:tcPr>
            <w:tcW w:w="704" w:type="dxa"/>
            <w:tcBorders>
              <w:right w:val="single" w:sz="4" w:space="0" w:color="auto"/>
            </w:tcBorders>
          </w:tcPr>
          <w:p w:rsidR="00EF43C6" w:rsidRPr="006515A7" w:rsidRDefault="00EF43C6" w:rsidP="0077600A">
            <w:pPr>
              <w:tabs>
                <w:tab w:val="left" w:pos="2580"/>
              </w:tabs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43C6" w:rsidRPr="0077600A" w:rsidRDefault="00EF43C6" w:rsidP="0077600A">
            <w:pPr>
              <w:tabs>
                <w:tab w:val="left" w:pos="2580"/>
              </w:tabs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اساتید مورد نیاز برای رشته ها و دوره های مختلف پیش بینی شده است ؟ </w:t>
            </w:r>
          </w:p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796D8D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10</w:t>
            </w:r>
          </w:p>
        </w:tc>
      </w:tr>
      <w:tr w:rsidR="00EF43C6" w:rsidRPr="006515A7" w:rsidTr="002E6716">
        <w:trPr>
          <w:trHeight w:val="57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برنامه اساتید تهیه و ابلاغ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DE395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11</w:t>
            </w:r>
          </w:p>
        </w:tc>
      </w:tr>
      <w:tr w:rsidR="00EF43C6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کلاس های مورد نیاز برای دانشجویان   در رشته ها و دوره های مختلف پیش بینی و آماده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</w:t>
            </w:r>
            <w:r w:rsidR="00796D8D"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</w:t>
            </w:r>
          </w:p>
        </w:tc>
      </w:tr>
      <w:tr w:rsidR="00EF43C6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فضای کارگاه ها ، آزمایشگاه ها و سایت ها متناسب با تعداد دانشجویان پیش بینی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</w:t>
            </w:r>
            <w:r w:rsidR="00796D8D"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EF43C6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مقدمات لازم برای انتخاب واحد دانشجویان بر اساس مقررات آموزشی در دوره های مختلف فراهم شده است؟ ( پیگیری دانشجویان مشروط ، کمیسیونی ، فارغ التحصیل ، اخراج، تک درس و.... )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</w:t>
            </w:r>
            <w:r w:rsidR="00796D8D"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4</w:t>
            </w:r>
          </w:p>
        </w:tc>
      </w:tr>
      <w:tr w:rsidR="00EF43C6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نمرات دانشجویان که به صورت میهمان در دانشکده/ آموزشکده دوره تابستانی را گذرانده اند،</w:t>
            </w:r>
            <w:r w:rsidR="00CB0148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به مبدا اعلام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</w:t>
            </w:r>
            <w:r w:rsidR="00796D8D"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5</w:t>
            </w:r>
          </w:p>
        </w:tc>
      </w:tr>
      <w:tr w:rsidR="00EF43C6" w:rsidRPr="006515A7" w:rsidTr="00B463F0">
        <w:trPr>
          <w:trHeight w:val="97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16" w:rsidRPr="006515A7" w:rsidRDefault="002E671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B463F0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" w:hAnsi="Times" w:cs="B Nazanin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6269FB4F" wp14:editId="16DAE9CE">
                  <wp:simplePos x="0" y="0"/>
                  <wp:positionH relativeFrom="column">
                    <wp:posOffset>3530600</wp:posOffset>
                  </wp:positionH>
                  <wp:positionV relativeFrom="paragraph">
                    <wp:posOffset>-654050</wp:posOffset>
                  </wp:positionV>
                  <wp:extent cx="774065" cy="560705"/>
                  <wp:effectExtent l="0" t="0" r="698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3C6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آمار تقریبی مجموع ساعات حق التدریس در نیمسال تحصیلی آینده مشخص شده است 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</w:t>
            </w:r>
            <w:r w:rsidR="00796D8D"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6</w:t>
            </w:r>
          </w:p>
        </w:tc>
      </w:tr>
      <w:tr w:rsidR="00EF43C6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میزان ساعات حق التدریس نیروهای موظف آموزشی، مدعو، آزاد ، بازنشسته و .... مشخص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</w:t>
            </w:r>
            <w:r w:rsidR="00796D8D"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7</w:t>
            </w:r>
          </w:p>
        </w:tc>
      </w:tr>
      <w:tr w:rsidR="00F323D5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6515A7" w:rsidRDefault="00F323D5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77600A" w:rsidRDefault="00F323D5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F323D5" w:rsidRPr="002E6716" w:rsidRDefault="00F323D5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 در بین نیروهای حق التدریس از بازنشسته ها استفاده شده است 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F323D5" w:rsidRPr="006515A7" w:rsidRDefault="00F323D5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18</w:t>
            </w:r>
          </w:p>
        </w:tc>
      </w:tr>
      <w:tr w:rsidR="00EF43C6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آیین نامه آموزشی برای اطلاع رسانی به دانشجویان آماده شده است ؟ </w:t>
            </w:r>
          </w:p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( قراردادن آیین نامه )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EF43C6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1</w:t>
            </w:r>
            <w:r w:rsidR="00F323D5"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9</w:t>
            </w:r>
          </w:p>
        </w:tc>
      </w:tr>
      <w:tr w:rsidR="00EF43C6" w:rsidRPr="006515A7" w:rsidTr="002E6716">
        <w:trPr>
          <w:trHeight w:val="117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6" w:rsidRPr="006515A7" w:rsidRDefault="00EF43C6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3C6" w:rsidRPr="0077600A" w:rsidRDefault="00EF43C6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EF43C6" w:rsidRPr="0077600A" w:rsidRDefault="00EF43C6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EF43C6" w:rsidRPr="002E6716" w:rsidRDefault="00EF43C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کارشناس یا مشاورین آشنا و آگاه برای راهنمایی و مشاوره  دانشجویان در خصوص ثبت نام ، انتخاب واحد و.. تعیین شده است؟ ( درصورت نداشتن پست مدیر گروه آیا پیش بینی لازم صورت گرفنه است )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EF43C6" w:rsidRPr="006515A7" w:rsidRDefault="00F323D5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20</w:t>
            </w:r>
          </w:p>
        </w:tc>
      </w:tr>
      <w:tr w:rsidR="00281541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6515A7" w:rsidRDefault="00281541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41" w:rsidRPr="0077600A" w:rsidRDefault="00281541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281541" w:rsidRPr="0077600A" w:rsidRDefault="00281541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281541" w:rsidRPr="0077600A" w:rsidRDefault="00281541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41" w:rsidRPr="002E6716" w:rsidRDefault="00281541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برنامه کامل تعداد واحدهای درسی به تفکیک دروس پیش نیاز، عمومی، اختصاصی، اصلی، پایه، نظری، عملی، کارآموزی و... دوره های کاردانی </w:t>
            </w:r>
            <w:r w:rsidR="008D7166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،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کارشناسی پیوسته و کارشناسی ناپیوسته جهت ارائه و قرار دادن در سایت پیش بینی شده است؟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281541" w:rsidRPr="006515A7" w:rsidRDefault="00281541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21</w:t>
            </w:r>
          </w:p>
        </w:tc>
      </w:tr>
      <w:tr w:rsidR="00281541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6515A7" w:rsidRDefault="00281541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41" w:rsidRPr="0077600A" w:rsidRDefault="00281541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281541" w:rsidRPr="0077600A" w:rsidRDefault="00281541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281541" w:rsidRPr="0077600A" w:rsidRDefault="00281541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41" w:rsidRPr="002E6716" w:rsidRDefault="00281541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برنامه کارگاه، آزمایشگاه، سایت و ملزومات سخت افزاری و نرم افزار ی مورد آموزشکده/</w:t>
            </w:r>
            <w:r w:rsidR="008D7166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دانشکده  برای دروس عملی و کارگاهی برای دانشجویان پیش بینی وجهت ارائه آماده شده است؟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281541" w:rsidRPr="006515A7" w:rsidRDefault="00281541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22</w:t>
            </w:r>
          </w:p>
        </w:tc>
      </w:tr>
      <w:tr w:rsidR="00281541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6515A7" w:rsidRDefault="00281541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41" w:rsidRPr="0077600A" w:rsidRDefault="00281541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281541" w:rsidRPr="0077600A" w:rsidRDefault="00281541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281541" w:rsidRPr="0077600A" w:rsidRDefault="00281541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41" w:rsidRPr="002E6716" w:rsidRDefault="00281541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هماهنگی های لازم با سازمانها، نهادها، ادارات، کارخانه ها و .... جهت پذیرش و ارائه کارآموزی انجام گرفته است؟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281541" w:rsidRPr="006515A7" w:rsidRDefault="00281541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23</w:t>
            </w:r>
          </w:p>
        </w:tc>
      </w:tr>
      <w:tr w:rsidR="00281541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6515A7" w:rsidRDefault="00281541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41" w:rsidRPr="0077600A" w:rsidRDefault="00281541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281541" w:rsidRPr="0077600A" w:rsidRDefault="00281541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281541" w:rsidRPr="0077600A" w:rsidRDefault="00281541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41" w:rsidRPr="002E6716" w:rsidRDefault="00281541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سرفصل و ریز محتوای درس در اختیار مدرس مربوطه جهت بودجه بندی و تهیه طرح درس قرار داده شده است؟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281541" w:rsidRPr="006515A7" w:rsidRDefault="00281541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24</w:t>
            </w:r>
          </w:p>
        </w:tc>
      </w:tr>
      <w:tr w:rsidR="00F323D5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6515A7" w:rsidRDefault="00F323D5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77600A" w:rsidRDefault="00F323D5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F323D5" w:rsidRPr="002E6716" w:rsidRDefault="00E85E1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صلاحیت علمی اساتید سال جاری بررسی و گواهی مربوطه صادر گردیده است؟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F323D5" w:rsidRPr="006515A7" w:rsidRDefault="00281541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25</w:t>
            </w:r>
          </w:p>
        </w:tc>
      </w:tr>
      <w:tr w:rsidR="00F323D5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6515A7" w:rsidRDefault="00F323D5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77600A" w:rsidRDefault="00F323D5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F323D5" w:rsidRPr="002E6716" w:rsidRDefault="00E85E16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نتایج بررسی کارگروه های اجرایی ( ترفیعات استانی) به موقع به سازمان مرکزی ارسال 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F323D5" w:rsidRPr="006515A7" w:rsidRDefault="00281541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26</w:t>
            </w:r>
          </w:p>
        </w:tc>
      </w:tr>
      <w:tr w:rsidR="00F323D5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6515A7" w:rsidRDefault="00F323D5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77600A" w:rsidRDefault="00F323D5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F323D5" w:rsidRPr="002E6716" w:rsidRDefault="00496C1C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آموزشکده/ دانشکده در برگزاری دوره های توانمند سازی و بالندگی مدرسان،همکاری موثر داشته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F323D5" w:rsidRPr="006515A7" w:rsidRDefault="00281541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27</w:t>
            </w:r>
          </w:p>
        </w:tc>
      </w:tr>
      <w:tr w:rsidR="00F323D5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5" w:rsidRPr="006515A7" w:rsidRDefault="00F323D5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3D5" w:rsidRPr="0077600A" w:rsidRDefault="00F323D5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F323D5" w:rsidRPr="0077600A" w:rsidRDefault="00F323D5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F323D5" w:rsidRPr="002E6716" w:rsidRDefault="00496C1C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کارگروه تخصصی برنامه ریزی درسی آموزشکده/ دانشکده دوره های پیشنهادی را اعلام نموده اند؟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F323D5" w:rsidRPr="006515A7" w:rsidRDefault="00281541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28</w:t>
            </w:r>
          </w:p>
        </w:tc>
      </w:tr>
      <w:tr w:rsidR="00D84238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6515A7" w:rsidRDefault="00D84238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77600A" w:rsidRDefault="00D84238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D84238" w:rsidRPr="002E6716" w:rsidRDefault="00D84238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سرفصل های جدید به موقع به اساتید مربوطه  اطلاع رسانی </w:t>
            </w:r>
            <w:r w:rsidR="00792812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و در اختیار اساتید قرار داده 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شده است 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D84238" w:rsidRPr="006515A7" w:rsidRDefault="00D84238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29</w:t>
            </w:r>
          </w:p>
        </w:tc>
      </w:tr>
      <w:tr w:rsidR="00D84238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6515A7" w:rsidRDefault="00D84238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77600A" w:rsidRDefault="00D84238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D84238" w:rsidRPr="002E6716" w:rsidRDefault="00792812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دوره آموزشی متناسب با سرفصل های درسی جدید برای اساتید مربوطه پیش بینی و اجرا شده است؟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D84238" w:rsidRPr="006515A7" w:rsidRDefault="00D84238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30</w:t>
            </w:r>
          </w:p>
        </w:tc>
      </w:tr>
      <w:tr w:rsidR="00D84238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6515A7" w:rsidRDefault="00D84238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77600A" w:rsidRDefault="00D84238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D84238" w:rsidRPr="002E6716" w:rsidRDefault="00D84238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تجهیزات کارگاهی و آزمایشگاهی بر اساس سرفصل های جدید بررسی </w:t>
            </w:r>
            <w:r w:rsidR="00792812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و بروز رسانی شده است</w:t>
            </w:r>
            <w:r w:rsidR="001A3218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D84238" w:rsidRPr="006515A7" w:rsidRDefault="00D84238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31</w:t>
            </w:r>
          </w:p>
        </w:tc>
      </w:tr>
      <w:tr w:rsidR="00D84238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6515A7" w:rsidRDefault="00D84238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77600A" w:rsidRDefault="00D84238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D84238" w:rsidRPr="002E6716" w:rsidRDefault="00792812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درخصوص نحوه اجرای سرفصل های جدید بین مدیران گروه و اساتید </w:t>
            </w:r>
            <w:r w:rsidR="001A3218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مربوطه 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هماهنگی لازم به عمل آمده است؟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D84238" w:rsidRPr="006515A7" w:rsidRDefault="00D84238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32</w:t>
            </w:r>
          </w:p>
        </w:tc>
      </w:tr>
      <w:tr w:rsidR="00D84238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6515A7" w:rsidRDefault="00D84238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77600A" w:rsidRDefault="00D84238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D84238" w:rsidRPr="002E6716" w:rsidRDefault="00D84238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</w:t>
            </w:r>
            <w:r w:rsidR="00792812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روش ارزشیابی پیشرفت تحصیلی متناسب با سرفصل های درسی جدید در آموزشکده/دانشکده پیش بینی شده است؟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D84238" w:rsidRPr="006515A7" w:rsidRDefault="00D84238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33</w:t>
            </w:r>
          </w:p>
        </w:tc>
      </w:tr>
      <w:tr w:rsidR="00D84238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6515A7" w:rsidRDefault="00D84238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77600A" w:rsidRDefault="00D84238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D84238" w:rsidRPr="002E6716" w:rsidRDefault="00792812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کلاس های جبرانی برای دانشجویان بر اساس سرفصل های جدید </w:t>
            </w:r>
            <w:r w:rsidR="00573C5B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برنامه ریزی شده </w:t>
            </w: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است؟ 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D84238" w:rsidRPr="006515A7" w:rsidRDefault="00D84238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34</w:t>
            </w:r>
          </w:p>
        </w:tc>
      </w:tr>
      <w:tr w:rsidR="00D84238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6515A7" w:rsidRDefault="00D84238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77600A" w:rsidRDefault="00D84238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D84238" w:rsidRPr="002E6716" w:rsidRDefault="001A3218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 تجربیات یادگیری درخصوص سرفصل های جدید برای دانشجویان پیش بینی شده است؟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D84238" w:rsidRPr="006515A7" w:rsidRDefault="00D84238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35</w:t>
            </w:r>
          </w:p>
        </w:tc>
      </w:tr>
      <w:tr w:rsidR="00D84238" w:rsidRPr="006515A7" w:rsidTr="002E6716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8" w:rsidRPr="006515A7" w:rsidRDefault="00D84238" w:rsidP="0077600A">
            <w:pPr>
              <w:jc w:val="both"/>
              <w:rPr>
                <w:rFonts w:ascii="Times" w:hAnsi="Times" w:cs="B Nazani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38" w:rsidRPr="0077600A" w:rsidRDefault="00D84238" w:rsidP="0077600A">
            <w:pPr>
              <w:jc w:val="both"/>
              <w:rPr>
                <w:rFonts w:ascii="Times" w:hAnsi="Times" w:cs="B Nazanin"/>
                <w:color w:val="000000"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567" w:type="dxa"/>
          </w:tcPr>
          <w:p w:rsidR="00D84238" w:rsidRPr="0077600A" w:rsidRDefault="00D84238" w:rsidP="0077600A">
            <w:pPr>
              <w:ind w:left="180"/>
              <w:jc w:val="both"/>
              <w:rPr>
                <w:rFonts w:ascii="Times" w:hAnsi="Times" w:cs="B Nazanin"/>
                <w:color w:val="000000"/>
                <w:rtl/>
              </w:rPr>
            </w:pPr>
          </w:p>
        </w:tc>
        <w:tc>
          <w:tcPr>
            <w:tcW w:w="6048" w:type="dxa"/>
          </w:tcPr>
          <w:p w:rsidR="00D84238" w:rsidRPr="002E6716" w:rsidRDefault="00792812" w:rsidP="00B463F0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محتوای ارائه شده به دانشجو مطابق با سرفصل های درسی است </w:t>
            </w:r>
            <w:r w:rsidR="001A3218" w:rsidRPr="002E6716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726" w:type="dxa"/>
            <w:shd w:val="clear" w:color="auto" w:fill="E2EFD9" w:themeFill="accent6" w:themeFillTint="33"/>
            <w:vAlign w:val="center"/>
          </w:tcPr>
          <w:p w:rsidR="00D84238" w:rsidRPr="006515A7" w:rsidRDefault="00D84238" w:rsidP="0077600A">
            <w:pPr>
              <w:jc w:val="center"/>
              <w:rPr>
                <w:rFonts w:ascii="Times" w:hAnsi="Times" w:cs="B Nazanin"/>
                <w:color w:val="000000"/>
                <w:sz w:val="22"/>
                <w:szCs w:val="22"/>
                <w:rtl/>
              </w:rPr>
            </w:pPr>
            <w:r w:rsidRPr="006515A7">
              <w:rPr>
                <w:rFonts w:ascii="Times" w:hAnsi="Times" w:cs="B Nazanin" w:hint="cs"/>
                <w:color w:val="000000"/>
                <w:sz w:val="22"/>
                <w:szCs w:val="22"/>
                <w:rtl/>
              </w:rPr>
              <w:t>36</w:t>
            </w:r>
          </w:p>
        </w:tc>
      </w:tr>
    </w:tbl>
    <w:p w:rsidR="0077600A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>
        <w:rPr>
          <w:rFonts w:ascii="Times" w:hAnsi="Times" w:cs="B Nazanin"/>
          <w:noProof/>
          <w:color w:val="000000"/>
          <w:sz w:val="24"/>
          <w:szCs w:val="24"/>
          <w:rtl/>
          <w:lang w:bidi="ar-SA"/>
        </w:rPr>
        <w:drawing>
          <wp:anchor distT="0" distB="0" distL="114300" distR="114300" simplePos="0" relativeHeight="251666432" behindDoc="0" locked="0" layoutInCell="1" allowOverlap="1" wp14:anchorId="53FDF0FD" wp14:editId="50130129">
            <wp:simplePos x="0" y="0"/>
            <wp:positionH relativeFrom="column">
              <wp:posOffset>5238750</wp:posOffset>
            </wp:positionH>
            <wp:positionV relativeFrom="paragraph">
              <wp:posOffset>-2418715</wp:posOffset>
            </wp:positionV>
            <wp:extent cx="774065" cy="560705"/>
            <wp:effectExtent l="0" t="0" r="698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00A" w:rsidRDefault="0077600A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2E6716" w:rsidRDefault="002E6716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77600A" w:rsidRDefault="0077600A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p w:rsidR="006515A7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Nazanin"/>
          <w:noProof/>
          <w:sz w:val="12"/>
          <w:szCs w:val="12"/>
          <w:lang w:bidi="ar-SA"/>
        </w:rPr>
        <w:lastRenderedPageBreak/>
        <w:drawing>
          <wp:anchor distT="0" distB="0" distL="114300" distR="114300" simplePos="0" relativeHeight="251667456" behindDoc="0" locked="0" layoutInCell="1" allowOverlap="1" wp14:anchorId="5BB232A4" wp14:editId="5E4DB204">
            <wp:simplePos x="0" y="0"/>
            <wp:positionH relativeFrom="column">
              <wp:posOffset>5250815</wp:posOffset>
            </wp:positionH>
            <wp:positionV relativeFrom="paragraph">
              <wp:posOffset>-567690</wp:posOffset>
            </wp:positionV>
            <wp:extent cx="774065" cy="560705"/>
            <wp:effectExtent l="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7" w:rsidRPr="00CF3682">
        <w:rPr>
          <w:rFonts w:cs="B Titr" w:hint="cs"/>
          <w:b/>
          <w:bCs/>
          <w:sz w:val="24"/>
          <w:szCs w:val="24"/>
          <w:rtl/>
        </w:rPr>
        <w:t xml:space="preserve">چک لیست های ارزیابی </w:t>
      </w:r>
      <w:r w:rsidR="006515A7">
        <w:rPr>
          <w:rFonts w:cs="B Titr" w:hint="cs"/>
          <w:b/>
          <w:bCs/>
          <w:sz w:val="24"/>
          <w:szCs w:val="24"/>
          <w:rtl/>
        </w:rPr>
        <w:t xml:space="preserve">حوزه پژوهش و فناوری </w:t>
      </w:r>
      <w:r w:rsidR="006515A7" w:rsidRPr="00CF3682">
        <w:rPr>
          <w:rFonts w:cs="B Titr" w:hint="cs"/>
          <w:b/>
          <w:bCs/>
          <w:sz w:val="24"/>
          <w:szCs w:val="24"/>
          <w:rtl/>
        </w:rPr>
        <w:t>مراکز تابعه دانشگاه فنی و حرفه ای</w:t>
      </w:r>
    </w:p>
    <w:p w:rsidR="006515A7" w:rsidRDefault="006515A7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CF3682">
        <w:rPr>
          <w:rFonts w:cs="B Titr" w:hint="cs"/>
          <w:b/>
          <w:bCs/>
          <w:sz w:val="24"/>
          <w:szCs w:val="24"/>
          <w:rtl/>
        </w:rPr>
        <w:t xml:space="preserve">آغاز سال تحصیلی 99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CF3682">
        <w:rPr>
          <w:rFonts w:cs="B Titr" w:hint="cs"/>
          <w:b/>
          <w:bCs/>
          <w:sz w:val="24"/>
          <w:szCs w:val="24"/>
          <w:rtl/>
        </w:rPr>
        <w:t xml:space="preserve"> 1398</w:t>
      </w:r>
    </w:p>
    <w:p w:rsidR="006515A7" w:rsidRPr="00CF3682" w:rsidRDefault="006515A7" w:rsidP="0077600A">
      <w:pPr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6662"/>
        <w:gridCol w:w="567"/>
      </w:tblGrid>
      <w:tr w:rsidR="006515A7" w:rsidRPr="007E1CE6" w:rsidTr="0077600A">
        <w:trPr>
          <w:trHeight w:val="255"/>
        </w:trPr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95E45">
              <w:rPr>
                <w:rFonts w:cs="B Titr" w:hint="cs"/>
                <w:b/>
                <w:bCs/>
                <w:sz w:val="16"/>
                <w:szCs w:val="16"/>
                <w:rtl/>
              </w:rPr>
              <w:t>مشاهده مستندات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b/>
                <w:bCs/>
                <w:rtl/>
              </w:rPr>
            </w:pPr>
            <w:r w:rsidRPr="00D95E45">
              <w:rPr>
                <w:rFonts w:cs="B Titr" w:hint="cs"/>
                <w:b/>
                <w:bCs/>
                <w:rtl/>
              </w:rPr>
              <w:t>خیر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b/>
                <w:bCs/>
                <w:rtl/>
              </w:rPr>
            </w:pPr>
            <w:r w:rsidRPr="00D95E45">
              <w:rPr>
                <w:rFonts w:cs="B Titr" w:hint="cs"/>
                <w:b/>
                <w:bCs/>
                <w:rtl/>
              </w:rPr>
              <w:t>بلی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6515A7" w:rsidRPr="00D95E45" w:rsidRDefault="006515A7" w:rsidP="0077600A">
            <w:pP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95E4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 و اقدامات مورد انتظار قبل از آغاز سال تحصیلی جدید</w:t>
            </w:r>
          </w:p>
        </w:tc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6515A7" w:rsidRPr="00D95E45" w:rsidRDefault="006515A7" w:rsidP="0077600A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D95E45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6515A7" w:rsidRPr="007E1CE6" w:rsidTr="0077600A">
        <w:trPr>
          <w:trHeight w:val="22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b/>
                <w:bCs/>
                <w:rtl/>
              </w:rPr>
            </w:pPr>
            <w:r w:rsidRPr="00D95E45">
              <w:rPr>
                <w:rFonts w:cs="B Titr" w:hint="cs"/>
                <w:b/>
                <w:bCs/>
                <w:rtl/>
              </w:rPr>
              <w:t>ندارد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b/>
                <w:bCs/>
                <w:rtl/>
              </w:rPr>
            </w:pPr>
            <w:r w:rsidRPr="00D95E45">
              <w:rPr>
                <w:rFonts w:cs="B Titr" w:hint="cs"/>
                <w:b/>
                <w:bCs/>
                <w:rtl/>
              </w:rPr>
              <w:t>دارد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6515A7" w:rsidRPr="00D95E45" w:rsidRDefault="006515A7" w:rsidP="0077600A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shd w:val="clear" w:color="auto" w:fill="E2EFD9" w:themeFill="accent6" w:themeFillTint="33"/>
          </w:tcPr>
          <w:p w:rsidR="006515A7" w:rsidRPr="00D95E45" w:rsidRDefault="006515A7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6515A7" w:rsidRPr="007E1CE6" w:rsidTr="0077600A">
        <w:trPr>
          <w:trHeight w:val="997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6515A7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زمینه سازی لازم جهت حضور فعال دانشکده/ آموزشکده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در نمایشگاه ها ، همایش ها و برنامه های ارائه شده از سوی معاونت پژوهشی شامل :</w:t>
            </w:r>
          </w:p>
          <w:p w:rsidR="006515A7" w:rsidRPr="00713E73" w:rsidRDefault="006515A7" w:rsidP="0077600A">
            <w:pPr>
              <w:ind w:left="180"/>
              <w:jc w:val="both"/>
              <w:rPr>
                <w:rFonts w:ascii="Times" w:hAnsi="Times" w:cs="B Nazanin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الف) تشکیل جلسات هماهنگی</w:t>
            </w:r>
          </w:p>
        </w:tc>
        <w:tc>
          <w:tcPr>
            <w:tcW w:w="567" w:type="dxa"/>
            <w:vMerge w:val="restart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6515A7" w:rsidRPr="007E1CE6" w:rsidTr="0077600A">
        <w:trPr>
          <w:trHeight w:val="41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ب) تعیین مسئول پیگیری</w:t>
            </w: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515A7" w:rsidRPr="007E1CE6" w:rsidTr="0077600A">
        <w:trPr>
          <w:trHeight w:val="421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6515A7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ج) اطلاع رسانی لازم به اعضای هیات علمی و دانشجویان</w:t>
            </w:r>
          </w:p>
        </w:tc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515A7" w:rsidRPr="007E1CE6" w:rsidTr="0077600A">
        <w:trPr>
          <w:trHeight w:val="841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515A7" w:rsidRPr="00A43379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صدور ابلاغ اعضاء ، تعیین دستور جلسات، تشکیل جلسات و تنظیم  صورت جلسات شورای آموزشی- پژوهشی ( ارسال تالیفات - طرح های پژوهشی- مقالات درخواستی اساتید و اعضای هیات علمی )  انجام شده است ؟ 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6515A7" w:rsidRPr="007E1CE6" w:rsidTr="0077600A">
        <w:trPr>
          <w:trHeight w:val="894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Pr="00A43379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صدور ابلاغ اعضاء ، تعیین دستور جلسات، تشکیل جلسات و تنظیم صورت جلسات کمیته های کارآفرینی انجام شده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Pr="00A43379" w:rsidRDefault="006515A7" w:rsidP="0077600A">
            <w:pPr>
              <w:ind w:left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فرم جمع آوری اطلاعات از توانمندی ها ، اقدامات نوآورانه و اختراعات دانشجویان جدید الورود تهیه شده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Pr="00A43379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کتابخانه آموزشکده / دانشکده جهت استفاده دانشجویان در شروع ترم سامان دهی و آماده شده است؟ 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Pr="00A43379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 رسانی و پیگیری لازم جهت تشویق اساتید در خصوص تالیف و تدوین کتب تخصصی صورت گرفته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Pr="00A43379" w:rsidRDefault="006515A7" w:rsidP="0077600A">
            <w:pPr>
              <w:ind w:left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زیر ساخت های ارتباطات درون سازمانی ( مانند اینترنت ) آماده شده است؟ 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Pr="00A43379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مسوولین سایت ها ، کتابخانه ها و سامانه های مورد استفاده جهت معرفی به دانشجویان جدید تعیین شده اند؟ 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6515A7" w:rsidRPr="007E1CE6" w:rsidTr="0077600A">
        <w:trPr>
          <w:trHeight w:val="223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515A7" w:rsidRPr="00A43379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پست الکترونیک دانشکده/ آموزشکده به منظور دریافت پیشنهادات و انتقادات دانشجویان در زمان ثبت نام معرفی شده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Pr="00A43379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تمهیدات لازم از قبیل  دوره های آموزشی ویژه دانشجویان ، تعیین مسئول مربوطه جهت همکاری و پیگیری در خصوص تجاری سازی ابداعات و اختراعات صورت گرفته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Default="006515A7" w:rsidP="0077600A">
            <w:pPr>
              <w:ind w:left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های پژوهشی سال تحصیلی 97 جمع آوری شده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Default="006515A7" w:rsidP="0077600A">
            <w:pPr>
              <w:ind w:left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مشخصات آزمایشگاه ها و کارگاه ها در سامانه </w:t>
            </w:r>
            <w:r w:rsidRPr="000E0F5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سمات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وارد شده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Default="006515A7" w:rsidP="0077600A">
            <w:pPr>
              <w:ind w:left="1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مقالات جمع آوری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راستی آزمایی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آن ها  انجام شده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Default="006515A7" w:rsidP="0077600A">
            <w:pPr>
              <w:ind w:left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صدور ابلاغ اعضاء ،  تعیین دستور جلسات ، تشکیل جلسات ، تنظیم صورت جلسات و اجرای مصوبات مربوط به شورای تجهیزات انجام شده است؟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2" w:type="dxa"/>
          </w:tcPr>
          <w:p w:rsidR="006515A7" w:rsidRDefault="00B463F0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</w:t>
            </w:r>
            <w:r w:rsidR="006515A7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پیگیری راه اندازی مراکز رشد ، نوآوری و کانون های خلاقیت انجام شده است؟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6515A7" w:rsidRPr="00D95E45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95E45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</w:tr>
    </w:tbl>
    <w:p w:rsidR="006515A7" w:rsidRPr="00623AA9" w:rsidRDefault="00B463F0" w:rsidP="0077600A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-647700</wp:posOffset>
            </wp:positionV>
            <wp:extent cx="774065" cy="560705"/>
            <wp:effectExtent l="0" t="0" r="698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7" w:rsidRPr="00623AA9">
        <w:rPr>
          <w:rFonts w:cs="B Titr" w:hint="cs"/>
          <w:b/>
          <w:bCs/>
          <w:sz w:val="24"/>
          <w:szCs w:val="24"/>
          <w:rtl/>
        </w:rPr>
        <w:t xml:space="preserve">چک لیست ارزیابی حوزه فرهنگی و دانشجویی (اداره امور دانشجویی )مراکز تابعه دانشگاه فنی و حرفه ای </w:t>
      </w:r>
    </w:p>
    <w:p w:rsidR="006515A7" w:rsidRPr="00623AA9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  <w:r w:rsidRPr="00623AA9">
        <w:rPr>
          <w:rFonts w:cs="B Titr" w:hint="cs"/>
          <w:b/>
          <w:bCs/>
          <w:sz w:val="24"/>
          <w:szCs w:val="24"/>
          <w:rtl/>
        </w:rPr>
        <w:t>آغاز سال تحصیلی 99 - 1398</w:t>
      </w:r>
    </w:p>
    <w:tbl>
      <w:tblPr>
        <w:tblStyle w:val="TableGrid"/>
        <w:tblW w:w="10079" w:type="dxa"/>
        <w:jc w:val="right"/>
        <w:tblLayout w:type="fixed"/>
        <w:tblLook w:val="04A0" w:firstRow="1" w:lastRow="0" w:firstColumn="1" w:lastColumn="0" w:noHBand="0" w:noVBand="1"/>
      </w:tblPr>
      <w:tblGrid>
        <w:gridCol w:w="737"/>
        <w:gridCol w:w="655"/>
        <w:gridCol w:w="573"/>
        <w:gridCol w:w="573"/>
        <w:gridCol w:w="5472"/>
        <w:gridCol w:w="1530"/>
        <w:gridCol w:w="539"/>
      </w:tblGrid>
      <w:tr w:rsidR="006515A7" w:rsidRPr="00AC7BEF" w:rsidTr="0077600A">
        <w:trPr>
          <w:trHeight w:val="252"/>
          <w:jc w:val="right"/>
        </w:trPr>
        <w:tc>
          <w:tcPr>
            <w:tcW w:w="13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77230">
              <w:rPr>
                <w:rFonts w:cs="B Titr" w:hint="cs"/>
                <w:b/>
                <w:bCs/>
                <w:sz w:val="18"/>
                <w:szCs w:val="18"/>
                <w:rtl/>
              </w:rPr>
              <w:t>مشاهده مستندات</w:t>
            </w:r>
          </w:p>
        </w:tc>
        <w:tc>
          <w:tcPr>
            <w:tcW w:w="573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b/>
                <w:bCs/>
                <w:rtl/>
              </w:rPr>
            </w:pPr>
            <w:r w:rsidRPr="00577230">
              <w:rPr>
                <w:rFonts w:cs="B Titr" w:hint="cs"/>
                <w:b/>
                <w:bCs/>
                <w:rtl/>
              </w:rPr>
              <w:t>خیر</w:t>
            </w:r>
          </w:p>
        </w:tc>
        <w:tc>
          <w:tcPr>
            <w:tcW w:w="573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b/>
                <w:bCs/>
                <w:rtl/>
              </w:rPr>
            </w:pPr>
            <w:r w:rsidRPr="00577230">
              <w:rPr>
                <w:rFonts w:cs="B Titr" w:hint="cs"/>
                <w:b/>
                <w:bCs/>
                <w:rtl/>
              </w:rPr>
              <w:t>بلی</w:t>
            </w:r>
          </w:p>
        </w:tc>
        <w:tc>
          <w:tcPr>
            <w:tcW w:w="547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57723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فعالیت ها و اقدامات مورد انتظار قبل از آغاز سال تحصیلی جدید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7723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39" w:type="dxa"/>
            <w:vMerge w:val="restart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77230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6515A7" w:rsidRPr="00AC7BEF" w:rsidTr="0077600A">
        <w:trPr>
          <w:trHeight w:val="223"/>
          <w:jc w:val="right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577230" w:rsidRDefault="006515A7" w:rsidP="0077600A">
            <w:pPr>
              <w:jc w:val="both"/>
              <w:rPr>
                <w:rFonts w:cs="B Titr"/>
                <w:b/>
                <w:bCs/>
                <w:rtl/>
              </w:rPr>
            </w:pPr>
            <w:r w:rsidRPr="00577230">
              <w:rPr>
                <w:rFonts w:cs="B Titr" w:hint="cs"/>
                <w:b/>
                <w:bCs/>
                <w:rtl/>
              </w:rPr>
              <w:t xml:space="preserve">ندارد  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577230" w:rsidRDefault="006515A7" w:rsidP="0077600A">
            <w:pPr>
              <w:jc w:val="both"/>
              <w:rPr>
                <w:rFonts w:cs="B Titr"/>
                <w:b/>
                <w:bCs/>
                <w:rtl/>
              </w:rPr>
            </w:pPr>
            <w:r w:rsidRPr="00577230">
              <w:rPr>
                <w:rFonts w:cs="B Titr" w:hint="cs"/>
                <w:b/>
                <w:bCs/>
                <w:rtl/>
              </w:rPr>
              <w:t xml:space="preserve">دارد </w:t>
            </w: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577230" w:rsidRDefault="006515A7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577230" w:rsidRDefault="006515A7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7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6515A7" w:rsidRPr="00577230" w:rsidRDefault="006515A7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9" w:type="dxa"/>
            <w:vMerge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6515A7" w:rsidRPr="00577230" w:rsidTr="0077600A">
        <w:trPr>
          <w:trHeight w:val="737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</w:tcPr>
          <w:p w:rsidR="006515A7" w:rsidRPr="00AC7BEF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تمام اعتبار تعمیرات و تجهیزات خوابگاهی هزینه شده است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6515A7" w:rsidRPr="00577230" w:rsidTr="0077600A">
        <w:trPr>
          <w:trHeight w:val="409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تجهیزات و تعمیرات مورد نیاز خوابگاهی (فرم آتی 98 ) به ستاد اعلام شده است 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6515A7" w:rsidRPr="00577230" w:rsidTr="0077600A">
        <w:trPr>
          <w:trHeight w:val="500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 xml:space="preserve">دفترچه فنی و ایمنی خوابگاه  بازبینی ، کنترل و تکمیل شده است 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6515A7" w:rsidRPr="00577230" w:rsidTr="0077600A">
        <w:trPr>
          <w:trHeight w:val="371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rPr>
                <w:rFonts w:cs="B Nazanin"/>
                <w:sz w:val="24"/>
                <w:szCs w:val="24"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کارگاه مهارت افزایی در جوار خوابگاه فعال شده است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6515A7" w:rsidRPr="00577230" w:rsidTr="0077600A">
        <w:trPr>
          <w:trHeight w:val="630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تعمیرات سرویس بهداشتی و حمام خوابگاه ها صورت گرفته است 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6515A7" w:rsidRPr="00577230" w:rsidTr="0077600A">
        <w:trPr>
          <w:trHeight w:val="639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با توجه به ممنوعیت استفاده از بخاری در خوابگاه ها ؛ آیا  تمام بخاری ها جمع آوری شده است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6515A7" w:rsidRPr="00577230" w:rsidTr="0077600A">
        <w:trPr>
          <w:trHeight w:val="346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cs="B Nazanin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کف پوش اتاق خوابگاه ها ،راهرو ها نوسازی شده است ؟</w:t>
            </w:r>
            <w:r w:rsidRPr="00AC7BEF">
              <w:rPr>
                <w:rFonts w:cs="B Nazanin" w:hint="cs"/>
                <w:sz w:val="24"/>
                <w:szCs w:val="24"/>
                <w:rtl/>
              </w:rPr>
              <w:t xml:space="preserve"> ( کف پوش سرامیک به جای کف پوش موکت )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6515A7" w:rsidRPr="00577230" w:rsidTr="0077600A">
        <w:trPr>
          <w:trHeight w:val="371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سیستم فاضلاب خوابگاه تعمیر و بهسازی شده است؟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6515A7" w:rsidRPr="00577230" w:rsidTr="0077600A">
        <w:trPr>
          <w:trHeight w:val="221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اتاق های خوابگاه رنگ آمیزی شده است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</w:tr>
      <w:tr w:rsidR="006515A7" w:rsidRPr="00577230" w:rsidTr="0077600A">
        <w:trPr>
          <w:trHeight w:val="560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سرویس بهداشتی و حمام جدید احداث شده است؟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</w:tr>
      <w:tr w:rsidR="006515A7" w:rsidRPr="00577230" w:rsidTr="0077600A">
        <w:trPr>
          <w:trHeight w:val="510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بهسازی کف پوش و بدنه آشپزخانه خوابگاه ( کاشی و سرامیک ) انجام شده است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</w:tr>
      <w:tr w:rsidR="006515A7" w:rsidRPr="00577230" w:rsidTr="0077600A">
        <w:trPr>
          <w:trHeight w:val="510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کف پوش و بدنه دیوار سرویس های بهداشتی و حمام خوابگاه ها نوسازی شده است 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</w:tr>
      <w:tr w:rsidR="006515A7" w:rsidRPr="00577230" w:rsidTr="0077600A">
        <w:trPr>
          <w:trHeight w:val="510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تجهیزات آشپزخانه خوابگاه (گاز )،تهویه ، کابینت و ... تعمیر ،بهسازی یا نوسازی شده است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</w:tr>
      <w:tr w:rsidR="006515A7" w:rsidRPr="00577230" w:rsidTr="0077600A">
        <w:trPr>
          <w:trHeight w:val="510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تمامی اتاق های خوابگاه مجهز به یخچال می باشد؟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</w:tr>
      <w:tr w:rsidR="006515A7" w:rsidRPr="00577230" w:rsidTr="0077600A">
        <w:trPr>
          <w:trHeight w:val="510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نظارت بر اجرای فرم های 19 گانه خوابگاه ، قوانین و مقررات خوابگاهی انجام می شود؟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</w:tr>
      <w:tr w:rsidR="006515A7" w:rsidRPr="00577230" w:rsidTr="0077600A">
        <w:trPr>
          <w:trHeight w:val="510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بازبینی وضعیت تختخواب های دانشجویی و نیازسنجی برآورد شده است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</w:tr>
      <w:tr w:rsidR="006515A7" w:rsidRPr="00577230" w:rsidTr="0077600A">
        <w:trPr>
          <w:trHeight w:val="510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وسیله ایاب و ذهاب برای تردد دانشجویان به خوابگاه  ها پیش بینی شده است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خوابگاه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17</w:t>
            </w:r>
          </w:p>
        </w:tc>
      </w:tr>
      <w:tr w:rsidR="006515A7" w:rsidRPr="00577230" w:rsidTr="0077600A">
        <w:trPr>
          <w:trHeight w:val="510"/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 طرح تعمیر کاشی و سرامیک محل طبخ و سالن غذاخوری تکمیل شده است؟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18</w:t>
            </w:r>
          </w:p>
        </w:tc>
      </w:tr>
      <w:tr w:rsidR="006515A7" w:rsidRPr="00577230" w:rsidTr="0077600A">
        <w:trPr>
          <w:trHeight w:val="841"/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تجهیزات آشپزخانه نصب و راه اندازی شده است؟ تجهیزات خط توزیع (کانتر گرم، کانتر ساده، کانتر قاشق و چنگال، ماشین ظرفشویی)، تجهیزات دیگ های صنعتی 250 و تجهیزات بخار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19</w:t>
            </w:r>
          </w:p>
        </w:tc>
      </w:tr>
      <w:tr w:rsidR="006515A7" w:rsidRPr="00577230" w:rsidTr="0077600A">
        <w:trPr>
          <w:trHeight w:val="841"/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 در مورد وضعیت تامین غذای دانشجو (انتخاب الگوهای غذایی) تصمیم گیری شده است؟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20</w:t>
            </w:r>
          </w:p>
        </w:tc>
      </w:tr>
      <w:tr w:rsidR="006515A7" w:rsidRPr="00577230" w:rsidTr="0077600A">
        <w:trPr>
          <w:trHeight w:val="609"/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در صورت انتخاب الگوی 3، آیا مناقصه قرارداد برگزار شده است؟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21</w:t>
            </w:r>
          </w:p>
        </w:tc>
      </w:tr>
      <w:tr w:rsidR="006515A7" w:rsidRPr="00577230" w:rsidTr="0077600A">
        <w:trPr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در صورت انتخاب الگوی 1، آیا خرید مواد اولیه و مدیریت انبارها انجام شده است؟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22</w:t>
            </w:r>
          </w:p>
        </w:tc>
      </w:tr>
      <w:tr w:rsidR="006515A7" w:rsidRPr="00577230" w:rsidTr="0077600A">
        <w:trPr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 مقدمات شناسایی و برنامه ریزی دانشجویان بی بضاعت و تحت پوشش انجام شده است؟ (به عنوان مثال تشکیل پرونده در حین ثبت نام دانشجوی جدیدالورود و به روزرسانی دانشجویان فارغ التحصیل و شاغل به تحصیل در سامانه همای رحمت )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23</w:t>
            </w:r>
          </w:p>
        </w:tc>
      </w:tr>
      <w:tr w:rsidR="006515A7" w:rsidRPr="00577230" w:rsidTr="0077600A">
        <w:trPr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آیا دانشکده/ آموزشکده شما دارای اتوماسیون تغذیه می باشد؟ (در صورت پاسخ بله) آیا تجهیزات سخت افزاری و نرم افزاری از سوی شرکت منتخب در دانشکده نصب و راه اندازی و تست گیری شده است؟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24</w:t>
            </w:r>
          </w:p>
        </w:tc>
      </w:tr>
      <w:tr w:rsidR="006515A7" w:rsidRPr="00577230" w:rsidTr="0077600A">
        <w:trPr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تعیین تکلیف وضعیت تحصیلی دانشجویان موارد خاص قبل از شروع سال تحصیلی 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کمیسیون خاص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25</w:t>
            </w:r>
          </w:p>
        </w:tc>
      </w:tr>
      <w:tr w:rsidR="006515A7" w:rsidRPr="00577230" w:rsidTr="0077600A">
        <w:trPr>
          <w:trHeight w:val="841"/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cs="B Nazanin"/>
                <w:sz w:val="24"/>
                <w:szCs w:val="24"/>
                <w:rtl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 xml:space="preserve">ارسال پرونده دانشجویان کمیسیون موارد خاص طبق تقویم زمان بندی  ارسالی از سوی معاونت فرهنگی و دانشجویی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کمیسیون خاص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26</w:t>
            </w:r>
          </w:p>
        </w:tc>
      </w:tr>
      <w:tr w:rsidR="006515A7" w:rsidRPr="00577230" w:rsidTr="0077600A">
        <w:trPr>
          <w:trHeight w:val="841"/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cs="B Nazanin"/>
                <w:sz w:val="24"/>
                <w:szCs w:val="24"/>
                <w:rtl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 xml:space="preserve">جلسه حوزه دانشجویی مرکز تشکیل و اعضاء نسبت به شرح وظایف خود توجیه شده اند 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انضباطی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27</w:t>
            </w:r>
          </w:p>
        </w:tc>
      </w:tr>
      <w:tr w:rsidR="006515A7" w:rsidRPr="00577230" w:rsidTr="0077600A">
        <w:trPr>
          <w:trHeight w:val="841"/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cs="B Nazanin"/>
                <w:sz w:val="24"/>
                <w:szCs w:val="24"/>
                <w:rtl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 xml:space="preserve">جلسه شورای انضباطی بدوی جهت تعیین تکلیف پرونده های انضباطی برگزار شده است؟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انضباطی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28</w:t>
            </w:r>
          </w:p>
        </w:tc>
      </w:tr>
      <w:tr w:rsidR="006515A7" w:rsidRPr="00577230" w:rsidTr="0077600A">
        <w:trPr>
          <w:trHeight w:val="894"/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ind w:left="180"/>
              <w:rPr>
                <w:rFonts w:cs="B Nazanin"/>
                <w:sz w:val="24"/>
                <w:szCs w:val="24"/>
                <w:rtl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 xml:space="preserve">پرونده دانشجویان معترض به رای شورای بدوی در موعد مقرر به سازمان مرکزی جهت طرح در شورای انضباطی تجدید نظر ارسال شده است؟ 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امور انضباطی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29</w:t>
            </w:r>
          </w:p>
        </w:tc>
      </w:tr>
      <w:tr w:rsidR="006515A7" w:rsidRPr="00577230" w:rsidTr="0077600A">
        <w:trPr>
          <w:jc w:val="right"/>
        </w:trPr>
        <w:tc>
          <w:tcPr>
            <w:tcW w:w="737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5" w:type="dxa"/>
          </w:tcPr>
          <w:p w:rsidR="006515A7" w:rsidRPr="00AC7BEF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</w:tcPr>
          <w:p w:rsidR="006515A7" w:rsidRPr="00AC7BEF" w:rsidRDefault="006515A7" w:rsidP="0077600A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</w:tcPr>
          <w:p w:rsidR="006515A7" w:rsidRPr="00AC7BEF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خدمات رفاهی دانشجویی نظیر وام های دانشجویی و ... اطلاع رسانی شده است؟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:rsidR="006515A7" w:rsidRPr="00AC7BEF" w:rsidRDefault="006515A7" w:rsidP="00776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7BEF">
              <w:rPr>
                <w:rFonts w:cs="B Nazanin" w:hint="cs"/>
                <w:sz w:val="24"/>
                <w:szCs w:val="24"/>
                <w:rtl/>
              </w:rPr>
              <w:t>خدمات رفاهی</w:t>
            </w:r>
          </w:p>
        </w:tc>
        <w:tc>
          <w:tcPr>
            <w:tcW w:w="539" w:type="dxa"/>
            <w:shd w:val="clear" w:color="auto" w:fill="E2EFD9" w:themeFill="accent6" w:themeFillTint="33"/>
          </w:tcPr>
          <w:p w:rsidR="006515A7" w:rsidRPr="00577230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577230">
              <w:rPr>
                <w:rFonts w:cs="B Titr" w:hint="cs"/>
                <w:sz w:val="24"/>
                <w:szCs w:val="24"/>
                <w:rtl/>
              </w:rPr>
              <w:t>30</w:t>
            </w:r>
          </w:p>
        </w:tc>
      </w:tr>
    </w:tbl>
    <w:p w:rsidR="006515A7" w:rsidRPr="00AC7BEF" w:rsidRDefault="00B463F0" w:rsidP="0077600A">
      <w:pPr>
        <w:jc w:val="both"/>
        <w:rPr>
          <w:rFonts w:cs="B Nazanin"/>
          <w:sz w:val="24"/>
          <w:szCs w:val="24"/>
          <w:rtl/>
        </w:rPr>
      </w:pPr>
      <w:r>
        <w:rPr>
          <w:rFonts w:cs="B Titr"/>
          <w:noProof/>
          <w:sz w:val="24"/>
          <w:szCs w:val="24"/>
          <w:lang w:bidi="ar-SA"/>
        </w:rPr>
        <w:drawing>
          <wp:anchor distT="0" distB="0" distL="114300" distR="114300" simplePos="0" relativeHeight="251669504" behindDoc="0" locked="0" layoutInCell="1" allowOverlap="1" wp14:anchorId="29A4E7E8" wp14:editId="36618AEB">
            <wp:simplePos x="0" y="0"/>
            <wp:positionH relativeFrom="column">
              <wp:posOffset>5448300</wp:posOffset>
            </wp:positionH>
            <wp:positionV relativeFrom="paragraph">
              <wp:posOffset>-7807960</wp:posOffset>
            </wp:positionV>
            <wp:extent cx="774065" cy="560705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5A7" w:rsidRPr="00AC7BEF" w:rsidRDefault="006515A7" w:rsidP="0077600A">
      <w:pPr>
        <w:jc w:val="both"/>
        <w:rPr>
          <w:rFonts w:cs="B Nazanin"/>
          <w:sz w:val="24"/>
          <w:szCs w:val="24"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</w:p>
    <w:p w:rsidR="00B463F0" w:rsidRDefault="00B463F0" w:rsidP="0077600A">
      <w:pPr>
        <w:jc w:val="center"/>
        <w:rPr>
          <w:rFonts w:cs="B Titr"/>
          <w:b/>
          <w:bCs/>
          <w:sz w:val="24"/>
          <w:szCs w:val="24"/>
          <w:rtl/>
        </w:rPr>
      </w:pPr>
    </w:p>
    <w:p w:rsidR="006515A7" w:rsidRDefault="00B463F0" w:rsidP="0077600A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-647700</wp:posOffset>
            </wp:positionV>
            <wp:extent cx="774065" cy="560705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7" w:rsidRPr="00A03A22">
        <w:rPr>
          <w:rFonts w:cs="B Titr" w:hint="cs"/>
          <w:b/>
          <w:bCs/>
          <w:sz w:val="24"/>
          <w:szCs w:val="24"/>
          <w:rtl/>
        </w:rPr>
        <w:t xml:space="preserve">چک لیست ارزیابی </w:t>
      </w:r>
      <w:r w:rsidR="006515A7">
        <w:rPr>
          <w:rFonts w:cs="B Titr" w:hint="cs"/>
          <w:b/>
          <w:bCs/>
          <w:sz w:val="24"/>
          <w:szCs w:val="24"/>
          <w:rtl/>
        </w:rPr>
        <w:t xml:space="preserve">حوزه فرهنگی و دانشجویی </w:t>
      </w:r>
      <w:r w:rsidR="006515A7">
        <w:rPr>
          <w:rFonts w:cs="B Titr" w:hint="cs"/>
          <w:b/>
          <w:bCs/>
          <w:rtl/>
        </w:rPr>
        <w:t>(اداره کل برنامه ریزی  فرهنگی و اجتماعی</w:t>
      </w:r>
      <w:r w:rsidR="006515A7" w:rsidRPr="00A03A22">
        <w:rPr>
          <w:rFonts w:cs="B Titr" w:hint="cs"/>
          <w:b/>
          <w:bCs/>
          <w:sz w:val="24"/>
          <w:szCs w:val="24"/>
          <w:rtl/>
        </w:rPr>
        <w:t xml:space="preserve"> </w:t>
      </w:r>
      <w:r w:rsidR="006515A7">
        <w:rPr>
          <w:rFonts w:cs="B Titr" w:hint="cs"/>
          <w:b/>
          <w:bCs/>
          <w:sz w:val="24"/>
          <w:szCs w:val="24"/>
          <w:rtl/>
        </w:rPr>
        <w:t>)</w:t>
      </w:r>
      <w:r w:rsidR="006515A7" w:rsidRPr="00A03A22">
        <w:rPr>
          <w:rFonts w:cs="B Titr" w:hint="cs"/>
          <w:b/>
          <w:bCs/>
          <w:sz w:val="24"/>
          <w:szCs w:val="24"/>
          <w:rtl/>
        </w:rPr>
        <w:t>مراکز تابعه دانشگاه فنی و حرفه ای</w:t>
      </w:r>
      <w:r w:rsidR="006515A7" w:rsidRPr="0020544D">
        <w:rPr>
          <w:rFonts w:cs="B Titr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10135" w:type="dxa"/>
        <w:jc w:val="center"/>
        <w:tblLook w:val="04A0" w:firstRow="1" w:lastRow="0" w:firstColumn="1" w:lastColumn="0" w:noHBand="0" w:noVBand="1"/>
      </w:tblPr>
      <w:tblGrid>
        <w:gridCol w:w="645"/>
        <w:gridCol w:w="1150"/>
        <w:gridCol w:w="6196"/>
        <w:gridCol w:w="500"/>
        <w:gridCol w:w="487"/>
        <w:gridCol w:w="545"/>
        <w:gridCol w:w="612"/>
      </w:tblGrid>
      <w:tr w:rsidR="006515A7" w:rsidRPr="00C60C6F" w:rsidTr="00207032">
        <w:trPr>
          <w:trHeight w:val="60"/>
          <w:jc w:val="center"/>
        </w:trPr>
        <w:tc>
          <w:tcPr>
            <w:tcW w:w="84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A7" w:rsidRPr="00C60C6F" w:rsidRDefault="00207032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  <w:r w:rsidR="006515A7">
              <w:rPr>
                <w:rFonts w:cs="B Titr" w:hint="cs"/>
                <w:b/>
                <w:bCs/>
                <w:sz w:val="24"/>
                <w:szCs w:val="24"/>
                <w:rtl/>
              </w:rPr>
              <w:t>آغاز سال تحصیلی 99 - 1398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461"/>
          <w:jc w:val="center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textDirection w:val="btLr"/>
            <w:vAlign w:val="center"/>
            <w:hideMark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عنوان شاخص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217D4">
              <w:rPr>
                <w:rFonts w:cs="B Titr" w:hint="cs"/>
                <w:b/>
                <w:bCs/>
                <w:sz w:val="24"/>
                <w:szCs w:val="24"/>
                <w:rtl/>
              </w:rPr>
              <w:t>فعالیت ها و اقدامات مورد انتظار قبل از آغاز سال تحصیلی جدید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217D4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بلی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217D4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خیر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E217D4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مشاهده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217D4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مستندات</w:t>
            </w:r>
          </w:p>
        </w:tc>
      </w:tr>
      <w:tr w:rsidR="006515A7" w:rsidRPr="00C60C6F" w:rsidTr="00207032">
        <w:trPr>
          <w:trHeight w:val="241"/>
          <w:jc w:val="center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E217D4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دارد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E217D4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ندارد</w:t>
            </w:r>
          </w:p>
        </w:tc>
      </w:tr>
      <w:tr w:rsidR="006515A7" w:rsidRPr="00C60C6F" w:rsidTr="00207032">
        <w:trPr>
          <w:trHeight w:val="315"/>
          <w:jc w:val="center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تقویم اجرایی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تقویم جلسات  شورای فرهنگی استان تنظیم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15"/>
          <w:jc w:val="center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تقویم جلسات  شورای فرهنگی خوابگاه آموزشکده / دانشکده تنظیم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525"/>
          <w:jc w:val="center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جدول برنامه اجرایی مصوب مهر تا مهر  برنامه های فرهنگی همراه با برآورد هزینه ها (کانون ها ، انجمن های علمی ، تشکل ها ، نشریات ، برنامه های محتوایی حوزه معاونت فرهنگی،مناسبت های ملی- مذهبی ، اردو ها ، جشنواره ها و...) ت آموزشکده / دانشکده هیه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5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انجمن های علمی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انتخابات 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جمن های علمی آموزشکده / دانشکده طبق ابلاغیه دفتر برنامه ریزی فرهنگی و اجتماعی به موقع انجام شده و احکام دبیران جدید صادر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84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آمادگی لازم یرای برگزاری جلسه آموزشی کارشناسان و دبیران انجمن های علمی استان توسط کارشناس انجمن علمی دانشگاه فنی و حرفه ای استان را دارند؟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25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کانون های فرهنگی و هنری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انتخابات آموزشکده / دانشکده طبق ابلاغیه دفتر برنامه ریزی فرهنگی و اجتماعی به موقع انجام شده است ؟و احکام  دبیران جدید صادر گردیده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29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نشریات دانشگاهی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آموزشکده / دانشکده مجوز فعالیت از کمیته حمایت و نظارت سازمان مرکزی دریافت نموده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6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تشکل های سیاسی- اسلامی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انتخابات تشکل های سیاسی- اسلامی آموزشکده / دانشکده به موقع انجام شده احکام مربوطه صادر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73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مجوز تشکل های سیاسی- اسلامی از هیأت نظارت (انجمن اسلامی،جامعه اسلامی و...) دریافت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ترویج فرهنگ ایثار و شهادت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برنامه ریزی لازم جهت بزرگداشت هفته دفاع مقدس(شب خاطره،دیدار با خانواده شهدا ،زیارت مزار شهدای استان همراه با روایت گری و....) انجام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قرآن و عترت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برنامه ریزی محتوایی در حوزه قرآن و عترت (تفسیر،تدبر، نهج البلاغه و صحیفه و... انجام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برنامه ریزی جهت برگزاری کلاس های قرئت،ترتیل،حفظ و... انجام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نیروی انسانی وامکانات فرهنگی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نیروهای کار آمد به تعداد کافی ، ویژه فعالیت های فرهنگی و اجتماعی اختصاص داده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امکانات و تجهیزات مورد نیاز فرهنگی تهیه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فضاهای فرهنگی در سطح دانشکده/ آموزشکده (سالن اجتماعات ، نمازخانه یا مسجد ، اتاق اختصاصی جهت فعالیت نهادهای دانشجویی و...) آماده سازی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رایزنی جهت جلب مشارکت و بهره مندی از امکانات  سازمان تبلیغات ، حوزه های علمیه ، دانشگاه های استان و...صورت گرفته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تبلیغات و فضاسازی  فرهنگی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اقدامات مربوط به فضاسازی فرهنگی محوطه و خوابگاه آموزشکده / دانشکده انجام  گرفته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تولید محتوای فرهنگی( نماهنگ فرهنگی،پوستر های محتوایی، موشن گرافی و...) برای سال تحصیلی جدید آماده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7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ترویج اقامه نماز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برنامه ریزی جهت تعمیق اعتقادات و ترویج نماز صورت گرفته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25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تقویت عفاف و پایبندی به حجاب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ستاد عفاف و حجاب استانی تا نیمه شهریور 98 تشکیل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برنامه های ریزی یک ساله در راستای  تقویت عفاف و حجاب(پیرو ابلاغیه تابستان 98 دفتر برنامه ریزی فرهنگی و اجتماعی) صورت گرفته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منشور اخلاقی در محوطه آموزشکده / دانشکده نصب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بروشورهای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عفاف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حجاب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قوانین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مربوط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آن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دانشکده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/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آموزشکده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تهیه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241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55B3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ستاد استقبال از ورودی های جدید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برنامه ریزی جهت برپایی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غرفه</w:t>
            </w:r>
            <w:r w:rsidRPr="00C60C6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 اختصاص به نهادهای دانشجویی فعال مراکز جهت معرفی فعالیت ها و عضو گیری صورت گرفته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بهره مندی از ظرفیت نهادهای دانشجویی و تشکل های اسلامی دانشجویان در روز ثبت نام ومراسم استقبال به منظور آشنایی دانشجویان تازه وارد با محیط دانشگاه و فرآیندهای اداری و آموزشی و فرهنگی انجام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برنامه ریزی جهت برگزاری مراسم یا اردوی توجیهی ورودی های جدید آموزشکده / دانشکده در انجام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3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برنامه ریزی جهت جلسه توجیهی والدین انجام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231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E217D4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217D4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155B3C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55B3C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مستندسازی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اخبار فعالیت های مهم  جهت درج در سایت سازمان مرکزی ارسال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5A7" w:rsidRPr="00C60C6F" w:rsidTr="00207032">
        <w:trPr>
          <w:trHeight w:val="28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A7" w:rsidRPr="00C60C6F" w:rsidRDefault="006515A7" w:rsidP="0020703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60C6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پایگاه های اطلاع رسانی فرهنگی، مذهبی و علمی از سوی دانشکده/ آموزشکده، طراحی و ایجاد شده است 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5A7" w:rsidRPr="00C60C6F" w:rsidRDefault="006515A7" w:rsidP="002070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515A7" w:rsidRDefault="00B463F0" w:rsidP="0077600A">
      <w:pPr>
        <w:rPr>
          <w:rtl/>
        </w:rPr>
      </w:pPr>
      <w:r>
        <w:rPr>
          <w:rFonts w:ascii="Arial" w:eastAsia="Times New Roman" w:hAnsi="Arial" w:cs="B Titr"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71552" behindDoc="0" locked="0" layoutInCell="1" allowOverlap="1" wp14:anchorId="7E1A8BB4" wp14:editId="5B6E7824">
            <wp:simplePos x="0" y="0"/>
            <wp:positionH relativeFrom="column">
              <wp:posOffset>5476875</wp:posOffset>
            </wp:positionH>
            <wp:positionV relativeFrom="paragraph">
              <wp:posOffset>-6388100</wp:posOffset>
            </wp:positionV>
            <wp:extent cx="774065" cy="560705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5A7" w:rsidRDefault="006515A7" w:rsidP="0077600A">
      <w:pPr>
        <w:jc w:val="center"/>
        <w:rPr>
          <w:rFonts w:cs="B Titr"/>
          <w:b/>
          <w:bCs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rtl/>
        </w:rPr>
      </w:pPr>
    </w:p>
    <w:p w:rsidR="006515A7" w:rsidRPr="00EA061B" w:rsidRDefault="00B463F0" w:rsidP="0077600A">
      <w:pPr>
        <w:jc w:val="center"/>
        <w:rPr>
          <w:rFonts w:cs="B Titr"/>
          <w:b/>
          <w:bCs/>
          <w:rtl/>
        </w:rPr>
      </w:pPr>
      <w:r>
        <w:rPr>
          <w:rFonts w:cs="B Titr"/>
          <w:b/>
          <w:bCs/>
          <w:noProof/>
          <w:lang w:bidi="ar-S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-638175</wp:posOffset>
            </wp:positionV>
            <wp:extent cx="774065" cy="560705"/>
            <wp:effectExtent l="0" t="0" r="698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7" w:rsidRPr="00EA061B">
        <w:rPr>
          <w:rFonts w:cs="B Titr" w:hint="cs"/>
          <w:b/>
          <w:bCs/>
          <w:rtl/>
        </w:rPr>
        <w:t>چک لیست ارزیابی حوزه فرهنگی و دانشجویی ( اداره کل تربیت بدنی )</w:t>
      </w:r>
      <w:r w:rsidR="006515A7">
        <w:rPr>
          <w:rFonts w:cs="B Titr" w:hint="cs"/>
          <w:b/>
          <w:bCs/>
          <w:rtl/>
        </w:rPr>
        <w:t xml:space="preserve"> </w:t>
      </w:r>
      <w:r w:rsidR="006515A7" w:rsidRPr="00EA061B">
        <w:rPr>
          <w:rFonts w:cs="B Titr" w:hint="cs"/>
          <w:b/>
          <w:bCs/>
          <w:rtl/>
        </w:rPr>
        <w:t xml:space="preserve">مراکز تابعه دانشگاه فنی و حرفه ای </w:t>
      </w:r>
    </w:p>
    <w:p w:rsidR="006515A7" w:rsidRPr="00EA061B" w:rsidRDefault="006515A7" w:rsidP="0077600A">
      <w:pPr>
        <w:jc w:val="center"/>
        <w:rPr>
          <w:rFonts w:cs="B Titr"/>
          <w:b/>
          <w:bCs/>
          <w:rtl/>
        </w:rPr>
      </w:pPr>
      <w:r w:rsidRPr="00EA061B">
        <w:rPr>
          <w:rFonts w:cs="B Titr" w:hint="cs"/>
          <w:b/>
          <w:bCs/>
          <w:rtl/>
        </w:rPr>
        <w:t>آغاز سال تحصیلی 99 - 1398</w:t>
      </w:r>
    </w:p>
    <w:tbl>
      <w:tblPr>
        <w:tblStyle w:val="TableGrid"/>
        <w:tblW w:w="8549" w:type="dxa"/>
        <w:jc w:val="right"/>
        <w:tblLayout w:type="fixed"/>
        <w:tblLook w:val="04A0" w:firstRow="1" w:lastRow="0" w:firstColumn="1" w:lastColumn="0" w:noHBand="0" w:noVBand="1"/>
      </w:tblPr>
      <w:tblGrid>
        <w:gridCol w:w="737"/>
        <w:gridCol w:w="655"/>
        <w:gridCol w:w="573"/>
        <w:gridCol w:w="573"/>
        <w:gridCol w:w="5472"/>
        <w:gridCol w:w="539"/>
      </w:tblGrid>
      <w:tr w:rsidR="006515A7" w:rsidRPr="007E1CE6" w:rsidTr="0077600A">
        <w:trPr>
          <w:trHeight w:val="252"/>
          <w:jc w:val="right"/>
        </w:trPr>
        <w:tc>
          <w:tcPr>
            <w:tcW w:w="13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2561E5" w:rsidRDefault="006515A7" w:rsidP="0077600A">
            <w:pPr>
              <w:jc w:val="center"/>
              <w:rPr>
                <w:rFonts w:cs="B Titr"/>
                <w:sz w:val="18"/>
                <w:szCs w:val="18"/>
              </w:rPr>
            </w:pPr>
            <w:r w:rsidRPr="002561E5">
              <w:rPr>
                <w:rFonts w:cs="B Titr" w:hint="cs"/>
                <w:sz w:val="18"/>
                <w:szCs w:val="18"/>
                <w:rtl/>
              </w:rPr>
              <w:t>مشاهده مستندات</w:t>
            </w:r>
          </w:p>
        </w:tc>
        <w:tc>
          <w:tcPr>
            <w:tcW w:w="573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2561E5" w:rsidRDefault="006515A7" w:rsidP="0077600A">
            <w:pPr>
              <w:jc w:val="center"/>
              <w:rPr>
                <w:rFonts w:cs="B Titr"/>
                <w:rtl/>
              </w:rPr>
            </w:pPr>
            <w:r w:rsidRPr="002561E5">
              <w:rPr>
                <w:rFonts w:cs="B Titr" w:hint="cs"/>
                <w:rtl/>
              </w:rPr>
              <w:t>خیر</w:t>
            </w:r>
          </w:p>
        </w:tc>
        <w:tc>
          <w:tcPr>
            <w:tcW w:w="573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2561E5" w:rsidRDefault="006515A7" w:rsidP="0077600A">
            <w:pPr>
              <w:jc w:val="center"/>
              <w:rPr>
                <w:rFonts w:cs="B Titr"/>
                <w:rtl/>
              </w:rPr>
            </w:pPr>
            <w:r w:rsidRPr="002561E5">
              <w:rPr>
                <w:rFonts w:cs="B Titr" w:hint="cs"/>
                <w:rtl/>
              </w:rPr>
              <w:t>بلی</w:t>
            </w:r>
          </w:p>
        </w:tc>
        <w:tc>
          <w:tcPr>
            <w:tcW w:w="547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2561E5" w:rsidRDefault="006515A7" w:rsidP="0077600A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2561E5">
              <w:rPr>
                <w:rFonts w:cs="B Titr" w:hint="cs"/>
                <w:sz w:val="22"/>
                <w:szCs w:val="22"/>
                <w:rtl/>
                <w:lang w:bidi="fa-IR"/>
              </w:rPr>
              <w:t>فعالیت ها و اقدامات مورد انتظار قبل از آغاز سال تحصیلی جدید</w:t>
            </w:r>
          </w:p>
        </w:tc>
        <w:tc>
          <w:tcPr>
            <w:tcW w:w="539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6515A7" w:rsidRPr="002561E5" w:rsidRDefault="006515A7" w:rsidP="0077600A">
            <w:pPr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2561E5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</w:tr>
      <w:tr w:rsidR="006515A7" w:rsidRPr="007E1CE6" w:rsidTr="0077600A">
        <w:trPr>
          <w:trHeight w:val="223"/>
          <w:jc w:val="right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2561E5" w:rsidRDefault="006515A7" w:rsidP="0077600A">
            <w:pPr>
              <w:jc w:val="both"/>
              <w:rPr>
                <w:rFonts w:cs="B Titr"/>
                <w:rtl/>
              </w:rPr>
            </w:pPr>
            <w:r w:rsidRPr="002561E5">
              <w:rPr>
                <w:rFonts w:cs="B Titr" w:hint="cs"/>
                <w:rtl/>
              </w:rPr>
              <w:t xml:space="preserve">ندارد  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2561E5" w:rsidRDefault="006515A7" w:rsidP="0077600A">
            <w:pPr>
              <w:jc w:val="both"/>
              <w:rPr>
                <w:rFonts w:cs="B Titr"/>
                <w:rtl/>
              </w:rPr>
            </w:pPr>
            <w:r w:rsidRPr="002561E5">
              <w:rPr>
                <w:rFonts w:cs="B Titr" w:hint="cs"/>
                <w:rtl/>
              </w:rPr>
              <w:t xml:space="preserve">دارد </w:t>
            </w: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2561E5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2561E5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47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6515A7" w:rsidRPr="002561E5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39" w:type="dxa"/>
            <w:vMerge/>
            <w:shd w:val="clear" w:color="auto" w:fill="E2EFD9" w:themeFill="accent6" w:themeFillTint="33"/>
          </w:tcPr>
          <w:p w:rsidR="006515A7" w:rsidRPr="002561E5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515A7" w:rsidRPr="007E1CE6" w:rsidTr="0077600A">
        <w:trPr>
          <w:trHeight w:val="737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بدنی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مراجعه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ارتباط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خصوص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برنامه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7825D9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درحال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اجر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 مشخص شده است ؟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515A7" w:rsidRPr="007E1CE6" w:rsidTr="0077600A">
        <w:trPr>
          <w:trHeight w:val="409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 w:rsidRPr="007825D9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دانشجویی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پیش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خوان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بدنی</w:t>
            </w:r>
            <w:r w:rsidRPr="007825D9">
              <w:rPr>
                <w:rFonts w:cs="B Nazanin"/>
                <w:sz w:val="24"/>
                <w:szCs w:val="24"/>
                <w:rtl/>
              </w:rPr>
              <w:t>.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 xml:space="preserve"> ثبت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شده است ؟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515A7" w:rsidRPr="007E1CE6" w:rsidTr="0077600A">
        <w:trPr>
          <w:trHeight w:val="364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 w:rsidRPr="007825D9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سامانه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بدنی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گزارش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7825D9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ورزش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همگانی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ث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شده است ؟ 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515A7" w:rsidRPr="007E1CE6" w:rsidTr="0077600A">
        <w:trPr>
          <w:trHeight w:val="371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 w:rsidRPr="007825D9">
              <w:rPr>
                <w:rFonts w:cs="B Nazanin" w:hint="cs"/>
                <w:sz w:val="24"/>
                <w:szCs w:val="24"/>
                <w:rtl/>
              </w:rPr>
              <w:t>اطلاع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رسانی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جدید الورود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تکمیل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ورزشی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سامانه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سما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گرفته است ؟ </w:t>
            </w:r>
            <w:r w:rsidRPr="007825D9">
              <w:rPr>
                <w:rFonts w:cs="B Nazanin"/>
                <w:sz w:val="24"/>
                <w:szCs w:val="24"/>
                <w:rtl/>
              </w:rPr>
              <w:t>(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ورزشی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حداقل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70%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آموزشکده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سامانه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سماد</w:t>
            </w:r>
            <w:r w:rsidRPr="007825D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515A7" w:rsidRPr="007E1CE6" w:rsidTr="0077600A">
        <w:trPr>
          <w:trHeight w:val="498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 برنامه ریزی های تربیت بدنی متناسب با  ظرفیت های موجود در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آموزشکده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می باشد ؟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ابتکار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بدنی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همراهی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7825D9">
              <w:rPr>
                <w:rFonts w:cs="B Nazanin"/>
                <w:sz w:val="24"/>
                <w:szCs w:val="24"/>
                <w:rtl/>
              </w:rPr>
              <w:t>)</w:t>
            </w:r>
            <w:r w:rsidRPr="00353956">
              <w:rPr>
                <w:rFonts w:cs="B Nazanin"/>
                <w:sz w:val="24"/>
                <w:szCs w:val="24"/>
                <w:rtl/>
              </w:rPr>
              <w:t>.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6515A7" w:rsidRPr="007E1CE6" w:rsidTr="0077600A">
        <w:trPr>
          <w:trHeight w:val="639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 w:rsidRPr="007825D9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اقدامات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انجام گرفته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آموزشکده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موقع به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اداره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بدنی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ارسال شده  است ؟ 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515A7" w:rsidRPr="007E1CE6" w:rsidTr="0077600A">
        <w:trPr>
          <w:trHeight w:val="346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مکاتبات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اداره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بدنی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موقع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پاسخ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داده شده است ؟ 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6515A7" w:rsidRPr="007E1CE6" w:rsidTr="0077600A">
        <w:trPr>
          <w:trHeight w:val="371"/>
          <w:jc w:val="right"/>
        </w:trPr>
        <w:tc>
          <w:tcPr>
            <w:tcW w:w="73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  <w:tcBorders>
              <w:left w:val="single" w:sz="4" w:space="0" w:color="auto"/>
            </w:tcBorders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ورزش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بدنی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دانشکده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موزشکده تشکیل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جلسات آن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گردیده است ؟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ح</w:t>
            </w: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اقل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یکبار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طول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7825D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515A7" w:rsidRPr="007E1CE6" w:rsidTr="0077600A">
        <w:trPr>
          <w:trHeight w:val="221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 w:rsidRPr="007825D9">
              <w:rPr>
                <w:rFonts w:cs="B Nazanin" w:hint="cs"/>
                <w:sz w:val="24"/>
                <w:szCs w:val="24"/>
                <w:rtl/>
              </w:rPr>
              <w:t>انتخابات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انجمن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ورزش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دانشجویی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برگزار شده است ؟ جلسات انجمن ورزش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تشکیل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شده و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825D9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7825D9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ارائه شده است ؟ 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6515A7" w:rsidRPr="007E1CE6" w:rsidTr="0077600A">
        <w:trPr>
          <w:trHeight w:val="418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E657E0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 w:rsidRPr="00E657E0">
              <w:rPr>
                <w:rFonts w:cs="B Nazanin" w:hint="cs"/>
                <w:sz w:val="24"/>
                <w:szCs w:val="24"/>
                <w:rtl/>
              </w:rPr>
              <w:t>ریاست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دانشکده / آموزشکده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برگزاری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مراسم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مسابقات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ورزشی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E657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657E0">
              <w:rPr>
                <w:rFonts w:cs="B Nazanin" w:hint="cs"/>
                <w:sz w:val="24"/>
                <w:szCs w:val="24"/>
                <w:rtl/>
              </w:rPr>
              <w:t>همگانی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همکاری لازم دارد؟ </w:t>
            </w:r>
          </w:p>
          <w:p w:rsidR="006515A7" w:rsidRPr="00353956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73F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515A7" w:rsidRPr="007E1CE6" w:rsidTr="0077600A">
        <w:trPr>
          <w:trHeight w:val="418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Pr="00E657E0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دانشکده / آموزشکده تدابیر لازم برای انجام تمرینات ورزشی ( کارکنان اداری و آموزشی ) را اتخاذ نموده است؟ 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6515A7" w:rsidRPr="007E1CE6" w:rsidTr="0077600A">
        <w:trPr>
          <w:trHeight w:val="418"/>
          <w:jc w:val="right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73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72" w:type="dxa"/>
          </w:tcPr>
          <w:p w:rsidR="006515A7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دانشکده / آموزشکده اقدامات لازم در خصوص انجام برنامه ورزشی درون دانشکده ای ( ورزش فوق برنامه دانشجویان و ورزش جوار خوابگاهی  ) اتخاذ نموده است؟</w:t>
            </w:r>
          </w:p>
        </w:tc>
        <w:tc>
          <w:tcPr>
            <w:tcW w:w="539" w:type="dxa"/>
            <w:shd w:val="clear" w:color="auto" w:fill="E2EFD9" w:themeFill="accent6" w:themeFillTint="33"/>
            <w:vAlign w:val="center"/>
          </w:tcPr>
          <w:p w:rsidR="006515A7" w:rsidRPr="003773F3" w:rsidRDefault="006515A7" w:rsidP="007760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6515A7" w:rsidRDefault="006515A7" w:rsidP="0077600A">
      <w:pPr>
        <w:jc w:val="both"/>
        <w:rPr>
          <w:rtl/>
        </w:rPr>
      </w:pPr>
    </w:p>
    <w:p w:rsidR="006515A7" w:rsidRDefault="006515A7" w:rsidP="0077600A">
      <w:pPr>
        <w:jc w:val="both"/>
        <w:rPr>
          <w:rFonts w:cs="B Titr"/>
          <w:sz w:val="24"/>
          <w:szCs w:val="24"/>
          <w:rtl/>
        </w:rPr>
      </w:pPr>
    </w:p>
    <w:p w:rsidR="006515A7" w:rsidRDefault="006515A7" w:rsidP="0077600A">
      <w:pPr>
        <w:jc w:val="both"/>
        <w:rPr>
          <w:rFonts w:cs="B Titr"/>
          <w:sz w:val="24"/>
          <w:szCs w:val="24"/>
          <w:rtl/>
        </w:rPr>
      </w:pPr>
    </w:p>
    <w:p w:rsidR="006515A7" w:rsidRPr="00D21543" w:rsidRDefault="00B463F0" w:rsidP="0077600A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-657225</wp:posOffset>
            </wp:positionV>
            <wp:extent cx="774065" cy="560705"/>
            <wp:effectExtent l="0" t="0" r="698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7" w:rsidRPr="00D21543">
        <w:rPr>
          <w:rFonts w:cs="B Titr" w:hint="cs"/>
          <w:b/>
          <w:bCs/>
          <w:sz w:val="24"/>
          <w:szCs w:val="24"/>
          <w:rtl/>
        </w:rPr>
        <w:t xml:space="preserve">چک لیست ارزیابی حوزه </w:t>
      </w:r>
      <w:r w:rsidR="006515A7" w:rsidRPr="0020544D">
        <w:rPr>
          <w:rFonts w:cs="B Titr" w:hint="cs"/>
          <w:sz w:val="24"/>
          <w:szCs w:val="24"/>
          <w:rtl/>
        </w:rPr>
        <w:t>حوزه اداری و مالی</w:t>
      </w:r>
      <w:r w:rsidR="006515A7" w:rsidRPr="00D21543">
        <w:rPr>
          <w:rFonts w:cs="B Titr" w:hint="cs"/>
          <w:b/>
          <w:bCs/>
          <w:sz w:val="24"/>
          <w:szCs w:val="24"/>
          <w:rtl/>
        </w:rPr>
        <w:t xml:space="preserve"> مراکز تابعه دانشگاه فنی و حرفه ای </w:t>
      </w:r>
    </w:p>
    <w:p w:rsidR="006515A7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  <w:r w:rsidRPr="00D21543">
        <w:rPr>
          <w:rFonts w:cs="B Titr" w:hint="cs"/>
          <w:b/>
          <w:bCs/>
          <w:sz w:val="24"/>
          <w:szCs w:val="24"/>
          <w:rtl/>
        </w:rPr>
        <w:t>آغاز سال تحصیلی 99 - 1398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567"/>
        <w:gridCol w:w="5812"/>
        <w:gridCol w:w="657"/>
      </w:tblGrid>
      <w:tr w:rsidR="006515A7" w:rsidRPr="007E1CE6" w:rsidTr="0077600A">
        <w:trPr>
          <w:trHeight w:val="471"/>
        </w:trPr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0F534E" w:rsidRDefault="006515A7" w:rsidP="0077600A">
            <w:pPr>
              <w:jc w:val="both"/>
              <w:rPr>
                <w:rFonts w:cs="B Titr"/>
                <w:sz w:val="18"/>
                <w:szCs w:val="18"/>
              </w:rPr>
            </w:pPr>
            <w:r w:rsidRPr="000F534E">
              <w:rPr>
                <w:rFonts w:cs="B Titr" w:hint="cs"/>
                <w:sz w:val="18"/>
                <w:szCs w:val="18"/>
                <w:rtl/>
              </w:rPr>
              <w:t xml:space="preserve">مشاهده مستندات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rtl/>
              </w:rPr>
            </w:pPr>
            <w:r w:rsidRPr="000F534E">
              <w:rPr>
                <w:rFonts w:cs="B Titr" w:hint="cs"/>
                <w:rtl/>
              </w:rPr>
              <w:t>خیر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rtl/>
              </w:rPr>
            </w:pPr>
            <w:r w:rsidRPr="000F534E">
              <w:rPr>
                <w:rFonts w:cs="B Titr" w:hint="cs"/>
                <w:rtl/>
              </w:rPr>
              <w:t>بلی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rPr>
                <w:rFonts w:cs="B Titr"/>
                <w:sz w:val="24"/>
                <w:szCs w:val="24"/>
                <w:rtl/>
                <w:lang w:bidi="fa-IR"/>
              </w:rPr>
            </w:pPr>
            <w:r w:rsidRPr="000F534E">
              <w:rPr>
                <w:rFonts w:cs="B Titr" w:hint="cs"/>
                <w:sz w:val="24"/>
                <w:szCs w:val="24"/>
                <w:rtl/>
                <w:lang w:bidi="fa-IR"/>
              </w:rPr>
              <w:t>فعالیت ها و اقدامات مورد انتظار قبل از آغاز سال تحصیلی جدید</w:t>
            </w:r>
          </w:p>
        </w:tc>
        <w:tc>
          <w:tcPr>
            <w:tcW w:w="65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6515A7" w:rsidRPr="000F534E" w:rsidRDefault="006515A7" w:rsidP="0077600A">
            <w:pPr>
              <w:ind w:left="113" w:right="113"/>
              <w:jc w:val="center"/>
              <w:rPr>
                <w:rFonts w:cs="B Titr"/>
              </w:rPr>
            </w:pPr>
            <w:r w:rsidRPr="000F534E">
              <w:rPr>
                <w:rFonts w:cs="B Titr" w:hint="cs"/>
                <w:rtl/>
              </w:rPr>
              <w:t>ردیف</w:t>
            </w:r>
          </w:p>
        </w:tc>
      </w:tr>
      <w:tr w:rsidR="006515A7" w:rsidRPr="007E1CE6" w:rsidTr="0077600A">
        <w:trPr>
          <w:trHeight w:val="22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rtl/>
              </w:rPr>
            </w:pPr>
            <w:r w:rsidRPr="000F534E">
              <w:rPr>
                <w:rFonts w:cs="B Titr" w:hint="cs"/>
                <w:rtl/>
              </w:rPr>
              <w:t>ندارد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rtl/>
              </w:rPr>
            </w:pPr>
            <w:r w:rsidRPr="000F534E">
              <w:rPr>
                <w:rFonts w:cs="B Titr" w:hint="cs"/>
                <w:rtl/>
              </w:rPr>
              <w:t>دارد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0F534E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0F534E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6515A7" w:rsidRPr="000F534E" w:rsidRDefault="006515A7" w:rsidP="0077600A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57" w:type="dxa"/>
            <w:vMerge/>
            <w:shd w:val="clear" w:color="auto" w:fill="E2EFD9" w:themeFill="accent6" w:themeFillTint="33"/>
          </w:tcPr>
          <w:p w:rsidR="006515A7" w:rsidRPr="000F534E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515A7" w:rsidRPr="007E1CE6" w:rsidTr="0077600A">
        <w:trPr>
          <w:trHeight w:val="841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جمع آوری و انتقال کلیه وسایل اسقاطی </w:t>
            </w:r>
            <w:r w:rsidRPr="002A3C81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دانشکده/ آموزشکده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انبار یا کارگاه و پاکسازی مراکز از هرگونه وسایل اضافی و غیرقابل استفاده انجام شده است؟ </w:t>
            </w:r>
            <w:r w:rsidRPr="002A3C81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952F1" wp14:editId="5A1FD206">
                      <wp:simplePos x="0" y="0"/>
                      <wp:positionH relativeFrom="column">
                        <wp:posOffset>6579870</wp:posOffset>
                      </wp:positionH>
                      <wp:positionV relativeFrom="paragraph">
                        <wp:posOffset>72390</wp:posOffset>
                      </wp:positionV>
                      <wp:extent cx="266700" cy="138430"/>
                      <wp:effectExtent l="0" t="0" r="19050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00A" w:rsidRDefault="0077600A" w:rsidP="006515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952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18.1pt;margin-top:5.7pt;width:21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GpKgIAAE8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">
                      <v:textbox>
                        <w:txbxContent>
                          <w:p w:rsidR="0077600A" w:rsidRDefault="0077600A" w:rsidP="006515A7"/>
                        </w:txbxContent>
                      </v:textbox>
                    </v:shape>
                  </w:pict>
                </mc:Fallback>
              </mc:AlternateContent>
            </w:r>
            <w:r w:rsidRPr="002A3C81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90E4B" wp14:editId="69360C1D">
                      <wp:simplePos x="0" y="0"/>
                      <wp:positionH relativeFrom="column">
                        <wp:posOffset>6046470</wp:posOffset>
                      </wp:positionH>
                      <wp:positionV relativeFrom="paragraph">
                        <wp:posOffset>73025</wp:posOffset>
                      </wp:positionV>
                      <wp:extent cx="266700" cy="138430"/>
                      <wp:effectExtent l="0" t="0" r="19050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00A" w:rsidRDefault="0077600A" w:rsidP="006515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90E4B" id="Text Box 4" o:spid="_x0000_s1027" type="#_x0000_t202" style="position:absolute;left:0;text-align:left;margin-left:476.1pt;margin-top:5.75pt;width:21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">
                      <v:textbox>
                        <w:txbxContent>
                          <w:p w:rsidR="0077600A" w:rsidRDefault="0077600A" w:rsidP="006515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</w:tr>
      <w:tr w:rsidR="006515A7" w:rsidRPr="007E1CE6" w:rsidTr="0077600A">
        <w:trPr>
          <w:trHeight w:val="841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اقدامات لازم  در زمینه تعمیرات و بازسازی موردنیاز و ضروری</w:t>
            </w:r>
            <w:r w:rsidRPr="002A3C81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دانشکده/ آموزشکده 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انجام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</w:p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</w:tr>
      <w:tr w:rsidR="006515A7" w:rsidRPr="007E1CE6" w:rsidTr="0077600A">
        <w:trPr>
          <w:trHeight w:val="894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BAF91" wp14:editId="790B3141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268605</wp:posOffset>
                      </wp:positionV>
                      <wp:extent cx="266700" cy="138430"/>
                      <wp:effectExtent l="0" t="0" r="19050" b="139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00A" w:rsidRDefault="0077600A" w:rsidP="006515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BAF91" id="Text Box 3" o:spid="_x0000_s1028" type="#_x0000_t202" style="position:absolute;left:0;text-align:left;margin-left:449.1pt;margin-top:21.15pt;width:21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vjLAIAAFY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">
                      <v:textbox>
                        <w:txbxContent>
                          <w:p w:rsidR="0077600A" w:rsidRDefault="0077600A" w:rsidP="006515A7"/>
                        </w:txbxContent>
                      </v:textbox>
                    </v:shape>
                  </w:pict>
                </mc:Fallback>
              </mc:AlternateConten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شیشه های شکسته درب ها، پنجره های کلاس های آموزشی، کارگاه ها، آزمایشگاه ها، اتاق ها، خوابگاه ها، سلف سرویس و سایر فضاها و ساختمان های </w:t>
            </w:r>
            <w:r w:rsidRPr="002A3C81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دانشکده/ آموزشکده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تعویض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</w:p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اقدامات ایمنی  از قبیل حفاظ، پنجره ها، در ها، راه پله ها، انبارها، کارگاه ها، آزمایشگاه ها، سالن های ورزشی، خوابگاه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و...،  شارژ کپسول های اطفای حریق و نصب در محل های مناسب و تهیه جعبه کمک های اولیه بعمل آمده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وضعیت روشنایی کلاس ها، کارگاه ها، آزمایشگاه، اتاق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ها، خوابگاه ها، محوطه و فضای ورزشی </w:t>
            </w:r>
            <w:r w:rsidRPr="002A3C81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دانشکده/ آموزشکده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</w:p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کارگاه ها، آزمایشگاه ها، کتابخانه، مراکز فرهنگی، ورزشی و .... تجهیز و آماده بهره برداری می باشد؟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</w:p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6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نسبت به بستن قراردادهای لازم جهت راه اندازی سلف سرویس و سایر خدمات آموزشی ، فنی و .... با پیمانکاران مجرب طبق مفاد قانونی اقدام شده است</w:t>
            </w:r>
            <w:r w:rsidRPr="002A3C81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6D73D0" wp14:editId="2B00CD4D">
                      <wp:simplePos x="0" y="0"/>
                      <wp:positionH relativeFrom="column">
                        <wp:posOffset>6046470</wp:posOffset>
                      </wp:positionH>
                      <wp:positionV relativeFrom="paragraph">
                        <wp:posOffset>46990</wp:posOffset>
                      </wp:positionV>
                      <wp:extent cx="266700" cy="138430"/>
                      <wp:effectExtent l="0" t="0" r="1905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00A" w:rsidRDefault="0077600A" w:rsidP="006515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D73D0" id="Text Box 2" o:spid="_x0000_s1029" type="#_x0000_t202" style="position:absolute;left:0;text-align:left;margin-left:476.1pt;margin-top:3.7pt;width:21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+SLAIAAFY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">
                      <v:textbox>
                        <w:txbxContent>
                          <w:p w:rsidR="0077600A" w:rsidRDefault="0077600A" w:rsidP="006515A7"/>
                        </w:txbxContent>
                      </v:textbox>
                    </v:shape>
                  </w:pict>
                </mc:Fallback>
              </mc:AlternateContent>
            </w:r>
            <w:r w:rsidRPr="002A3C81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D0DB89" wp14:editId="5F830B6E">
                      <wp:simplePos x="0" y="0"/>
                      <wp:positionH relativeFrom="column">
                        <wp:posOffset>6608445</wp:posOffset>
                      </wp:positionH>
                      <wp:positionV relativeFrom="paragraph">
                        <wp:posOffset>46990</wp:posOffset>
                      </wp:positionV>
                      <wp:extent cx="266700" cy="138430"/>
                      <wp:effectExtent l="0" t="0" r="19050" b="139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00A" w:rsidRDefault="0077600A" w:rsidP="006515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0DB89" id="Text Box 1" o:spid="_x0000_s1030" type="#_x0000_t202" style="position:absolute;left:0;text-align:left;margin-left:520.35pt;margin-top:3.7pt;width:21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">
                      <v:textbox>
                        <w:txbxContent>
                          <w:p w:rsidR="0077600A" w:rsidRDefault="0077600A" w:rsidP="006515A7"/>
                        </w:txbxContent>
                      </v:textbox>
                    </v:shape>
                  </w:pict>
                </mc:Fallback>
              </mc:AlternateConten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</w:p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</w:tr>
      <w:tr w:rsidR="006515A7" w:rsidRPr="007E1CE6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سامان دهی نیروی انسانی مورد نیاز (بالاخص نیروی آموزشی) تا پایان مرداد ماه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گرفته 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ابلاغ آنان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صادر شده است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8</w:t>
            </w:r>
          </w:p>
        </w:tc>
      </w:tr>
      <w:tr w:rsidR="006515A7" w:rsidRPr="007E1CE6" w:rsidTr="0077600A">
        <w:trPr>
          <w:trHeight w:val="223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مقدمات صدور ابلاغ همکارانی که در اول مهر ماه به درجه بازنشستگی نائل می آیند پیش بینی و اطلاع رسانی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9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گزارشی از وضعیت نیروهایی که در طول سال تحصیلی به شرایط بازنشستگی می رسند آماده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</w:p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10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گزارشی از وضعیت نیروهایی که در مرخصی بدون حقوق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، مأموریت یا مرخصی استعلاجی هستند آماده و برای شروع سال تحصیلی تعیین تکلیف شده اند؟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11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بررسی آخرین وضعیت درآمدهای اختصاصی و تلاش برای حصول شهریه های ثابت و متغیر، وجوه غذای ارائه شده، خدمات دانشجویی معوق و تسریع در واریز به حساب قانونی انجام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12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تراز مالی 5 ماهه اول سال جاری تهیه، تنظیم و ارائه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13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گزارش و صورت های مالی سال قبل در بودجه تفصیلی سال جاری آورده شده است ؟ 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14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گزارش قراردادهای منعقده در 5 ماه اول سال جاری به تفکیک ارائه شده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15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لازم در خصوص وصول درآمدهای اختصاصی غیر شهریه ای در قالب قرار داد به عمل آمده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16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خصوص نحوه واریز شهریه دانشجویی به حساب در آمد اختصاصی دانشگاه فنی و حرفه ای اطلاع رسانی لازم انجام گرفته است 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17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اطلاعات فایل کارکنان آموزشکده بروز رسانی و تکمیل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18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اطلاعات فایل اساتید و مدرسین </w:t>
            </w:r>
            <w:r w:rsidRPr="002A3C81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دانشکده/ آموزشکده 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بروز رسانی و تکمیل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19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دوره های آموزشی کوتاه مدت برگزار شده ومیزان ساعت آنها از مهر 97 تا شهریور 98 محاسبه شده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20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فضاهای جدید تکمیل و آماده بهره برداری دانشجویان می باشد؟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21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انشعابات فضاهای جدید آماده بهره برداری می باشد؟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22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جهت تجهیز به موقع فضاهای مورد نیاز به ویژه ساختمان های جدید بعمل آمده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23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فضاهای کلاس و محوطه، بویژه محوطه سازی فضای سبز آماده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24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>مسئول پیگیری وظایف محوله تا تحقق آن تعیین گردیده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25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lang w:bidi="fa-IR"/>
              </w:rPr>
            </w:pPr>
            <w:r w:rsidRPr="002A3C81">
              <w:rPr>
                <w:rFonts w:cs="B Nazanin" w:hint="cs"/>
                <w:sz w:val="24"/>
                <w:szCs w:val="24"/>
                <w:rtl/>
              </w:rPr>
              <w:t>دستگاه پوز(</w:t>
            </w:r>
            <w:r w:rsidRPr="002A3C81">
              <w:rPr>
                <w:rFonts w:cs="B Nazanin"/>
                <w:sz w:val="24"/>
                <w:szCs w:val="24"/>
              </w:rPr>
              <w:t>pos</w:t>
            </w:r>
            <w:r w:rsidRPr="002A3C81">
              <w:rPr>
                <w:rFonts w:cs="B Nazanin" w:hint="cs"/>
                <w:sz w:val="24"/>
                <w:szCs w:val="24"/>
                <w:rtl/>
              </w:rPr>
              <w:t>)</w:t>
            </w:r>
            <w:r w:rsidRPr="002A3C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دریافت شهریه از دانشجویان جدیدالورود با شناسه مربوط به شهریه مستقر شده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26</w:t>
            </w:r>
          </w:p>
        </w:tc>
      </w:tr>
      <w:tr w:rsidR="006515A7" w:rsidRPr="007E1CE6" w:rsidTr="0077600A">
        <w:trPr>
          <w:trHeight w:val="6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 w:rsidRPr="002A3C81">
              <w:rPr>
                <w:rFonts w:cs="B Nazanin" w:hint="cs"/>
                <w:sz w:val="24"/>
                <w:szCs w:val="24"/>
                <w:rtl/>
              </w:rPr>
              <w:t xml:space="preserve">وضعیت  انباربررسی و انبار گردانی صورت گرفته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27</w:t>
            </w:r>
          </w:p>
        </w:tc>
      </w:tr>
      <w:tr w:rsidR="006515A7" w:rsidRPr="007E1CE6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5A7" w:rsidRPr="002A3C81" w:rsidRDefault="006515A7" w:rsidP="0077600A">
            <w:pPr>
              <w:rPr>
                <w:rFonts w:cs="B Nazanin"/>
                <w:sz w:val="24"/>
                <w:szCs w:val="24"/>
                <w:rtl/>
              </w:rPr>
            </w:pPr>
            <w:r w:rsidRPr="002A3C81">
              <w:rPr>
                <w:rFonts w:cs="B Nazanin" w:hint="cs"/>
                <w:sz w:val="24"/>
                <w:szCs w:val="24"/>
                <w:rtl/>
              </w:rPr>
              <w:t xml:space="preserve">لیست اموال بروز رسانی شده است؟ 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0F534E" w:rsidRDefault="006515A7" w:rsidP="0077600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0F534E">
              <w:rPr>
                <w:rFonts w:cs="B Titr" w:hint="cs"/>
                <w:sz w:val="26"/>
                <w:szCs w:val="26"/>
                <w:rtl/>
              </w:rPr>
              <w:t>28</w:t>
            </w:r>
          </w:p>
        </w:tc>
      </w:tr>
    </w:tbl>
    <w:p w:rsidR="006515A7" w:rsidRDefault="00B463F0" w:rsidP="0077600A">
      <w:pPr>
        <w:jc w:val="center"/>
      </w:pPr>
      <w:r>
        <w:rPr>
          <w:rFonts w:cs="B Titr"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74624" behindDoc="0" locked="0" layoutInCell="1" allowOverlap="1" wp14:anchorId="16128F7C" wp14:editId="611754B2">
            <wp:simplePos x="0" y="0"/>
            <wp:positionH relativeFrom="column">
              <wp:posOffset>5448300</wp:posOffset>
            </wp:positionH>
            <wp:positionV relativeFrom="paragraph">
              <wp:posOffset>-7124065</wp:posOffset>
            </wp:positionV>
            <wp:extent cx="774065" cy="560705"/>
            <wp:effectExtent l="0" t="0" r="698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5A7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</w:p>
    <w:p w:rsidR="006515A7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</w:p>
    <w:p w:rsidR="006515A7" w:rsidRDefault="00B463F0" w:rsidP="0077600A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-560705</wp:posOffset>
            </wp:positionV>
            <wp:extent cx="774065" cy="560705"/>
            <wp:effectExtent l="0" t="0" r="698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7" w:rsidRPr="00A03A22">
        <w:rPr>
          <w:rFonts w:cs="B Titr" w:hint="cs"/>
          <w:b/>
          <w:bCs/>
          <w:sz w:val="24"/>
          <w:szCs w:val="24"/>
          <w:rtl/>
        </w:rPr>
        <w:t xml:space="preserve">چک لیست ارزیابی </w:t>
      </w:r>
      <w:r w:rsidR="006515A7">
        <w:rPr>
          <w:rFonts w:cs="B Titr" w:hint="cs"/>
          <w:b/>
          <w:bCs/>
          <w:sz w:val="24"/>
          <w:szCs w:val="24"/>
          <w:rtl/>
        </w:rPr>
        <w:t xml:space="preserve">حوزه فرهنگی و دانشجویی ( اداره کل </w:t>
      </w:r>
      <w:r w:rsidR="006515A7">
        <w:rPr>
          <w:rFonts w:cs="B Titr" w:hint="cs"/>
          <w:sz w:val="24"/>
          <w:szCs w:val="24"/>
          <w:rtl/>
        </w:rPr>
        <w:t>مشاوره و سلامت دانشجویی )</w:t>
      </w:r>
      <w:r w:rsidR="006515A7" w:rsidRPr="0020544D">
        <w:rPr>
          <w:rFonts w:cs="B Titr" w:hint="cs"/>
          <w:sz w:val="24"/>
          <w:szCs w:val="24"/>
          <w:rtl/>
        </w:rPr>
        <w:t xml:space="preserve"> </w:t>
      </w:r>
      <w:r w:rsidR="006515A7" w:rsidRPr="00A03A22">
        <w:rPr>
          <w:rFonts w:cs="B Titr" w:hint="cs"/>
          <w:b/>
          <w:bCs/>
          <w:sz w:val="24"/>
          <w:szCs w:val="24"/>
          <w:rtl/>
        </w:rPr>
        <w:t xml:space="preserve">مراکز تابعه </w:t>
      </w:r>
    </w:p>
    <w:p w:rsidR="006515A7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A03A22">
        <w:rPr>
          <w:rFonts w:cs="B Titr" w:hint="cs"/>
          <w:b/>
          <w:bCs/>
          <w:sz w:val="24"/>
          <w:szCs w:val="24"/>
          <w:rtl/>
        </w:rPr>
        <w:t>دانشگاه فنی و حرفه ای</w:t>
      </w:r>
      <w:r w:rsidRPr="0020544D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6515A7" w:rsidRPr="0020544D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آغاز سال تحصیلی 99 - 1398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567"/>
        <w:gridCol w:w="5812"/>
        <w:gridCol w:w="657"/>
      </w:tblGrid>
      <w:tr w:rsidR="006515A7" w:rsidRPr="0042477B" w:rsidTr="0077600A">
        <w:trPr>
          <w:trHeight w:val="255"/>
        </w:trPr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1A083C" w:rsidRDefault="006515A7" w:rsidP="0077600A">
            <w:pPr>
              <w:jc w:val="both"/>
              <w:rPr>
                <w:rFonts w:cs="B Titr"/>
                <w:b/>
                <w:bCs/>
                <w:sz w:val="18"/>
                <w:szCs w:val="18"/>
              </w:rPr>
            </w:pPr>
            <w:r w:rsidRPr="001A083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مشاهده مستندات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1A083C" w:rsidRDefault="006515A7" w:rsidP="0077600A">
            <w:pPr>
              <w:jc w:val="center"/>
              <w:rPr>
                <w:rFonts w:cs="B Titr"/>
                <w:b/>
                <w:bCs/>
                <w:rtl/>
              </w:rPr>
            </w:pPr>
            <w:r w:rsidRPr="001A083C">
              <w:rPr>
                <w:rFonts w:cs="B Titr" w:hint="cs"/>
                <w:b/>
                <w:bCs/>
                <w:rtl/>
              </w:rPr>
              <w:t>خیر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1A083C" w:rsidRDefault="006515A7" w:rsidP="0077600A">
            <w:pPr>
              <w:jc w:val="center"/>
              <w:rPr>
                <w:rFonts w:cs="B Titr"/>
                <w:b/>
                <w:bCs/>
                <w:rtl/>
              </w:rPr>
            </w:pPr>
            <w:r w:rsidRPr="001A083C">
              <w:rPr>
                <w:rFonts w:cs="B Titr" w:hint="cs"/>
                <w:b/>
                <w:bCs/>
                <w:rtl/>
              </w:rPr>
              <w:t>بلی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1A083C" w:rsidRDefault="006515A7" w:rsidP="0077600A">
            <w:pP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A083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 و اقدامات مورد انتظار قبل از آغاز سال تحصیلی جدید</w:t>
            </w:r>
          </w:p>
        </w:tc>
        <w:tc>
          <w:tcPr>
            <w:tcW w:w="657" w:type="dxa"/>
            <w:vMerge w:val="restart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rPr>
                <w:rFonts w:cs="B Titr"/>
              </w:rPr>
            </w:pPr>
            <w:r w:rsidRPr="006F5504">
              <w:rPr>
                <w:rFonts w:cs="B Titr" w:hint="cs"/>
                <w:rtl/>
              </w:rPr>
              <w:t>ردیف</w:t>
            </w:r>
          </w:p>
        </w:tc>
      </w:tr>
      <w:tr w:rsidR="006515A7" w:rsidRPr="0042477B" w:rsidTr="0077600A">
        <w:trPr>
          <w:trHeight w:val="22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1A083C" w:rsidRDefault="006515A7" w:rsidP="0077600A">
            <w:pPr>
              <w:jc w:val="both"/>
              <w:rPr>
                <w:rFonts w:cs="B Titr"/>
                <w:b/>
                <w:bCs/>
                <w:rtl/>
              </w:rPr>
            </w:pPr>
            <w:r w:rsidRPr="001A083C">
              <w:rPr>
                <w:rFonts w:cs="B Titr" w:hint="cs"/>
                <w:b/>
                <w:bCs/>
                <w:rtl/>
              </w:rPr>
              <w:t xml:space="preserve">ندارد 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1A083C" w:rsidRDefault="006515A7" w:rsidP="0077600A">
            <w:pPr>
              <w:jc w:val="both"/>
              <w:rPr>
                <w:rFonts w:cs="B Titr"/>
                <w:b/>
                <w:bCs/>
                <w:rtl/>
              </w:rPr>
            </w:pPr>
            <w:r w:rsidRPr="001A083C">
              <w:rPr>
                <w:rFonts w:cs="B Titr" w:hint="cs"/>
                <w:b/>
                <w:bCs/>
                <w:rtl/>
              </w:rPr>
              <w:t xml:space="preserve">دارد 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1A083C" w:rsidRDefault="006515A7" w:rsidP="0077600A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1A083C" w:rsidRDefault="006515A7" w:rsidP="0077600A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6515A7" w:rsidRPr="001A083C" w:rsidRDefault="006515A7" w:rsidP="0077600A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dxa"/>
            <w:vMerge/>
            <w:shd w:val="clear" w:color="auto" w:fill="E2EFD9" w:themeFill="accent6" w:themeFillTint="33"/>
          </w:tcPr>
          <w:p w:rsidR="006515A7" w:rsidRPr="006F5504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515A7" w:rsidRPr="0042477B" w:rsidTr="0077600A">
        <w:trPr>
          <w:trHeight w:val="564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آیا محیط مناسب (دفتر مشاوره) جهت مراجعه دانشجویان آماده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6515A7" w:rsidRPr="0042477B" w:rsidTr="0077600A">
        <w:trPr>
          <w:trHeight w:val="841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آیا قرارداد مشاور و رابط قبلی برای سال تحصیلی جدید تمدید گردیده و یا با فرد جدیدی قرارداد بسته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6515A7" w:rsidRPr="0042477B" w:rsidTr="0077600A">
        <w:trPr>
          <w:trHeight w:val="740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آیا فرد جدید (به عنوان رابط یا مشاوره) به سازمان مرکزی معرفی شده و تایید مدارک تحصیلی وی انجام گرفته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6515A7" w:rsidRPr="0042477B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آیا دفتر ثبت جلسات مشاوره جهت مراجعین آماده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6515A7" w:rsidRPr="0042477B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آیا محلی محرمانه و دارای کلید (بایگانی) جهت نگهداری پرونده</w:t>
            </w:r>
            <w:r w:rsidRPr="0042477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انشجویان و دفاتر ثبت جلسات مشاوره در نظر گرفته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6515A7" w:rsidRPr="0042477B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آیا برنامه ساعات حضور مشاورین و رابط (به همراه اسامی و معرفی) تهیه و به دانشجویان اعلام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6515A7" w:rsidRPr="0042477B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آیا هماهنگی و تهیه کارنامه سلامت جهت غربال گری دانشجویان جدیدالورود انجام گرفته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6515A7" w:rsidRPr="0042477B" w:rsidTr="0077600A"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برای خوابگاه مشاوره در نظر گرفته شده است وبرای  مشاوره خوابگاه محلی درخوابگاه </w:t>
            </w:r>
            <w:r w:rsidRPr="0042477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های دانشجویی در نظر گرفته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6515A7" w:rsidRPr="0042477B" w:rsidTr="0077600A">
        <w:trPr>
          <w:trHeight w:val="223"/>
        </w:trPr>
        <w:tc>
          <w:tcPr>
            <w:tcW w:w="704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42477B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آیا بروشورهای لازم (معرفی دفتر مشاوره ، ضرورت</w:t>
            </w:r>
            <w:r w:rsidRPr="0042477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های مراجعه به مشاور، معرفی خدمات مشاوره</w:t>
            </w:r>
            <w:r w:rsidRPr="0042477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ای و برنامه</w:t>
            </w:r>
            <w:r w:rsidRPr="0042477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های دفتر مشاوره ، بروشورهای بهداشتی مربوط به دانشگاه و زندگی خوابگاهی) تهیه گردیده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</w:tr>
      <w:tr w:rsidR="006515A7" w:rsidRPr="0042477B" w:rsidTr="0077600A">
        <w:trPr>
          <w:trHeight w:val="5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42477B" w:rsidRDefault="006515A7" w:rsidP="0077600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515A7" w:rsidRPr="0042477B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:rsidR="006515A7" w:rsidRPr="0042477B" w:rsidRDefault="006515A7" w:rsidP="0077600A">
            <w:pPr>
              <w:rPr>
                <w:rFonts w:cs="B Nazanin"/>
                <w:sz w:val="24"/>
                <w:szCs w:val="24"/>
              </w:rPr>
            </w:pP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آیا برنامه آموزشی مهارت</w:t>
            </w:r>
            <w:r w:rsidRPr="0042477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2477B">
              <w:rPr>
                <w:rFonts w:cs="B Nazanin" w:hint="cs"/>
                <w:sz w:val="24"/>
                <w:szCs w:val="24"/>
                <w:rtl/>
                <w:lang w:bidi="fa-IR"/>
              </w:rPr>
              <w:t>های زندگی خوابگاهی توسط پشتیبانان خوابگاه جهت شش ماه اول سال تحصیلی (به خصوص جهت دانشجویان جدیدالورود) آماده گردیده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6F5504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6F5504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</w:tr>
    </w:tbl>
    <w:p w:rsidR="006515A7" w:rsidRDefault="006515A7" w:rsidP="0077600A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6515A7" w:rsidRDefault="006515A7" w:rsidP="0077600A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6515A7" w:rsidRDefault="006515A7" w:rsidP="0077600A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6515A7" w:rsidRDefault="006515A7" w:rsidP="0077600A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6515A7" w:rsidRDefault="006515A7" w:rsidP="0077600A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6515A7" w:rsidRDefault="006515A7" w:rsidP="0077600A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6515A7" w:rsidRDefault="006515A7" w:rsidP="0077600A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6515A7" w:rsidRPr="000F2A60" w:rsidRDefault="00B463F0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76672" behindDoc="0" locked="0" layoutInCell="1" allowOverlap="1" wp14:anchorId="0AF17B13" wp14:editId="6D0B4DA8">
            <wp:simplePos x="0" y="0"/>
            <wp:positionH relativeFrom="column">
              <wp:posOffset>5381625</wp:posOffset>
            </wp:positionH>
            <wp:positionV relativeFrom="paragraph">
              <wp:posOffset>-504825</wp:posOffset>
            </wp:positionV>
            <wp:extent cx="774065" cy="560705"/>
            <wp:effectExtent l="0" t="0" r="698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7" w:rsidRPr="000F2A60">
        <w:rPr>
          <w:rFonts w:cs="B Titr" w:hint="cs"/>
          <w:b/>
          <w:bCs/>
          <w:sz w:val="24"/>
          <w:szCs w:val="24"/>
          <w:rtl/>
        </w:rPr>
        <w:t>فرم جمع بندی برنامه بهبود مستمرکیفیت آموزشکده/دانشکده ........</w:t>
      </w:r>
    </w:p>
    <w:p w:rsidR="006515A7" w:rsidRPr="000F2A60" w:rsidRDefault="006515A7" w:rsidP="0077600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0F2A60">
        <w:rPr>
          <w:rFonts w:cs="B Titr" w:hint="cs"/>
          <w:b/>
          <w:bCs/>
          <w:sz w:val="24"/>
          <w:szCs w:val="24"/>
          <w:rtl/>
        </w:rPr>
        <w:t>ویژه آغازسال تحصیلی (99- 1398)</w:t>
      </w:r>
    </w:p>
    <w:p w:rsidR="006515A7" w:rsidRPr="000F2A60" w:rsidRDefault="006515A7" w:rsidP="0077600A">
      <w:pPr>
        <w:rPr>
          <w:rFonts w:ascii="Calibri" w:eastAsia="Calibri" w:hAnsi="Calibri" w:cs="B Nazanin"/>
          <w:sz w:val="24"/>
          <w:szCs w:val="24"/>
          <w:rtl/>
        </w:rPr>
      </w:pPr>
      <w:r w:rsidRPr="000F2A60">
        <w:rPr>
          <w:rFonts w:ascii="Calibri" w:eastAsia="Calibri" w:hAnsi="Calibri" w:cs="B Nazanin" w:hint="cs"/>
          <w:sz w:val="24"/>
          <w:szCs w:val="24"/>
          <w:rtl/>
        </w:rPr>
        <w:t xml:space="preserve">            با سلام و احترام </w:t>
      </w:r>
    </w:p>
    <w:p w:rsidR="006515A7" w:rsidRPr="000F2A60" w:rsidRDefault="006515A7" w:rsidP="0077600A">
      <w:pPr>
        <w:rPr>
          <w:rFonts w:ascii="Calibri" w:eastAsia="Calibri" w:hAnsi="Calibri" w:cs="B Nazanin"/>
          <w:sz w:val="24"/>
          <w:szCs w:val="24"/>
          <w:rtl/>
        </w:rPr>
      </w:pPr>
      <w:r w:rsidRPr="000F2A60">
        <w:rPr>
          <w:rFonts w:ascii="Calibri" w:eastAsia="Calibri" w:hAnsi="Calibri" w:cs="B Nazanin" w:hint="cs"/>
          <w:sz w:val="24"/>
          <w:szCs w:val="24"/>
          <w:rtl/>
        </w:rPr>
        <w:t xml:space="preserve"> در روز..............مورخ................. .از دانشکده/آموزشکده ............... با موضوع "بازگشایی دانشکده/ آموزشکده ها" بازدید بعمل آمد، نتایج بازدید به شرح ذیل به همراه مستندات، جهت هر گونه اقدام تقدیم می گردد.</w:t>
      </w:r>
    </w:p>
    <w:tbl>
      <w:tblPr>
        <w:tblStyle w:val="TableGrid"/>
        <w:bidiVisual/>
        <w:tblW w:w="9720" w:type="dxa"/>
        <w:tblInd w:w="129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1730"/>
        <w:gridCol w:w="4111"/>
        <w:gridCol w:w="1809"/>
      </w:tblGrid>
      <w:tr w:rsidR="006515A7" w:rsidRPr="000F2A60" w:rsidTr="000F2A60">
        <w:trPr>
          <w:cantSplit/>
          <w:trHeight w:val="1134"/>
        </w:trPr>
        <w:tc>
          <w:tcPr>
            <w:tcW w:w="900" w:type="dxa"/>
            <w:tcBorders>
              <w:bottom w:val="single" w:sz="4" w:space="0" w:color="000000" w:themeColor="text1"/>
              <w:tr2bl w:val="single" w:sz="4" w:space="0" w:color="auto"/>
            </w:tcBorders>
            <w:shd w:val="clear" w:color="auto" w:fill="E2EFD9" w:themeFill="accent6" w:themeFillTint="33"/>
            <w:vAlign w:val="bottom"/>
          </w:tcPr>
          <w:p w:rsidR="006515A7" w:rsidRPr="002E6716" w:rsidRDefault="006515A7" w:rsidP="002E6716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 xml:space="preserve">   موضوع</w:t>
            </w:r>
          </w:p>
          <w:p w:rsidR="006515A7" w:rsidRPr="002E6716" w:rsidRDefault="006515A7" w:rsidP="002E6716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</w:p>
          <w:p w:rsidR="006515A7" w:rsidRPr="002E6716" w:rsidRDefault="006515A7" w:rsidP="002E6716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</w:p>
          <w:p w:rsidR="006515A7" w:rsidRPr="002E6716" w:rsidRDefault="006515A7" w:rsidP="002E6716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6515A7" w:rsidRPr="002E6716" w:rsidRDefault="006515A7" w:rsidP="0077600A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حوزه</w:t>
            </w:r>
          </w:p>
        </w:tc>
        <w:tc>
          <w:tcPr>
            <w:tcW w:w="1730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6515A7" w:rsidRPr="002E6716" w:rsidRDefault="006515A7" w:rsidP="0077600A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اقدامات مثبت بر اساس چک لیست ارسالی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6515A7" w:rsidRPr="002E6716" w:rsidRDefault="006515A7" w:rsidP="0077600A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مشکلات مشاهده شده  بر اساس چک لیست ارسالی</w:t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6515A7" w:rsidRPr="002E6716" w:rsidRDefault="006515A7" w:rsidP="0077600A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پیشنهادات</w:t>
            </w:r>
          </w:p>
        </w:tc>
      </w:tr>
      <w:tr w:rsidR="006515A7" w:rsidRPr="000F2A60" w:rsidTr="00B463F0">
        <w:trPr>
          <w:cantSplit/>
          <w:trHeight w:val="1570"/>
        </w:trPr>
        <w:tc>
          <w:tcPr>
            <w:tcW w:w="900" w:type="dxa"/>
            <w:shd w:val="clear" w:color="auto" w:fill="E2EFD9" w:themeFill="accent6" w:themeFillTint="33"/>
            <w:vAlign w:val="center"/>
          </w:tcPr>
          <w:p w:rsidR="006515A7" w:rsidRPr="000F2A60" w:rsidRDefault="006515A7" w:rsidP="00B463F0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  <w:r w:rsidRPr="000F2A60">
              <w:rPr>
                <w:rFonts w:asciiTheme="minorHAnsi" w:eastAsiaTheme="minorHAnsi" w:hAnsiTheme="minorHAnsi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  <w:textDirection w:val="btLr"/>
            <w:vAlign w:val="center"/>
          </w:tcPr>
          <w:p w:rsidR="006515A7" w:rsidRPr="002E6716" w:rsidRDefault="006515A7" w:rsidP="00B463F0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اداری و مالی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15A7" w:rsidRPr="000F2A60" w:rsidTr="00B463F0">
        <w:trPr>
          <w:cantSplit/>
          <w:trHeight w:val="1985"/>
        </w:trPr>
        <w:tc>
          <w:tcPr>
            <w:tcW w:w="900" w:type="dxa"/>
            <w:shd w:val="clear" w:color="auto" w:fill="E2EFD9" w:themeFill="accent6" w:themeFillTint="33"/>
            <w:vAlign w:val="center"/>
          </w:tcPr>
          <w:p w:rsidR="006515A7" w:rsidRPr="000F2A60" w:rsidRDefault="006515A7" w:rsidP="00B463F0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  <w:r w:rsidRPr="000F2A60">
              <w:rPr>
                <w:rFonts w:asciiTheme="minorHAnsi" w:eastAsiaTheme="minorHAnsi" w:hAnsiTheme="minorHAnsi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  <w:textDirection w:val="btLr"/>
            <w:vAlign w:val="center"/>
          </w:tcPr>
          <w:p w:rsidR="006515A7" w:rsidRPr="002E6716" w:rsidRDefault="006515A7" w:rsidP="00B463F0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آموزشی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15A7" w:rsidRPr="000F2A60" w:rsidTr="00B463F0">
        <w:trPr>
          <w:cantSplit/>
          <w:trHeight w:val="2109"/>
        </w:trPr>
        <w:tc>
          <w:tcPr>
            <w:tcW w:w="900" w:type="dxa"/>
            <w:shd w:val="clear" w:color="auto" w:fill="E2EFD9" w:themeFill="accent6" w:themeFillTint="33"/>
            <w:vAlign w:val="center"/>
          </w:tcPr>
          <w:p w:rsidR="006515A7" w:rsidRPr="000F2A60" w:rsidRDefault="006515A7" w:rsidP="00B463F0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  <w:r w:rsidRPr="000F2A60">
              <w:rPr>
                <w:rFonts w:asciiTheme="minorHAnsi" w:eastAsiaTheme="minorHAnsi" w:hAnsiTheme="minorHAnsi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70" w:type="dxa"/>
            <w:shd w:val="clear" w:color="auto" w:fill="FFFFFF" w:themeFill="background1"/>
            <w:textDirection w:val="btLr"/>
            <w:vAlign w:val="center"/>
          </w:tcPr>
          <w:p w:rsidR="006515A7" w:rsidRPr="002E6716" w:rsidRDefault="006515A7" w:rsidP="00B463F0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پژوهش و فناوری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15A7" w:rsidRPr="000F2A60" w:rsidTr="00B463F0">
        <w:trPr>
          <w:cantSplit/>
          <w:trHeight w:val="2247"/>
        </w:trPr>
        <w:tc>
          <w:tcPr>
            <w:tcW w:w="900" w:type="dxa"/>
            <w:shd w:val="clear" w:color="auto" w:fill="E2EFD9" w:themeFill="accent6" w:themeFillTint="33"/>
            <w:vAlign w:val="center"/>
          </w:tcPr>
          <w:p w:rsidR="006515A7" w:rsidRPr="000F2A60" w:rsidRDefault="006515A7" w:rsidP="00B463F0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  <w:r w:rsidRPr="000F2A60">
              <w:rPr>
                <w:rFonts w:asciiTheme="minorHAnsi" w:eastAsiaTheme="minorHAnsi" w:hAnsiTheme="minorHAnsi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  <w:textDirection w:val="btLr"/>
            <w:vAlign w:val="center"/>
          </w:tcPr>
          <w:p w:rsidR="006515A7" w:rsidRPr="002E6716" w:rsidRDefault="006515A7" w:rsidP="00B463F0">
            <w:pPr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E6716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فرهنگی و دانشجویی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6515A7" w:rsidRPr="000F2A60" w:rsidRDefault="006515A7" w:rsidP="000F2A60">
            <w:pPr>
              <w:rPr>
                <w:rFonts w:asciiTheme="minorHAnsi" w:eastAsiaTheme="minorHAnsi" w:hAnsiTheme="minorHAnsi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5229" w:rsidRPr="000F2A60" w:rsidTr="00B463F0">
        <w:trPr>
          <w:cantSplit/>
          <w:trHeight w:val="2247"/>
        </w:trPr>
        <w:tc>
          <w:tcPr>
            <w:tcW w:w="900" w:type="dxa"/>
            <w:shd w:val="clear" w:color="auto" w:fill="E2EFD9" w:themeFill="accent6" w:themeFillTint="33"/>
            <w:vAlign w:val="center"/>
          </w:tcPr>
          <w:p w:rsidR="00385229" w:rsidRPr="000F2A60" w:rsidRDefault="00385229" w:rsidP="00B463F0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  <w:shd w:val="clear" w:color="auto" w:fill="FFFFFF" w:themeFill="background1"/>
            <w:textDirection w:val="btLr"/>
            <w:vAlign w:val="center"/>
          </w:tcPr>
          <w:p w:rsidR="00385229" w:rsidRPr="002E6716" w:rsidRDefault="00385229" w:rsidP="00B463F0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حوزه ریاست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385229" w:rsidRPr="000F2A60" w:rsidRDefault="00385229" w:rsidP="000F2A6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385229" w:rsidRPr="000F2A60" w:rsidRDefault="00385229" w:rsidP="000F2A6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385229" w:rsidRPr="000F2A60" w:rsidRDefault="00385229" w:rsidP="000F2A6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6515A7" w:rsidRPr="000F2A60" w:rsidRDefault="006515A7" w:rsidP="000F2A60">
      <w:pPr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:rsidR="006515A7" w:rsidRPr="000F2A60" w:rsidRDefault="006515A7" w:rsidP="000F2A60">
      <w:pPr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:rsidR="006515A7" w:rsidRDefault="006515A7" w:rsidP="0077600A">
      <w:pPr>
        <w:jc w:val="both"/>
        <w:rPr>
          <w:rFonts w:cs="B Titr"/>
          <w:sz w:val="24"/>
          <w:szCs w:val="24"/>
          <w:rtl/>
        </w:rPr>
      </w:pPr>
    </w:p>
    <w:p w:rsidR="006515A7" w:rsidRPr="00623AA9" w:rsidRDefault="00B463F0" w:rsidP="0077600A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-628650</wp:posOffset>
            </wp:positionV>
            <wp:extent cx="774065" cy="560705"/>
            <wp:effectExtent l="0" t="0" r="698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7" w:rsidRPr="00623AA9">
        <w:rPr>
          <w:rFonts w:cs="B Titr" w:hint="cs"/>
          <w:b/>
          <w:bCs/>
          <w:sz w:val="24"/>
          <w:szCs w:val="24"/>
          <w:rtl/>
        </w:rPr>
        <w:t xml:space="preserve">چک لیست ارزیابی حوزه </w:t>
      </w:r>
      <w:r w:rsidR="006515A7">
        <w:rPr>
          <w:rFonts w:cs="B Titr" w:hint="cs"/>
          <w:b/>
          <w:bCs/>
          <w:sz w:val="24"/>
          <w:szCs w:val="24"/>
          <w:rtl/>
        </w:rPr>
        <w:t xml:space="preserve">ریاست </w:t>
      </w:r>
      <w:r w:rsidR="006515A7" w:rsidRPr="00623AA9">
        <w:rPr>
          <w:rFonts w:cs="B Titr" w:hint="cs"/>
          <w:b/>
          <w:bCs/>
          <w:sz w:val="24"/>
          <w:szCs w:val="24"/>
          <w:rtl/>
        </w:rPr>
        <w:t xml:space="preserve"> </w:t>
      </w:r>
      <w:r w:rsidR="006515A7">
        <w:rPr>
          <w:rFonts w:cs="B Titr" w:hint="cs"/>
          <w:b/>
          <w:bCs/>
          <w:sz w:val="24"/>
          <w:szCs w:val="24"/>
          <w:rtl/>
        </w:rPr>
        <w:t xml:space="preserve">مراکز </w:t>
      </w:r>
      <w:r w:rsidR="006515A7" w:rsidRPr="00623AA9">
        <w:rPr>
          <w:rFonts w:cs="B Titr" w:hint="cs"/>
          <w:b/>
          <w:bCs/>
          <w:sz w:val="24"/>
          <w:szCs w:val="24"/>
          <w:rtl/>
        </w:rPr>
        <w:t xml:space="preserve">تابعه دانشگاه فنی و حرفه ای </w:t>
      </w:r>
    </w:p>
    <w:p w:rsidR="006515A7" w:rsidRPr="00623AA9" w:rsidRDefault="006515A7" w:rsidP="0077600A">
      <w:pPr>
        <w:jc w:val="center"/>
        <w:rPr>
          <w:rFonts w:cs="B Titr"/>
          <w:b/>
          <w:bCs/>
          <w:sz w:val="24"/>
          <w:szCs w:val="24"/>
          <w:rtl/>
        </w:rPr>
      </w:pPr>
      <w:r w:rsidRPr="00623AA9">
        <w:rPr>
          <w:rFonts w:cs="B Titr" w:hint="cs"/>
          <w:b/>
          <w:bCs/>
          <w:sz w:val="24"/>
          <w:szCs w:val="24"/>
          <w:rtl/>
        </w:rPr>
        <w:t>آغاز سال تحصیلی 99 - 1398</w:t>
      </w: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6237"/>
        <w:gridCol w:w="657"/>
      </w:tblGrid>
      <w:tr w:rsidR="006515A7" w:rsidRPr="0020544D" w:rsidTr="0077600A">
        <w:trPr>
          <w:trHeight w:val="255"/>
        </w:trPr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685BE7" w:rsidRDefault="006515A7" w:rsidP="0077600A">
            <w:pPr>
              <w:jc w:val="both"/>
              <w:rPr>
                <w:rFonts w:cs="B Titr"/>
                <w:b/>
                <w:bCs/>
                <w:sz w:val="18"/>
                <w:szCs w:val="18"/>
              </w:rPr>
            </w:pPr>
            <w:r w:rsidRPr="00685BE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مشاهده مستندات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385667">
              <w:rPr>
                <w:rFonts w:cs="B Titr" w:hint="cs"/>
                <w:sz w:val="22"/>
                <w:szCs w:val="22"/>
                <w:rtl/>
              </w:rPr>
              <w:t>خیر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385667">
              <w:rPr>
                <w:rFonts w:cs="B Titr" w:hint="cs"/>
                <w:sz w:val="22"/>
                <w:szCs w:val="22"/>
                <w:rtl/>
              </w:rPr>
              <w:t>بلی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6515A7" w:rsidRPr="00385667" w:rsidRDefault="006515A7" w:rsidP="0077600A">
            <w:pPr>
              <w:jc w:val="both"/>
              <w:rPr>
                <w:rFonts w:cs="B Titr"/>
                <w:rtl/>
                <w:lang w:bidi="fa-IR"/>
              </w:rPr>
            </w:pPr>
          </w:p>
          <w:p w:rsidR="006515A7" w:rsidRPr="00385667" w:rsidRDefault="006515A7" w:rsidP="007760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8566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 ها و اقدامات مورد انتظار قبل از آغاز سال تحصیلی جدید</w:t>
            </w:r>
          </w:p>
        </w:tc>
        <w:tc>
          <w:tcPr>
            <w:tcW w:w="657" w:type="dxa"/>
            <w:vMerge w:val="restart"/>
            <w:shd w:val="clear" w:color="auto" w:fill="E2EFD9" w:themeFill="accent6" w:themeFillTint="33"/>
          </w:tcPr>
          <w:p w:rsidR="006515A7" w:rsidRPr="00385667" w:rsidRDefault="006515A7" w:rsidP="0077600A">
            <w:pPr>
              <w:jc w:val="both"/>
              <w:rPr>
                <w:rFonts w:cs="B Titr"/>
                <w:rtl/>
              </w:rPr>
            </w:pPr>
          </w:p>
          <w:p w:rsidR="006515A7" w:rsidRPr="00385667" w:rsidRDefault="006515A7" w:rsidP="0077600A">
            <w:pPr>
              <w:jc w:val="both"/>
              <w:rPr>
                <w:rFonts w:cs="B Titr"/>
              </w:rPr>
            </w:pPr>
            <w:r w:rsidRPr="00385667">
              <w:rPr>
                <w:rFonts w:cs="B Titr" w:hint="cs"/>
                <w:rtl/>
              </w:rPr>
              <w:t>ردیف</w:t>
            </w:r>
          </w:p>
        </w:tc>
      </w:tr>
      <w:tr w:rsidR="006515A7" w:rsidRPr="007E1CE6" w:rsidTr="0077600A">
        <w:trPr>
          <w:trHeight w:val="22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385667" w:rsidRDefault="006515A7" w:rsidP="0077600A">
            <w:pPr>
              <w:jc w:val="both"/>
              <w:rPr>
                <w:rFonts w:cs="B Titr"/>
                <w:rtl/>
              </w:rPr>
            </w:pPr>
            <w:r w:rsidRPr="00385667">
              <w:rPr>
                <w:rFonts w:cs="B Titr" w:hint="cs"/>
                <w:rtl/>
              </w:rPr>
              <w:t xml:space="preserve">ندارد 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385667" w:rsidRDefault="006515A7" w:rsidP="0077600A">
            <w:pPr>
              <w:jc w:val="both"/>
              <w:rPr>
                <w:rFonts w:cs="B Titr"/>
                <w:rtl/>
              </w:rPr>
            </w:pPr>
            <w:r w:rsidRPr="00385667">
              <w:rPr>
                <w:rFonts w:cs="B Titr" w:hint="cs"/>
                <w:rtl/>
              </w:rPr>
              <w:t xml:space="preserve">دارد 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385667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6515A7" w:rsidRPr="00385667" w:rsidRDefault="006515A7" w:rsidP="0077600A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6515A7" w:rsidRPr="00385667" w:rsidRDefault="006515A7" w:rsidP="0077600A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657" w:type="dxa"/>
            <w:vMerge/>
            <w:shd w:val="clear" w:color="auto" w:fill="E2EFD9" w:themeFill="accent6" w:themeFillTint="33"/>
          </w:tcPr>
          <w:p w:rsidR="006515A7" w:rsidRPr="00385667" w:rsidRDefault="006515A7" w:rsidP="0077600A">
            <w:pPr>
              <w:jc w:val="both"/>
              <w:rPr>
                <w:rFonts w:cs="B Titr"/>
                <w:rtl/>
              </w:rPr>
            </w:pPr>
          </w:p>
        </w:tc>
      </w:tr>
      <w:tr w:rsidR="006515A7" w:rsidRPr="007E1CE6" w:rsidTr="0077600A">
        <w:trPr>
          <w:trHeight w:val="841"/>
        </w:trPr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515A7" w:rsidRPr="00A43379" w:rsidRDefault="006515A7" w:rsidP="004E6F74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ستاد بازگشایی یا استقبال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دانشکده/ آموزشکده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تشکیل و صورت جلسه تنظیم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6515A7" w:rsidRPr="007E1CE6" w:rsidTr="0077600A">
        <w:trPr>
          <w:trHeight w:val="841"/>
        </w:trPr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515A7" w:rsidRPr="00A43379" w:rsidRDefault="006515A7" w:rsidP="004E6F74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هیات رئیسه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دانشکده/ آموزشکده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تشکیل و وظایف اعضاء برای آغاز سال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تحصیلی مشخص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6515A7" w:rsidRPr="007E1CE6" w:rsidTr="0077600A">
        <w:trPr>
          <w:trHeight w:val="535"/>
        </w:trPr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</w:tcPr>
          <w:p w:rsidR="006515A7" w:rsidRPr="00A43379" w:rsidRDefault="006515A7" w:rsidP="004E6F74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اولین جلسه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سال تحصیلی 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با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معاونین ، 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مدرسین و اساتید تشکیل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6515A7" w:rsidRPr="007E1CE6" w:rsidTr="0077600A"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</w:tcPr>
          <w:p w:rsidR="006515A7" w:rsidRPr="00A43379" w:rsidRDefault="006515A7" w:rsidP="004E6F74">
            <w:pPr>
              <w:rPr>
                <w:rFonts w:cs="B Nazanin"/>
                <w:sz w:val="24"/>
                <w:szCs w:val="24"/>
              </w:rPr>
            </w:pPr>
            <w:r w:rsidRPr="00A43379">
              <w:rPr>
                <w:rFonts w:cs="B Nazanin" w:hint="cs"/>
                <w:sz w:val="24"/>
                <w:szCs w:val="24"/>
                <w:rtl/>
              </w:rPr>
              <w:t xml:space="preserve">جلسه با کلیه کارکنان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دانشکده/ آموزشکده</w:t>
            </w:r>
            <w:r w:rsidRPr="00A43379">
              <w:rPr>
                <w:rFonts w:cs="B Nazanin" w:hint="cs"/>
                <w:sz w:val="24"/>
                <w:szCs w:val="24"/>
                <w:rtl/>
              </w:rPr>
              <w:t xml:space="preserve"> تشکیل و وظایف آنان قبل، حین و بعد از آغاز سال تحصیلی جدید مشخص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6515A7" w:rsidRPr="007E1CE6" w:rsidTr="0077600A"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</w:tcPr>
          <w:p w:rsidR="006515A7" w:rsidRPr="00A43379" w:rsidRDefault="006515A7" w:rsidP="004E6F74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با توجه به اعلام نتایج سازمان سنجش و لیست قبول شدگان مرکز، مقدمات ثبت نام اولیه و قطعی برای ورودی های جدید صورت گرفته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6515A7" w:rsidRPr="007E1CE6" w:rsidTr="0077600A"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</w:tcPr>
          <w:p w:rsidR="006515A7" w:rsidRPr="00A43379" w:rsidRDefault="006515A7" w:rsidP="004E6F74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تمهید مقدمات لازم اعم از مکان، تجهیزات و عوامل انسانی برای ثبت نام به موقع ورودی های جدید به عمل آمده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6515A7" w:rsidRPr="007E1CE6" w:rsidTr="0077600A"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</w:tcPr>
          <w:p w:rsidR="006515A7" w:rsidRPr="00A43379" w:rsidRDefault="006515A7" w:rsidP="004E6F74">
            <w:pPr>
              <w:rPr>
                <w:rFonts w:cs="B Nazanin"/>
                <w:sz w:val="24"/>
                <w:szCs w:val="24"/>
                <w:rtl/>
              </w:rPr>
            </w:pPr>
            <w:r w:rsidRPr="00A43379">
              <w:rPr>
                <w:rFonts w:cs="B Nazanin" w:hint="cs"/>
                <w:sz w:val="24"/>
                <w:szCs w:val="24"/>
                <w:rtl/>
              </w:rPr>
              <w:t xml:space="preserve">سازمان دهی کلاس ها ، جابجایی ، ادغام </w:t>
            </w:r>
            <w:r>
              <w:rPr>
                <w:rFonts w:cs="B Nazanin" w:hint="cs"/>
                <w:sz w:val="24"/>
                <w:szCs w:val="24"/>
                <w:rtl/>
              </w:rPr>
              <w:t>، کاهش یا افزایش تراکم دانشجویان انجام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6515A7" w:rsidRPr="007E1CE6" w:rsidTr="004E6F74">
        <w:trPr>
          <w:trHeight w:val="631"/>
        </w:trPr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</w:tcPr>
          <w:p w:rsidR="006515A7" w:rsidRPr="00A43379" w:rsidRDefault="006515A7" w:rsidP="004E6F74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برنامه های هفتگی، ترمی اساتید و دانشجویان انجام شده است؟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6515A7" w:rsidRPr="007E1CE6" w:rsidTr="0077600A">
        <w:trPr>
          <w:trHeight w:val="223"/>
        </w:trPr>
        <w:tc>
          <w:tcPr>
            <w:tcW w:w="852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tabs>
                <w:tab w:val="left" w:pos="2580"/>
              </w:tabs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515A7" w:rsidRPr="00A43379" w:rsidRDefault="006515A7" w:rsidP="004E6F74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آیا برنامه عملیاتی دانشکده/ آموزشکده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( بر اساس سند راهبردی ) تنظیم و به تایید حوزه های مختلف دانشگاه فنی و حرفه ای رسیده است ؟ و فعالیت های  سالانه دانشکده/ آموزشکده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 xml:space="preserve"> بر اساس آن برنامه ریزی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</w:tr>
      <w:tr w:rsidR="006515A7" w:rsidRPr="007E1CE6" w:rsidTr="0077600A">
        <w:trPr>
          <w:trHeight w:val="5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5A7" w:rsidRPr="007E1CE6" w:rsidRDefault="006515A7" w:rsidP="0077600A">
            <w:pPr>
              <w:jc w:val="both"/>
              <w:rPr>
                <w:rFonts w:cs="B Nazanin"/>
                <w:sz w:val="12"/>
                <w:szCs w:val="12"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:rsidR="006515A7" w:rsidRPr="007E1CE6" w:rsidRDefault="006515A7" w:rsidP="0077600A">
            <w:pPr>
              <w:ind w:left="180"/>
              <w:jc w:val="both"/>
              <w:rPr>
                <w:rFonts w:ascii="Times" w:hAnsi="Times"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7" w:type="dxa"/>
          </w:tcPr>
          <w:p w:rsidR="006515A7" w:rsidRPr="00A43379" w:rsidRDefault="006515A7" w:rsidP="004E6F74">
            <w:pPr>
              <w:rPr>
                <w:rFonts w:ascii="Times" w:hAnsi="Times" w:cs="B Nazanin"/>
                <w:color w:val="000000"/>
                <w:sz w:val="24"/>
                <w:szCs w:val="24"/>
                <w:rtl/>
              </w:rPr>
            </w:pP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نسبت به بستن قراردادهای لازم جهت راه اندازی س</w:t>
            </w:r>
            <w:r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ل</w:t>
            </w:r>
            <w:r w:rsidRPr="00A43379">
              <w:rPr>
                <w:rFonts w:ascii="Times" w:hAnsi="Times" w:cs="B Nazanin" w:hint="cs"/>
                <w:color w:val="000000"/>
                <w:sz w:val="24"/>
                <w:szCs w:val="24"/>
                <w:rtl/>
              </w:rPr>
              <w:t>ف سرویس و سایر خدمات آموزشی،فنی و .... با پیمان کاران مجرب طبق مفاد قانونی اقدام شده است ؟</w:t>
            </w:r>
          </w:p>
        </w:tc>
        <w:tc>
          <w:tcPr>
            <w:tcW w:w="657" w:type="dxa"/>
            <w:shd w:val="clear" w:color="auto" w:fill="E2EFD9" w:themeFill="accent6" w:themeFillTint="33"/>
            <w:vAlign w:val="center"/>
          </w:tcPr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</w:p>
          <w:p w:rsidR="006515A7" w:rsidRPr="00385667" w:rsidRDefault="006515A7" w:rsidP="0077600A">
            <w:pPr>
              <w:jc w:val="center"/>
              <w:rPr>
                <w:rFonts w:cs="B Titr"/>
                <w:sz w:val="24"/>
                <w:szCs w:val="24"/>
              </w:rPr>
            </w:pPr>
            <w:r w:rsidRPr="00385667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</w:tr>
    </w:tbl>
    <w:p w:rsidR="006515A7" w:rsidRDefault="006515A7" w:rsidP="0077600A">
      <w:pPr>
        <w:jc w:val="both"/>
        <w:rPr>
          <w:rFonts w:cs="B Nazanin"/>
          <w:b/>
          <w:bCs/>
          <w:rtl/>
        </w:rPr>
      </w:pPr>
    </w:p>
    <w:p w:rsidR="006515A7" w:rsidRDefault="006515A7" w:rsidP="0077600A">
      <w:pPr>
        <w:jc w:val="both"/>
        <w:rPr>
          <w:rFonts w:cs="B Nazanin"/>
          <w:b/>
          <w:bCs/>
          <w:rtl/>
        </w:rPr>
      </w:pPr>
    </w:p>
    <w:p w:rsidR="006515A7" w:rsidRDefault="006515A7" w:rsidP="0077600A">
      <w:pPr>
        <w:jc w:val="both"/>
        <w:rPr>
          <w:rFonts w:cs="B Nazanin"/>
          <w:b/>
          <w:bCs/>
          <w:rtl/>
        </w:rPr>
      </w:pPr>
    </w:p>
    <w:p w:rsidR="006515A7" w:rsidRPr="00AC7BEF" w:rsidRDefault="006515A7" w:rsidP="0077600A">
      <w:pPr>
        <w:rPr>
          <w:rFonts w:cs="B Nazanin"/>
          <w:sz w:val="24"/>
          <w:szCs w:val="24"/>
        </w:rPr>
      </w:pPr>
    </w:p>
    <w:p w:rsidR="002C23C2" w:rsidRPr="00243866" w:rsidRDefault="002C23C2" w:rsidP="0077600A">
      <w:pPr>
        <w:jc w:val="center"/>
        <w:rPr>
          <w:rFonts w:cs="B Nazanin"/>
          <w:sz w:val="24"/>
          <w:szCs w:val="24"/>
        </w:rPr>
      </w:pPr>
    </w:p>
    <w:sectPr w:rsidR="002C23C2" w:rsidRPr="00243866" w:rsidSect="000F2A60"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DC" w:rsidRDefault="00F730DC" w:rsidP="000F2A60">
      <w:pPr>
        <w:spacing w:after="0" w:line="240" w:lineRule="auto"/>
      </w:pPr>
      <w:r>
        <w:separator/>
      </w:r>
    </w:p>
  </w:endnote>
  <w:endnote w:type="continuationSeparator" w:id="0">
    <w:p w:rsidR="00F730DC" w:rsidRDefault="00F730DC" w:rsidP="000F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DC" w:rsidRDefault="00F730DC" w:rsidP="000F2A60">
      <w:pPr>
        <w:spacing w:after="0" w:line="240" w:lineRule="auto"/>
      </w:pPr>
      <w:r>
        <w:separator/>
      </w:r>
    </w:p>
  </w:footnote>
  <w:footnote w:type="continuationSeparator" w:id="0">
    <w:p w:rsidR="00F730DC" w:rsidRDefault="00F730DC" w:rsidP="000F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C6"/>
    <w:rsid w:val="000E1DE9"/>
    <w:rsid w:val="000F2A60"/>
    <w:rsid w:val="000F3C3B"/>
    <w:rsid w:val="001A3218"/>
    <w:rsid w:val="001D6CDB"/>
    <w:rsid w:val="00207032"/>
    <w:rsid w:val="00220F6C"/>
    <w:rsid w:val="00243866"/>
    <w:rsid w:val="00281541"/>
    <w:rsid w:val="002C23C2"/>
    <w:rsid w:val="002E6716"/>
    <w:rsid w:val="00385229"/>
    <w:rsid w:val="003B2C52"/>
    <w:rsid w:val="003C623B"/>
    <w:rsid w:val="00496C1C"/>
    <w:rsid w:val="004E6F74"/>
    <w:rsid w:val="00530173"/>
    <w:rsid w:val="00573C5B"/>
    <w:rsid w:val="00587AFE"/>
    <w:rsid w:val="00650555"/>
    <w:rsid w:val="006515A7"/>
    <w:rsid w:val="0077600A"/>
    <w:rsid w:val="00792812"/>
    <w:rsid w:val="00796D8D"/>
    <w:rsid w:val="00895CEF"/>
    <w:rsid w:val="008D7166"/>
    <w:rsid w:val="00B463F0"/>
    <w:rsid w:val="00C64DBD"/>
    <w:rsid w:val="00CB0148"/>
    <w:rsid w:val="00CB1227"/>
    <w:rsid w:val="00D146B5"/>
    <w:rsid w:val="00D84238"/>
    <w:rsid w:val="00DE3956"/>
    <w:rsid w:val="00E713A8"/>
    <w:rsid w:val="00E85E16"/>
    <w:rsid w:val="00EF43C6"/>
    <w:rsid w:val="00EF687A"/>
    <w:rsid w:val="00F323D5"/>
    <w:rsid w:val="00F730DC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FA2389-E080-4A16-AD60-3F1F621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3C6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60"/>
  </w:style>
  <w:style w:type="paragraph" w:styleId="Footer">
    <w:name w:val="footer"/>
    <w:basedOn w:val="Normal"/>
    <w:link w:val="FooterChar"/>
    <w:uiPriority w:val="99"/>
    <w:unhideWhenUsed/>
    <w:rsid w:val="000F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نهاوندی, معصومه</dc:creator>
  <cp:keywords/>
  <dc:description/>
  <cp:lastModifiedBy>نجمه سلیمی</cp:lastModifiedBy>
  <cp:revision>2</cp:revision>
  <cp:lastPrinted>2019-09-17T10:37:00Z</cp:lastPrinted>
  <dcterms:created xsi:type="dcterms:W3CDTF">2019-09-17T10:49:00Z</dcterms:created>
  <dcterms:modified xsi:type="dcterms:W3CDTF">2019-09-17T10:49:00Z</dcterms:modified>
</cp:coreProperties>
</file>