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629"/>
        <w:gridCol w:w="626"/>
        <w:gridCol w:w="7470"/>
        <w:gridCol w:w="810"/>
      </w:tblGrid>
      <w:tr w:rsidR="0097193E" w:rsidRPr="00624631" w:rsidTr="00E77647">
        <w:trPr>
          <w:trHeight w:val="255"/>
        </w:trPr>
        <w:tc>
          <w:tcPr>
            <w:tcW w:w="12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193E" w:rsidRPr="00454332" w:rsidRDefault="0097193E" w:rsidP="00AB18B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54332">
              <w:rPr>
                <w:rFonts w:cs="B Nazanin" w:hint="cs"/>
                <w:b/>
                <w:bCs/>
                <w:sz w:val="20"/>
                <w:szCs w:val="20"/>
                <w:rtl/>
              </w:rPr>
              <w:t>وضعیت</w:t>
            </w:r>
            <w:r w:rsidR="00541205" w:rsidRPr="004543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470" w:type="dxa"/>
            <w:vMerge w:val="restart"/>
            <w:tcBorders>
              <w:left w:val="single" w:sz="4" w:space="0" w:color="auto"/>
            </w:tcBorders>
          </w:tcPr>
          <w:p w:rsidR="0097193E" w:rsidRPr="00454332" w:rsidRDefault="00295051" w:rsidP="00AB18BE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433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مراحل اجرای فرآیند </w:t>
            </w:r>
          </w:p>
        </w:tc>
        <w:tc>
          <w:tcPr>
            <w:tcW w:w="810" w:type="dxa"/>
            <w:vMerge w:val="restart"/>
          </w:tcPr>
          <w:p w:rsidR="0097193E" w:rsidRPr="00454332" w:rsidRDefault="0097193E" w:rsidP="00AB18B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54332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97193E" w:rsidRPr="00624631" w:rsidTr="00E77647">
        <w:trPr>
          <w:trHeight w:val="22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97193E" w:rsidRPr="00454332" w:rsidRDefault="00541205" w:rsidP="0054120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54332">
              <w:rPr>
                <w:rFonts w:cs="B Nazanin" w:hint="cs"/>
                <w:b/>
                <w:bCs/>
                <w:sz w:val="20"/>
                <w:szCs w:val="20"/>
                <w:rtl/>
              </w:rPr>
              <w:t>عدم اجرا</w:t>
            </w:r>
          </w:p>
        </w:tc>
        <w:tc>
          <w:tcPr>
            <w:tcW w:w="626" w:type="dxa"/>
            <w:tcBorders>
              <w:top w:val="single" w:sz="4" w:space="0" w:color="auto"/>
              <w:right w:val="single" w:sz="4" w:space="0" w:color="auto"/>
            </w:tcBorders>
          </w:tcPr>
          <w:p w:rsidR="0097193E" w:rsidRPr="00454332" w:rsidRDefault="00541205" w:rsidP="00AB18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4332">
              <w:rPr>
                <w:rFonts w:cs="B Nazanin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7470" w:type="dxa"/>
            <w:vMerge/>
            <w:tcBorders>
              <w:left w:val="single" w:sz="4" w:space="0" w:color="auto"/>
            </w:tcBorders>
          </w:tcPr>
          <w:p w:rsidR="0097193E" w:rsidRPr="00454332" w:rsidRDefault="0097193E" w:rsidP="00AB18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</w:tcPr>
          <w:p w:rsidR="0097193E" w:rsidRPr="00454332" w:rsidRDefault="0097193E" w:rsidP="00AB18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7193E" w:rsidRPr="00624631" w:rsidTr="00E77647">
        <w:trPr>
          <w:trHeight w:val="841"/>
        </w:trPr>
        <w:tc>
          <w:tcPr>
            <w:tcW w:w="629" w:type="dxa"/>
            <w:tcBorders>
              <w:right w:val="single" w:sz="4" w:space="0" w:color="auto"/>
            </w:tcBorders>
          </w:tcPr>
          <w:p w:rsidR="0097193E" w:rsidRPr="00624631" w:rsidRDefault="0097193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97193E" w:rsidRPr="00624631" w:rsidRDefault="0097193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97193E" w:rsidRPr="009E24E2" w:rsidRDefault="0097193E" w:rsidP="00E7764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انتخاب تیم </w:t>
            </w:r>
            <w:r w:rsidR="00511DBB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ارزیابی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اولویت انتخاب نمایندگان دفتر نظارت </w:t>
            </w:r>
            <w:r w:rsidR="00511DBB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ارزیابی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استان ها و سایر نیروهای </w:t>
            </w:r>
            <w:r w:rsidR="003131A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متخصص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موجود در</w:t>
            </w:r>
            <w:r w:rsidR="003131A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حوزه های مختلف از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استان ها</w:t>
            </w:r>
            <w:r w:rsidR="00511DBB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 مجاور</w:t>
            </w:r>
          </w:p>
        </w:tc>
        <w:tc>
          <w:tcPr>
            <w:tcW w:w="810" w:type="dxa"/>
          </w:tcPr>
          <w:p w:rsidR="0097193E" w:rsidRPr="00624631" w:rsidRDefault="0097193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97193E" w:rsidRPr="00624631" w:rsidRDefault="0097193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624631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367214" w:rsidRPr="00624631" w:rsidTr="00E77647">
        <w:tc>
          <w:tcPr>
            <w:tcW w:w="629" w:type="dxa"/>
            <w:tcBorders>
              <w:right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AB18BE" w:rsidRPr="009E24E2" w:rsidRDefault="00AB18BE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مکاتبه با </w:t>
            </w:r>
            <w:r w:rsidR="00511DBB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رییس دانشگاه فنی و حرفه ای استان  مورد بازدید جهت اطلاع رسانی و انجام هماهنگی های لازم </w:t>
            </w:r>
            <w:r w:rsidR="003131A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توسط دفتر نظارت و ارزیابی دانشگاه فنی و حرفه ای</w:t>
            </w:r>
          </w:p>
        </w:tc>
        <w:tc>
          <w:tcPr>
            <w:tcW w:w="810" w:type="dxa"/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624631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11DBB" w:rsidRPr="00624631" w:rsidTr="00E77647">
        <w:tc>
          <w:tcPr>
            <w:tcW w:w="629" w:type="dxa"/>
            <w:tcBorders>
              <w:right w:val="single" w:sz="4" w:space="0" w:color="auto"/>
            </w:tcBorders>
          </w:tcPr>
          <w:p w:rsidR="00511DBB" w:rsidRPr="00624631" w:rsidRDefault="00511DBB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511DBB" w:rsidRPr="00624631" w:rsidRDefault="00511DBB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511DBB" w:rsidRPr="009E24E2" w:rsidRDefault="00511DBB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مکاتبه با رییس استان محل اشتغال اعضای تیم نظارت و ارزیابی جهت انجام تمهیدات لازم اداری</w:t>
            </w:r>
            <w:r w:rsidR="000664BA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مربوطه</w:t>
            </w:r>
          </w:p>
        </w:tc>
        <w:tc>
          <w:tcPr>
            <w:tcW w:w="810" w:type="dxa"/>
          </w:tcPr>
          <w:p w:rsidR="00511DBB" w:rsidRPr="00624631" w:rsidRDefault="00466FD6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624631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367214" w:rsidRPr="00624631" w:rsidTr="00E77647">
        <w:tc>
          <w:tcPr>
            <w:tcW w:w="629" w:type="dxa"/>
            <w:tcBorders>
              <w:right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AB18BE" w:rsidRPr="009E24E2" w:rsidRDefault="00511DBB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برگزاری جلسه توجیهی مسوول تیم ارزیابی </w:t>
            </w:r>
            <w:r w:rsidR="003131A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دانشگاه فنی و حرفه ای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با اعضای تیم مورد نظربراساس ضوابط و دستورالعمل های دفتر نظارت و ارزیابی دانشگاه فنی و حرفه ای</w:t>
            </w:r>
          </w:p>
        </w:tc>
        <w:tc>
          <w:tcPr>
            <w:tcW w:w="810" w:type="dxa"/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AB18BE" w:rsidRPr="00624631" w:rsidRDefault="00466FD6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624631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367214" w:rsidRPr="00624631" w:rsidTr="00E77647">
        <w:tc>
          <w:tcPr>
            <w:tcW w:w="629" w:type="dxa"/>
            <w:tcBorders>
              <w:right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AB18BE" w:rsidRPr="009E24E2" w:rsidRDefault="00AB18BE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برگزاری جلسه </w:t>
            </w:r>
            <w:r w:rsidR="00511DBB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مقدماتی تیم ارزیابی </w:t>
            </w:r>
            <w:r w:rsidR="00F0079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اعزامی دانشگاه فنی و حرفه ای </w:t>
            </w:r>
            <w:r w:rsidR="003131A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با اعضای کمیته استانی</w:t>
            </w:r>
          </w:p>
        </w:tc>
        <w:tc>
          <w:tcPr>
            <w:tcW w:w="810" w:type="dxa"/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AB18BE" w:rsidRPr="00624631" w:rsidRDefault="00466FD6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624631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367214" w:rsidRPr="00624631" w:rsidTr="00E77647">
        <w:tc>
          <w:tcPr>
            <w:tcW w:w="629" w:type="dxa"/>
            <w:tcBorders>
              <w:right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AB18BE" w:rsidRPr="009E24E2" w:rsidRDefault="00AB18BE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بررسی و راستی آزمایی فرآیند تعیین درجه برخورداری آموزشکده ها</w:t>
            </w:r>
            <w:r w:rsidR="00F7239C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توسط تیم ارزیابی اعزامی دانشگاه فنی و حرفه ای</w:t>
            </w:r>
            <w:r w:rsidR="00541205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صورت درخواست آموزشکده/دانشکده ها</w:t>
            </w:r>
          </w:p>
        </w:tc>
        <w:tc>
          <w:tcPr>
            <w:tcW w:w="810" w:type="dxa"/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AB18BE" w:rsidRPr="00624631" w:rsidRDefault="00466FD6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624631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367214" w:rsidRPr="00624631" w:rsidTr="00E77647">
        <w:tc>
          <w:tcPr>
            <w:tcW w:w="629" w:type="dxa"/>
            <w:tcBorders>
              <w:right w:val="single" w:sz="4" w:space="0" w:color="auto"/>
            </w:tcBorders>
          </w:tcPr>
          <w:p w:rsidR="00367214" w:rsidRPr="00624631" w:rsidRDefault="00367214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367214" w:rsidRPr="00624631" w:rsidRDefault="00367214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367214" w:rsidRPr="009E24E2" w:rsidRDefault="00367214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بررسی</w:t>
            </w:r>
            <w:r w:rsidR="00F0079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گزارش بازدید </w:t>
            </w:r>
            <w:r w:rsidR="000664BA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هیات</w:t>
            </w:r>
            <w:r w:rsidR="00F0079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نظارت و ارزیابی استانی ( دانشگاه مادر) و بررسی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0079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چگونگی اجرای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اقدامات اصلاحی </w:t>
            </w:r>
            <w:r w:rsidR="00F0079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مراکز تابعه توسط تیم ارزیابی اعزامی دانشگاه فنی و حرفه ای</w:t>
            </w:r>
          </w:p>
        </w:tc>
        <w:tc>
          <w:tcPr>
            <w:tcW w:w="810" w:type="dxa"/>
          </w:tcPr>
          <w:p w:rsidR="00367214" w:rsidRPr="00624631" w:rsidRDefault="00466FD6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624631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bookmarkStart w:id="0" w:name="_GoBack"/>
        <w:bookmarkEnd w:id="0"/>
      </w:tr>
      <w:tr w:rsidR="00367214" w:rsidRPr="00624631" w:rsidTr="00E77647">
        <w:trPr>
          <w:trHeight w:val="223"/>
        </w:trPr>
        <w:tc>
          <w:tcPr>
            <w:tcW w:w="629" w:type="dxa"/>
            <w:tcBorders>
              <w:right w:val="single" w:sz="4" w:space="0" w:color="auto"/>
            </w:tcBorders>
          </w:tcPr>
          <w:p w:rsidR="00367214" w:rsidRPr="00624631" w:rsidRDefault="00367214" w:rsidP="00E77647">
            <w:pPr>
              <w:tabs>
                <w:tab w:val="left" w:pos="2580"/>
              </w:tabs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</w:tcPr>
          <w:p w:rsidR="00367214" w:rsidRPr="00624631" w:rsidRDefault="00367214" w:rsidP="00E77647">
            <w:pPr>
              <w:tabs>
                <w:tab w:val="left" w:pos="2580"/>
              </w:tabs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367214" w:rsidRPr="009E24E2" w:rsidRDefault="00367214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بررسی </w:t>
            </w:r>
            <w:r w:rsidR="00F0079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فرم های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خود ارزیابی </w:t>
            </w:r>
            <w:r w:rsidR="00F0079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مراکز که توسط </w:t>
            </w:r>
            <w:r w:rsidR="000664BA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دانشگاه استان /</w:t>
            </w:r>
            <w:r w:rsidR="00F0079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آموزشکده/دانشکده ها تنظیم گردیده است</w:t>
            </w:r>
            <w:r w:rsidR="000664BA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وضعیت انجام اقدامات اصلاحی لازم</w:t>
            </w:r>
          </w:p>
        </w:tc>
        <w:tc>
          <w:tcPr>
            <w:tcW w:w="810" w:type="dxa"/>
          </w:tcPr>
          <w:p w:rsidR="00367214" w:rsidRPr="00624631" w:rsidRDefault="00466FD6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624631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0664BA" w:rsidRPr="00624631" w:rsidTr="00E77647">
        <w:trPr>
          <w:trHeight w:val="51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BA" w:rsidRPr="00624631" w:rsidRDefault="000664BA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4BA" w:rsidRPr="00624631" w:rsidRDefault="000664BA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0664BA" w:rsidRPr="009E24E2" w:rsidRDefault="000664BA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بررسی اقدامات اصلاحی انجام شده براساس آخرین گزارش بازدید تیم دفتر نظارت</w:t>
            </w:r>
          </w:p>
        </w:tc>
        <w:tc>
          <w:tcPr>
            <w:tcW w:w="810" w:type="dxa"/>
          </w:tcPr>
          <w:p w:rsidR="000664BA" w:rsidRPr="00624631" w:rsidRDefault="000664BA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97193E" w:rsidRPr="00624631" w:rsidTr="00E77647">
        <w:trPr>
          <w:trHeight w:val="51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AB18BE" w:rsidRPr="009E24E2" w:rsidRDefault="00F00792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بررسی موارد خاص و موردی مراکز استان توسط تیم ارزیابی اعزامی دانشگاه فنی و حرفه ای بر اساس گزارشات واصله</w:t>
            </w:r>
          </w:p>
        </w:tc>
        <w:tc>
          <w:tcPr>
            <w:tcW w:w="810" w:type="dxa"/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AB18BE" w:rsidRPr="00624631" w:rsidRDefault="000664BA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7193E" w:rsidRPr="00624631" w:rsidTr="00E77647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AB18BE" w:rsidRPr="009E24E2" w:rsidRDefault="00AB18BE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بررسی وضعیت آموزشکده</w:t>
            </w:r>
            <w:r w:rsidR="00F0079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/دانشکده های استان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توسط تیم </w:t>
            </w:r>
            <w:r w:rsidR="00F00792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ارزیابی اعزامی دانشگاه فنی و حرفه ای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براساس شاخص های دفتر نظارت</w:t>
            </w:r>
            <w:r w:rsidR="00981A73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ارزیابی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DD3926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قالب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فرم شماره1)</w:t>
            </w:r>
          </w:p>
        </w:tc>
        <w:tc>
          <w:tcPr>
            <w:tcW w:w="810" w:type="dxa"/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AB18BE" w:rsidRPr="00624631" w:rsidRDefault="000664BA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97193E" w:rsidRPr="00624631" w:rsidTr="00E77647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AB18BE" w:rsidRPr="009E24E2" w:rsidRDefault="00AB18BE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برگزاری جلسه </w:t>
            </w:r>
            <w:r w:rsidR="00981A73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پایانی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</w:t>
            </w:r>
            <w:r w:rsidR="00DD3926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حضور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رئیس دانشگاه فنی و حرفه ای استان </w:t>
            </w:r>
            <w:r w:rsidR="00DD3926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اعضای کمیته استانی </w:t>
            </w:r>
            <w:r w:rsidR="00981A73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توسط تیم ارزیابی اعزامی دانشگاه فنی و حرفه ای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جهت</w:t>
            </w:r>
            <w:r w:rsidR="00981A73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ارائه و بررسی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مشکلات مشاهده شده و ارایه راهکارهای اجرا</w:t>
            </w:r>
            <w:r w:rsidR="00981A73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981A73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حل مشکل</w:t>
            </w:r>
          </w:p>
        </w:tc>
        <w:tc>
          <w:tcPr>
            <w:tcW w:w="810" w:type="dxa"/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AB18BE" w:rsidRPr="00624631" w:rsidRDefault="000664BA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97193E" w:rsidRPr="00624631" w:rsidTr="00E77647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AB18BE" w:rsidRPr="009E24E2" w:rsidRDefault="00AB18BE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ارائه گزارش</w:t>
            </w:r>
            <w:r w:rsidR="00325E89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های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اعضای تیم </w:t>
            </w:r>
            <w:r w:rsidR="00981A73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نظارت و ارزیابی دانشگاه فنی و حرفه ای 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قالب فرم شماره 2 و </w:t>
            </w:r>
            <w:r w:rsidR="000664BA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مس</w:t>
            </w:r>
            <w:r w:rsidR="00325E89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ول تیم نظارت </w:t>
            </w:r>
            <w:r w:rsidR="00CB4C18"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و ارزیابی</w:t>
            </w:r>
          </w:p>
        </w:tc>
        <w:tc>
          <w:tcPr>
            <w:tcW w:w="810" w:type="dxa"/>
          </w:tcPr>
          <w:p w:rsidR="00AB18BE" w:rsidRPr="00624631" w:rsidRDefault="000664BA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AB18BE" w:rsidRPr="00624631" w:rsidRDefault="00AB18BE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E71210" w:rsidRPr="00624631" w:rsidTr="00E77647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10" w:rsidRPr="00624631" w:rsidRDefault="00E71210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210" w:rsidRPr="00624631" w:rsidRDefault="00E71210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E71210" w:rsidRPr="009E24E2" w:rsidRDefault="003C29B1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مستند سازی شامل ( بایگانی گزارش فرم شماره دو در زونکن استان مربوطه تحویل عکس و گزارش بازدید به خانم سلیمی جهت بارگذاری در سایت دفترپیگیری بارگذاری گزارش بازدید و عکس روی سایت دانشگاه توسط استان</w:t>
            </w:r>
          </w:p>
        </w:tc>
        <w:tc>
          <w:tcPr>
            <w:tcW w:w="810" w:type="dxa"/>
          </w:tcPr>
          <w:p w:rsidR="00E71210" w:rsidRPr="00624631" w:rsidRDefault="00325E89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624631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C73181" w:rsidRPr="00624631" w:rsidTr="00E77647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81" w:rsidRPr="00624631" w:rsidRDefault="00C73181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181" w:rsidRPr="00624631" w:rsidRDefault="00C73181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C73181" w:rsidRPr="009E24E2" w:rsidRDefault="003C29B1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ارائه گزارش بازدید مسئول تیم نظارت و ارزیابی دانشگاه فنی و حرفه ای به کمیته راهبری دانشگاه و تشکیل کارگروه های تخصصی در صورت لزوم</w:t>
            </w:r>
          </w:p>
        </w:tc>
        <w:tc>
          <w:tcPr>
            <w:tcW w:w="810" w:type="dxa"/>
          </w:tcPr>
          <w:p w:rsidR="00C73181" w:rsidRPr="00624631" w:rsidRDefault="00C73181" w:rsidP="00E776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3C29B1" w:rsidRPr="00624631" w:rsidTr="00E77647"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3C29B1" w:rsidRPr="00624631" w:rsidRDefault="003C29B1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</w:tcPr>
          <w:p w:rsidR="003C29B1" w:rsidRPr="00624631" w:rsidRDefault="003C29B1" w:rsidP="00E77647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</w:tcPr>
          <w:p w:rsidR="003C29B1" w:rsidRPr="009E24E2" w:rsidRDefault="00E77647" w:rsidP="00E776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24E2">
              <w:rPr>
                <w:rFonts w:cs="B Nazanin" w:hint="cs"/>
                <w:sz w:val="28"/>
                <w:szCs w:val="28"/>
                <w:rtl/>
                <w:lang w:bidi="fa-IR"/>
              </w:rPr>
              <w:t>پیگیری وصول نتیجه بررسی موارد اعلامی به کارگروه های تخصصی توسط دبیر کمیته</w:t>
            </w:r>
          </w:p>
        </w:tc>
        <w:tc>
          <w:tcPr>
            <w:tcW w:w="810" w:type="dxa"/>
          </w:tcPr>
          <w:p w:rsidR="003C29B1" w:rsidRDefault="00E77647" w:rsidP="00E776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</w:tbl>
    <w:p w:rsidR="00CB4D1B" w:rsidRPr="00624631" w:rsidRDefault="00CB4D1B" w:rsidP="00E77647">
      <w:pPr>
        <w:bidi/>
        <w:rPr>
          <w:rFonts w:cs="B Nazanin"/>
          <w:b/>
          <w:bCs/>
          <w:sz w:val="28"/>
          <w:szCs w:val="28"/>
        </w:rPr>
      </w:pPr>
    </w:p>
    <w:sectPr w:rsidR="00CB4D1B" w:rsidRPr="00624631" w:rsidSect="003672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7D" w:rsidRDefault="0009717D" w:rsidP="0097193E">
      <w:pPr>
        <w:spacing w:after="0" w:line="240" w:lineRule="auto"/>
      </w:pPr>
      <w:r>
        <w:separator/>
      </w:r>
    </w:p>
  </w:endnote>
  <w:endnote w:type="continuationSeparator" w:id="0">
    <w:p w:rsidR="0009717D" w:rsidRDefault="0009717D" w:rsidP="0097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7D" w:rsidRDefault="0009717D" w:rsidP="0097193E">
      <w:pPr>
        <w:spacing w:after="0" w:line="240" w:lineRule="auto"/>
      </w:pPr>
      <w:r>
        <w:separator/>
      </w:r>
    </w:p>
  </w:footnote>
  <w:footnote w:type="continuationSeparator" w:id="0">
    <w:p w:rsidR="0009717D" w:rsidRDefault="0009717D" w:rsidP="00971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3E" w:rsidRPr="0097193E" w:rsidRDefault="00BE7568" w:rsidP="007847C1">
    <w:pPr>
      <w:pStyle w:val="Header"/>
      <w:tabs>
        <w:tab w:val="left" w:pos="2972"/>
        <w:tab w:val="left" w:pos="7494"/>
      </w:tabs>
      <w:rPr>
        <w:rFonts w:cs="B Titr"/>
        <w:rtl/>
        <w:lang w:bidi="fa-IR"/>
      </w:rPr>
    </w:pPr>
    <w:r>
      <w:rPr>
        <w:noProof/>
      </w:rPr>
      <w:drawing>
        <wp:inline distT="0" distB="0" distL="0" distR="0" wp14:anchorId="6E8E606D" wp14:editId="67161D12">
          <wp:extent cx="1181100" cy="745002"/>
          <wp:effectExtent l="294322" t="105728" r="199073" b="122872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449256">
                    <a:off x="0" y="0"/>
                    <a:ext cx="1181397" cy="74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6FD6">
      <w:rPr>
        <w:rFonts w:cs="B Titr"/>
        <w:lang w:bidi="fa-IR"/>
      </w:rPr>
      <w:tab/>
    </w:r>
    <w:r w:rsidR="00466FD6">
      <w:rPr>
        <w:rFonts w:cs="B Titr"/>
        <w:lang w:bidi="fa-IR"/>
      </w:rPr>
      <w:tab/>
    </w:r>
    <w:r w:rsidR="00466FD6">
      <w:rPr>
        <w:rFonts w:cs="B Titr"/>
        <w:lang w:bidi="fa-IR"/>
      </w:rPr>
      <w:tab/>
    </w:r>
    <w:r w:rsidR="007847C1">
      <w:rPr>
        <w:rFonts w:cs="B Titr"/>
        <w:lang w:bidi="fa-IR"/>
      </w:rPr>
      <w:tab/>
    </w:r>
  </w:p>
  <w:p w:rsidR="00624631" w:rsidRPr="00624631" w:rsidRDefault="0097193E" w:rsidP="00541205">
    <w:pPr>
      <w:pStyle w:val="Header"/>
      <w:jc w:val="right"/>
      <w:rPr>
        <w:rFonts w:cs="B Titr"/>
        <w:sz w:val="24"/>
        <w:szCs w:val="24"/>
        <w:rtl/>
        <w:lang w:bidi="fa-IR"/>
      </w:rPr>
    </w:pPr>
    <w:r w:rsidRPr="007847C1">
      <w:rPr>
        <w:rFonts w:cs="B Titr" w:hint="cs"/>
        <w:sz w:val="24"/>
        <w:szCs w:val="24"/>
        <w:rtl/>
        <w:lang w:bidi="fa-IR"/>
      </w:rPr>
      <w:t>ف</w:t>
    </w:r>
    <w:r w:rsidRPr="00624631">
      <w:rPr>
        <w:rFonts w:cs="B Titr" w:hint="cs"/>
        <w:sz w:val="24"/>
        <w:szCs w:val="24"/>
        <w:rtl/>
        <w:lang w:bidi="fa-IR"/>
      </w:rPr>
      <w:t>رم صفر:</w:t>
    </w:r>
    <w:r w:rsidR="00541205" w:rsidRPr="00624631">
      <w:rPr>
        <w:rFonts w:cs="B Titr" w:hint="cs"/>
        <w:sz w:val="24"/>
        <w:szCs w:val="24"/>
        <w:rtl/>
        <w:lang w:bidi="fa-IR"/>
      </w:rPr>
      <w:t>چک لیست</w:t>
    </w:r>
    <w:r w:rsidR="00466FD6" w:rsidRPr="00624631">
      <w:rPr>
        <w:rFonts w:cs="B Titr" w:hint="cs"/>
        <w:sz w:val="24"/>
        <w:szCs w:val="24"/>
        <w:rtl/>
        <w:lang w:bidi="fa-IR"/>
      </w:rPr>
      <w:t xml:space="preserve"> فعالیت های </w:t>
    </w:r>
    <w:r w:rsidRPr="00624631">
      <w:rPr>
        <w:rFonts w:cs="B Titr" w:hint="cs"/>
        <w:sz w:val="24"/>
        <w:szCs w:val="24"/>
        <w:rtl/>
        <w:lang w:bidi="fa-IR"/>
      </w:rPr>
      <w:t>تیم نظارت</w:t>
    </w:r>
    <w:r w:rsidR="00466FD6" w:rsidRPr="00624631">
      <w:rPr>
        <w:rFonts w:cs="B Titr" w:hint="cs"/>
        <w:sz w:val="24"/>
        <w:szCs w:val="24"/>
        <w:rtl/>
        <w:lang w:bidi="fa-IR"/>
      </w:rPr>
      <w:t xml:space="preserve"> و ارزیابی اعزامی دانشگاه فنی و حرفه ای </w:t>
    </w:r>
    <w:r w:rsidR="00295051" w:rsidRPr="00624631">
      <w:rPr>
        <w:rFonts w:cs="B Titr" w:hint="cs"/>
        <w:sz w:val="24"/>
        <w:szCs w:val="24"/>
        <w:rtl/>
        <w:lang w:bidi="fa-IR"/>
      </w:rPr>
      <w:t>به مراکز تابعه کشور</w:t>
    </w:r>
  </w:p>
  <w:p w:rsidR="00624631" w:rsidRDefault="00624631" w:rsidP="00541205">
    <w:pPr>
      <w:pStyle w:val="Header"/>
      <w:jc w:val="right"/>
      <w:rPr>
        <w:rFonts w:cs="B Titr"/>
        <w:sz w:val="24"/>
        <w:szCs w:val="24"/>
        <w:rtl/>
        <w:lang w:bidi="fa-IR"/>
      </w:rPr>
    </w:pPr>
  </w:p>
  <w:p w:rsidR="0097193E" w:rsidRPr="007847C1" w:rsidRDefault="00295051" w:rsidP="00541205">
    <w:pPr>
      <w:pStyle w:val="Header"/>
      <w:jc w:val="right"/>
      <w:rPr>
        <w:rFonts w:cs="B Titr"/>
        <w:sz w:val="24"/>
        <w:szCs w:val="24"/>
        <w:lang w:bidi="fa-IR"/>
      </w:rPr>
    </w:pPr>
    <w:r w:rsidRPr="007847C1">
      <w:rPr>
        <w:rFonts w:cs="B Titr" w:hint="cs"/>
        <w:sz w:val="24"/>
        <w:szCs w:val="24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F69CE"/>
    <w:multiLevelType w:val="hybridMultilevel"/>
    <w:tmpl w:val="437EADC8"/>
    <w:lvl w:ilvl="0" w:tplc="22A80F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6A"/>
    <w:rsid w:val="000664BA"/>
    <w:rsid w:val="0009717D"/>
    <w:rsid w:val="000F3807"/>
    <w:rsid w:val="00131350"/>
    <w:rsid w:val="0017407E"/>
    <w:rsid w:val="00295051"/>
    <w:rsid w:val="003131A2"/>
    <w:rsid w:val="00325E89"/>
    <w:rsid w:val="00367214"/>
    <w:rsid w:val="003C29B1"/>
    <w:rsid w:val="00454332"/>
    <w:rsid w:val="00466FD6"/>
    <w:rsid w:val="004C4496"/>
    <w:rsid w:val="004F3682"/>
    <w:rsid w:val="00511DBB"/>
    <w:rsid w:val="00541205"/>
    <w:rsid w:val="005B236A"/>
    <w:rsid w:val="00624631"/>
    <w:rsid w:val="00626F5D"/>
    <w:rsid w:val="006E2D27"/>
    <w:rsid w:val="0074330A"/>
    <w:rsid w:val="007847C1"/>
    <w:rsid w:val="007F1DC7"/>
    <w:rsid w:val="0097193E"/>
    <w:rsid w:val="00972866"/>
    <w:rsid w:val="00981A73"/>
    <w:rsid w:val="009E24E2"/>
    <w:rsid w:val="00AB18BE"/>
    <w:rsid w:val="00B145E5"/>
    <w:rsid w:val="00B27B27"/>
    <w:rsid w:val="00BE7568"/>
    <w:rsid w:val="00C73181"/>
    <w:rsid w:val="00C906AF"/>
    <w:rsid w:val="00CB4C18"/>
    <w:rsid w:val="00CB4D1B"/>
    <w:rsid w:val="00CC0D86"/>
    <w:rsid w:val="00D143C4"/>
    <w:rsid w:val="00D832A1"/>
    <w:rsid w:val="00DC2138"/>
    <w:rsid w:val="00DD3926"/>
    <w:rsid w:val="00DD70D5"/>
    <w:rsid w:val="00DE3283"/>
    <w:rsid w:val="00E71210"/>
    <w:rsid w:val="00E77647"/>
    <w:rsid w:val="00F00792"/>
    <w:rsid w:val="00F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90DB64-02A9-4E8A-AE7E-D8CB755A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3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9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93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nsalimi</dc:creator>
  <cp:lastModifiedBy>نجمه سلیمی</cp:lastModifiedBy>
  <cp:revision>6</cp:revision>
  <cp:lastPrinted>2019-07-09T06:50:00Z</cp:lastPrinted>
  <dcterms:created xsi:type="dcterms:W3CDTF">2019-07-07T06:56:00Z</dcterms:created>
  <dcterms:modified xsi:type="dcterms:W3CDTF">2019-07-09T06:50:00Z</dcterms:modified>
</cp:coreProperties>
</file>