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5F" w:rsidRPr="002C4049" w:rsidRDefault="001A255F" w:rsidP="006652BE">
      <w:pPr>
        <w:bidi/>
        <w:jc w:val="both"/>
        <w:rPr>
          <w:rFonts w:cs="B Nazanin"/>
          <w:b/>
          <w:bCs/>
          <w:sz w:val="48"/>
          <w:szCs w:val="48"/>
        </w:rPr>
      </w:pPr>
      <w:r w:rsidRPr="002C4049">
        <w:rPr>
          <w:rFonts w:cs="B Nazanin"/>
          <w:b/>
          <w:bCs/>
          <w:sz w:val="48"/>
          <w:szCs w:val="48"/>
          <w:rtl/>
        </w:rPr>
        <w:t xml:space="preserve">مراسم </w:t>
      </w:r>
      <w:r w:rsidRPr="002C4049">
        <w:rPr>
          <w:rFonts w:cs="B Nazanin" w:hint="cs"/>
          <w:b/>
          <w:bCs/>
          <w:sz w:val="48"/>
          <w:szCs w:val="48"/>
          <w:rtl/>
        </w:rPr>
        <w:t>تکریم</w:t>
      </w:r>
      <w:r w:rsidRPr="002C4049">
        <w:rPr>
          <w:rFonts w:cs="B Nazanin"/>
          <w:b/>
          <w:bCs/>
          <w:sz w:val="48"/>
          <w:szCs w:val="48"/>
          <w:rtl/>
        </w:rPr>
        <w:t xml:space="preserve"> و معارفه</w:t>
      </w:r>
      <w:r w:rsidRPr="002C4049">
        <w:rPr>
          <w:rFonts w:cs="B Nazanin" w:hint="cs"/>
          <w:b/>
          <w:bCs/>
          <w:sz w:val="48"/>
          <w:szCs w:val="48"/>
          <w:rtl/>
        </w:rPr>
        <w:t xml:space="preserve"> ریاست دانشگاه فنی و حرفه ای </w:t>
      </w:r>
      <w:r w:rsidR="0058401D" w:rsidRPr="002C4049">
        <w:rPr>
          <w:rFonts w:cs="B Nazanin" w:hint="cs"/>
          <w:b/>
          <w:bCs/>
          <w:sz w:val="48"/>
          <w:szCs w:val="48"/>
          <w:rtl/>
        </w:rPr>
        <w:t>استان چهار محال و بختیاری</w:t>
      </w:r>
      <w:r w:rsidRPr="002C4049">
        <w:rPr>
          <w:rFonts w:cs="B Nazanin"/>
          <w:b/>
          <w:bCs/>
          <w:sz w:val="48"/>
          <w:szCs w:val="48"/>
          <w:rtl/>
        </w:rPr>
        <w:t xml:space="preserve"> </w:t>
      </w:r>
    </w:p>
    <w:p w:rsidR="001A255F" w:rsidRPr="002C4049" w:rsidRDefault="00635DC2" w:rsidP="006652BE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</w:t>
      </w:r>
      <w:r w:rsidR="001A255F" w:rsidRPr="002C4049">
        <w:rPr>
          <w:rFonts w:cs="B Nazanin"/>
          <w:sz w:val="36"/>
          <w:szCs w:val="36"/>
          <w:rtl/>
        </w:rPr>
        <w:t xml:space="preserve">آیین معارفه </w:t>
      </w:r>
      <w:r w:rsidR="0058401D" w:rsidRPr="002C4049">
        <w:rPr>
          <w:rFonts w:cs="B Nazanin" w:hint="cs"/>
          <w:sz w:val="36"/>
          <w:szCs w:val="36"/>
          <w:rtl/>
        </w:rPr>
        <w:t>دکتر  علی دهقانی فیل آبادی</w:t>
      </w:r>
      <w:r w:rsidR="001A255F" w:rsidRPr="002C4049">
        <w:rPr>
          <w:rFonts w:cs="B Nazanin"/>
          <w:sz w:val="36"/>
          <w:szCs w:val="36"/>
          <w:rtl/>
        </w:rPr>
        <w:t xml:space="preserve">، </w:t>
      </w:r>
      <w:r w:rsidR="0058401D" w:rsidRPr="002C4049">
        <w:rPr>
          <w:rFonts w:cs="B Nazanin" w:hint="cs"/>
          <w:sz w:val="36"/>
          <w:szCs w:val="36"/>
          <w:rtl/>
        </w:rPr>
        <w:t>سرپرست دانشگاه فنی و حرفه ای استان چهار محال و بختیاری</w:t>
      </w:r>
      <w:r w:rsidR="0058401D" w:rsidRPr="002C4049">
        <w:rPr>
          <w:rFonts w:cs="B Nazanin"/>
          <w:sz w:val="36"/>
          <w:szCs w:val="36"/>
          <w:rtl/>
        </w:rPr>
        <w:t xml:space="preserve"> </w:t>
      </w:r>
      <w:r w:rsidR="0058401D" w:rsidRPr="002C4049">
        <w:rPr>
          <w:rFonts w:cs="B Nazanin" w:hint="cs"/>
          <w:sz w:val="36"/>
          <w:szCs w:val="36"/>
          <w:rtl/>
        </w:rPr>
        <w:t>و آموزشکده فنی و حرفه ای پسران شهرکرد</w:t>
      </w:r>
      <w:r w:rsidR="001A255F" w:rsidRPr="002C4049">
        <w:rPr>
          <w:rFonts w:cs="B Nazanin"/>
          <w:sz w:val="36"/>
          <w:szCs w:val="36"/>
          <w:rtl/>
        </w:rPr>
        <w:t xml:space="preserve"> و تکریم</w:t>
      </w:r>
      <w:r w:rsidR="0058401D" w:rsidRPr="002C4049">
        <w:rPr>
          <w:rFonts w:cs="B Nazanin" w:hint="cs"/>
          <w:sz w:val="36"/>
          <w:szCs w:val="36"/>
          <w:rtl/>
        </w:rPr>
        <w:t xml:space="preserve"> دکتر بهروز شایق </w:t>
      </w:r>
      <w:r w:rsidR="00461CB0">
        <w:rPr>
          <w:rFonts w:cs="B Nazanin" w:hint="cs"/>
          <w:sz w:val="36"/>
          <w:szCs w:val="36"/>
          <w:rtl/>
        </w:rPr>
        <w:t xml:space="preserve">بروجنی </w:t>
      </w:r>
      <w:r w:rsidR="0058401D" w:rsidRPr="002C4049">
        <w:rPr>
          <w:rFonts w:cs="B Nazanin" w:hint="cs"/>
          <w:sz w:val="36"/>
          <w:szCs w:val="36"/>
          <w:rtl/>
        </w:rPr>
        <w:t>ریاست سابق دانشگاه فنی و حرفه ای استان چهار محال و بختیاری</w:t>
      </w:r>
      <w:r w:rsidR="0058401D" w:rsidRPr="002C4049">
        <w:rPr>
          <w:rFonts w:cs="B Nazanin"/>
          <w:sz w:val="36"/>
          <w:szCs w:val="36"/>
          <w:rtl/>
        </w:rPr>
        <w:t xml:space="preserve"> ،  با حضور </w:t>
      </w:r>
      <w:r w:rsidR="0058401D" w:rsidRPr="002C4049">
        <w:rPr>
          <w:rFonts w:cs="B Nazanin" w:hint="cs"/>
          <w:sz w:val="36"/>
          <w:szCs w:val="36"/>
          <w:rtl/>
        </w:rPr>
        <w:t>دکتر رضا مهدی</w:t>
      </w:r>
      <w:r w:rsidR="0058401D" w:rsidRPr="002C4049">
        <w:rPr>
          <w:rFonts w:cs="B Nazanin"/>
          <w:sz w:val="36"/>
          <w:szCs w:val="36"/>
          <w:rtl/>
        </w:rPr>
        <w:t>، معاون</w:t>
      </w:r>
      <w:r w:rsidR="0058401D" w:rsidRPr="002C4049">
        <w:rPr>
          <w:rFonts w:cs="B Nazanin" w:hint="cs"/>
          <w:sz w:val="36"/>
          <w:szCs w:val="36"/>
          <w:rtl/>
        </w:rPr>
        <w:t xml:space="preserve"> محترم دانشجویی و فرهنگی دانشگاه فنی و حرفه ای کشور </w:t>
      </w:r>
      <w:r w:rsidR="0058401D" w:rsidRPr="002C4049">
        <w:rPr>
          <w:rFonts w:cs="B Nazanin"/>
          <w:sz w:val="36"/>
          <w:szCs w:val="36"/>
          <w:rtl/>
        </w:rPr>
        <w:t>برگزا</w:t>
      </w:r>
      <w:r w:rsidR="0058401D" w:rsidRPr="002C4049">
        <w:rPr>
          <w:rFonts w:cs="B Nazanin" w:hint="cs"/>
          <w:sz w:val="36"/>
          <w:szCs w:val="36"/>
          <w:rtl/>
        </w:rPr>
        <w:t>ر گردی</w:t>
      </w:r>
      <w:r w:rsidR="001A255F" w:rsidRPr="002C4049">
        <w:rPr>
          <w:rFonts w:cs="B Nazanin"/>
          <w:sz w:val="36"/>
          <w:szCs w:val="36"/>
          <w:rtl/>
        </w:rPr>
        <w:t>د</w:t>
      </w:r>
      <w:r w:rsidR="0058401D" w:rsidRPr="002C4049">
        <w:rPr>
          <w:rFonts w:cs="B Nazanin" w:hint="cs"/>
          <w:sz w:val="36"/>
          <w:szCs w:val="36"/>
          <w:rtl/>
        </w:rPr>
        <w:t>.</w:t>
      </w:r>
    </w:p>
    <w:p w:rsidR="00214170" w:rsidRPr="002C4049" w:rsidRDefault="00635DC2" w:rsidP="006652BE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</w:t>
      </w:r>
      <w:r w:rsidR="00214170" w:rsidRPr="002C4049">
        <w:rPr>
          <w:rFonts w:cs="B Nazanin" w:hint="cs"/>
          <w:sz w:val="36"/>
          <w:szCs w:val="36"/>
          <w:rtl/>
        </w:rPr>
        <w:t xml:space="preserve"> این مراسم با ارائه گزارش عملکرد چند ساله از سوی ریاست سابق دانشگاه فنی و حرفه ای آغاز گردید و به دنبال آن سرپرست جدید دانشگاه استان ضمن ابراز خرسندی با بیان راهکار ها و ارائه مطالب در این خصوص با مسئولین این مرکز آشنا شد </w:t>
      </w:r>
      <w:r w:rsidR="00461CB0">
        <w:rPr>
          <w:rFonts w:cs="B Nazanin" w:hint="cs"/>
          <w:sz w:val="36"/>
          <w:szCs w:val="36"/>
          <w:rtl/>
        </w:rPr>
        <w:t>.</w:t>
      </w:r>
    </w:p>
    <w:p w:rsidR="00583CC4" w:rsidRPr="002C4049" w:rsidRDefault="00635DC2" w:rsidP="006652BE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</w:t>
      </w:r>
      <w:r w:rsidR="00214170" w:rsidRPr="002C4049">
        <w:rPr>
          <w:rFonts w:cs="B Nazanin" w:hint="cs"/>
          <w:sz w:val="36"/>
          <w:szCs w:val="36"/>
          <w:rtl/>
        </w:rPr>
        <w:t xml:space="preserve">در ادامه خانم </w:t>
      </w:r>
      <w:r w:rsidR="00583CC4" w:rsidRPr="002C4049">
        <w:rPr>
          <w:rFonts w:cs="B Nazanin" w:hint="cs"/>
          <w:sz w:val="36"/>
          <w:szCs w:val="36"/>
          <w:rtl/>
        </w:rPr>
        <w:t>مردانی ریاست آموزشکده دختران شهرکرد ضمن خوشامد گویی به کلیه حضار محترم به پاره ای از ویژگی های دانشگاه فنی اشاره کرد و با توجه به برگزاری مراسم تشییع و خاکسپاری دو شهید گمنام در تاریخ هشتم و نهم تیر ماه امسال در آموزشکده های دختران شهرکرد و دختران جونقان ، از همگی حاضران ولایت مدار و انقلابی دعوت کرد تا در این مراسم نمادین شرکت فرمایند</w:t>
      </w:r>
      <w:r w:rsidR="00461CB0">
        <w:rPr>
          <w:rFonts w:cs="B Nazanin" w:hint="cs"/>
          <w:sz w:val="36"/>
          <w:szCs w:val="36"/>
          <w:rtl/>
        </w:rPr>
        <w:t>.</w:t>
      </w:r>
    </w:p>
    <w:p w:rsidR="0058401D" w:rsidRPr="002C4049" w:rsidRDefault="00635DC2" w:rsidP="006652BE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</w:t>
      </w:r>
      <w:r w:rsidR="00583CC4" w:rsidRPr="002C4049">
        <w:rPr>
          <w:rFonts w:cs="B Nazanin" w:hint="cs"/>
          <w:sz w:val="36"/>
          <w:szCs w:val="36"/>
          <w:rtl/>
        </w:rPr>
        <w:t xml:space="preserve">در پایان جناب آقای دکتر رضا مهدی </w:t>
      </w:r>
      <w:r w:rsidR="006652BE" w:rsidRPr="002C4049">
        <w:rPr>
          <w:rFonts w:cs="B Nazanin" w:hint="cs"/>
          <w:sz w:val="36"/>
          <w:szCs w:val="36"/>
          <w:rtl/>
        </w:rPr>
        <w:t xml:space="preserve">ضمن ایراد سخنانی با عنوان : </w:t>
      </w:r>
      <w:r w:rsidR="006652BE" w:rsidRPr="002C4049">
        <w:rPr>
          <w:rFonts w:cs="B Nazanin"/>
          <w:sz w:val="36"/>
          <w:szCs w:val="36"/>
          <w:rtl/>
        </w:rPr>
        <w:t>سال رونق تولید</w:t>
      </w:r>
      <w:r w:rsidR="006652BE" w:rsidRPr="002C4049">
        <w:rPr>
          <w:rFonts w:cs="B Nazanin" w:hint="cs"/>
          <w:sz w:val="36"/>
          <w:szCs w:val="36"/>
          <w:rtl/>
        </w:rPr>
        <w:t xml:space="preserve">، </w:t>
      </w:r>
      <w:r w:rsidR="00583CC4" w:rsidRPr="002C4049">
        <w:rPr>
          <w:rFonts w:cs="B Nazanin" w:hint="cs"/>
          <w:sz w:val="36"/>
          <w:szCs w:val="36"/>
          <w:rtl/>
        </w:rPr>
        <w:t xml:space="preserve"> جایگاه دانشگاه فنی و عوامل رشد این دانشگاه ، با تشکر از زحمت های شایسته دکتر</w:t>
      </w:r>
      <w:r w:rsidR="0051529A" w:rsidRPr="002C4049">
        <w:rPr>
          <w:rFonts w:cs="B Nazanin" w:hint="cs"/>
          <w:sz w:val="36"/>
          <w:szCs w:val="36"/>
          <w:rtl/>
        </w:rPr>
        <w:t xml:space="preserve"> بهروز شایق</w:t>
      </w:r>
      <w:r w:rsidR="006652BE" w:rsidRPr="002C4049">
        <w:rPr>
          <w:rFonts w:cs="B Nazanin" w:hint="cs"/>
          <w:sz w:val="36"/>
          <w:szCs w:val="36"/>
          <w:rtl/>
        </w:rPr>
        <w:t xml:space="preserve"> در طول دوران خدمت</w:t>
      </w:r>
      <w:r w:rsidR="0051529A" w:rsidRPr="002C4049">
        <w:rPr>
          <w:rFonts w:cs="B Nazanin" w:hint="cs"/>
          <w:sz w:val="36"/>
          <w:szCs w:val="36"/>
          <w:rtl/>
        </w:rPr>
        <w:t xml:space="preserve"> و تقدیم پیام قدر</w:t>
      </w:r>
      <w:r w:rsidR="00461CB0">
        <w:rPr>
          <w:rFonts w:cs="B Nazanin" w:hint="cs"/>
          <w:sz w:val="36"/>
          <w:szCs w:val="36"/>
          <w:rtl/>
        </w:rPr>
        <w:t>دانی</w:t>
      </w:r>
      <w:r w:rsidR="00583CC4" w:rsidRPr="002C4049">
        <w:rPr>
          <w:rFonts w:cs="B Nazanin" w:hint="cs"/>
          <w:sz w:val="36"/>
          <w:szCs w:val="36"/>
          <w:rtl/>
        </w:rPr>
        <w:t xml:space="preserve"> ریاست دانشگاه فنی و </w:t>
      </w:r>
      <w:r w:rsidR="00583CC4" w:rsidRPr="002C4049">
        <w:rPr>
          <w:rFonts w:cs="B Nazanin" w:hint="cs"/>
          <w:sz w:val="36"/>
          <w:szCs w:val="36"/>
          <w:rtl/>
        </w:rPr>
        <w:lastRenderedPageBreak/>
        <w:t>حرفه ای کشور ، جناب آقای دکتر ابراهیم صالحی عمران</w:t>
      </w:r>
      <w:r w:rsidR="0051529A" w:rsidRPr="002C4049">
        <w:rPr>
          <w:rFonts w:cs="B Nazanin" w:hint="cs"/>
          <w:sz w:val="36"/>
          <w:szCs w:val="36"/>
          <w:rtl/>
        </w:rPr>
        <w:t xml:space="preserve"> ، حکم </w:t>
      </w:r>
      <w:r w:rsidR="00176CA8" w:rsidRPr="002C4049">
        <w:rPr>
          <w:rFonts w:cs="B Nazanin" w:hint="cs"/>
          <w:sz w:val="36"/>
          <w:szCs w:val="36"/>
          <w:rtl/>
        </w:rPr>
        <w:t>سرپرستی دانشگاه فنی و حرفه ای استان چهار محال و بختیاری و آموزشکده فنی و حرفه ای پسران شهرکرد را به آقای دکتر علی دهقانی تحویل داد و برای ایشان و کلیه همکاران این مجموعه آرزوی موفقیت و سربلندی کرد.</w:t>
      </w:r>
    </w:p>
    <w:p w:rsidR="00176CA8" w:rsidRPr="002C4049" w:rsidRDefault="00635DC2" w:rsidP="006652BE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</w:t>
      </w:r>
      <w:r w:rsidR="00176CA8" w:rsidRPr="002C4049">
        <w:rPr>
          <w:rFonts w:cs="B Nazanin" w:hint="cs"/>
          <w:sz w:val="36"/>
          <w:szCs w:val="36"/>
          <w:rtl/>
        </w:rPr>
        <w:t>گفتنی است در این مراسم تعدادی از مسئولین استانی و دانشگاهی از جمله روسای آموزشکده های استان و معاونین دانشگاه پیام نور استان حضور داشتند.</w:t>
      </w:r>
    </w:p>
    <w:p w:rsidR="00214170" w:rsidRPr="002C4049" w:rsidRDefault="00461CB0" w:rsidP="00407A2D">
      <w:pPr>
        <w:bidi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دکتر علی دهقانی</w:t>
      </w:r>
      <w:r w:rsidR="006652BE" w:rsidRPr="002C4049">
        <w:rPr>
          <w:rFonts w:cs="B Nazanin" w:hint="cs"/>
          <w:sz w:val="36"/>
          <w:szCs w:val="36"/>
          <w:rtl/>
        </w:rPr>
        <w:t xml:space="preserve"> ، عضو هیات علمی</w:t>
      </w:r>
      <w:r w:rsidR="00407A2D">
        <w:rPr>
          <w:rFonts w:cs="B Nazanin"/>
          <w:sz w:val="36"/>
          <w:szCs w:val="36"/>
        </w:rPr>
        <w:t xml:space="preserve"> </w:t>
      </w:r>
      <w:r w:rsidR="00407A2D">
        <w:rPr>
          <w:rFonts w:cs="B Nazanin" w:hint="cs"/>
          <w:sz w:val="36"/>
          <w:szCs w:val="36"/>
          <w:rtl/>
          <w:lang w:bidi="fa-IR"/>
        </w:rPr>
        <w:t xml:space="preserve"> گروه مهندسی صنایع</w:t>
      </w:r>
      <w:r w:rsidR="006652BE" w:rsidRPr="002C4049">
        <w:rPr>
          <w:rFonts w:cs="B Nazanin" w:hint="cs"/>
          <w:sz w:val="36"/>
          <w:szCs w:val="36"/>
          <w:rtl/>
        </w:rPr>
        <w:t xml:space="preserve"> دانشگ</w:t>
      </w:r>
      <w:r w:rsidR="00407A2D">
        <w:rPr>
          <w:rFonts w:cs="B Nazanin" w:hint="cs"/>
          <w:sz w:val="36"/>
          <w:szCs w:val="36"/>
          <w:rtl/>
        </w:rPr>
        <w:t>اه  پیام نور، متولد سال  1353</w:t>
      </w:r>
      <w:r w:rsidR="006652BE" w:rsidRPr="002C4049">
        <w:rPr>
          <w:rFonts w:cs="B Nazanin" w:hint="cs"/>
          <w:sz w:val="36"/>
          <w:szCs w:val="36"/>
          <w:rtl/>
        </w:rPr>
        <w:t xml:space="preserve">   در شهر </w:t>
      </w:r>
      <w:r w:rsidR="00407A2D">
        <w:rPr>
          <w:rFonts w:cs="B Nazanin" w:hint="cs"/>
          <w:sz w:val="36"/>
          <w:szCs w:val="36"/>
          <w:rtl/>
        </w:rPr>
        <w:t>شهرکرد</w:t>
      </w:r>
      <w:r w:rsidR="006652BE" w:rsidRPr="002C4049">
        <w:rPr>
          <w:rFonts w:cs="B Nazanin" w:hint="cs"/>
          <w:sz w:val="36"/>
          <w:szCs w:val="36"/>
          <w:rtl/>
        </w:rPr>
        <w:t xml:space="preserve"> است و پیش از </w:t>
      </w:r>
      <w:r w:rsidR="002C4049" w:rsidRPr="002C4049">
        <w:rPr>
          <w:rFonts w:cs="B Nazanin" w:hint="cs"/>
          <w:sz w:val="36"/>
          <w:szCs w:val="36"/>
          <w:rtl/>
        </w:rPr>
        <w:t>این</w:t>
      </w:r>
      <w:r w:rsidR="00407A2D">
        <w:rPr>
          <w:rFonts w:cs="B Nazanin" w:hint="cs"/>
          <w:sz w:val="36"/>
          <w:szCs w:val="36"/>
          <w:rtl/>
        </w:rPr>
        <w:t xml:space="preserve">  ریاست دانشگاه پیام نور مرکز فارسان را </w:t>
      </w:r>
      <w:r w:rsidR="002C4049" w:rsidRPr="002C4049">
        <w:rPr>
          <w:rFonts w:cs="B Nazanin" w:hint="cs"/>
          <w:sz w:val="36"/>
          <w:szCs w:val="36"/>
          <w:rtl/>
        </w:rPr>
        <w:t xml:space="preserve">به عهده داشته است </w:t>
      </w:r>
      <w:r w:rsidR="006652BE" w:rsidRPr="002C4049">
        <w:rPr>
          <w:rFonts w:cs="B Nazanin"/>
          <w:sz w:val="36"/>
          <w:szCs w:val="36"/>
          <w:rtl/>
        </w:rPr>
        <w:t>و</w:t>
      </w:r>
      <w:r w:rsidR="006652BE" w:rsidRPr="002C4049">
        <w:rPr>
          <w:rFonts w:cs="B Nazanin" w:hint="cs"/>
          <w:sz w:val="36"/>
          <w:szCs w:val="36"/>
          <w:rtl/>
        </w:rPr>
        <w:t xml:space="preserve"> </w:t>
      </w:r>
      <w:r w:rsidR="00214170" w:rsidRPr="002C4049">
        <w:rPr>
          <w:rFonts w:cs="B Nazanin"/>
          <w:sz w:val="36"/>
          <w:szCs w:val="36"/>
          <w:rtl/>
        </w:rPr>
        <w:t xml:space="preserve">تا کنون علاوه بر نگارش بیش از </w:t>
      </w:r>
      <w:r w:rsidR="00407A2D">
        <w:rPr>
          <w:rFonts w:cs="B Nazanin" w:hint="cs"/>
          <w:sz w:val="36"/>
          <w:szCs w:val="36"/>
          <w:rtl/>
        </w:rPr>
        <w:t>20</w:t>
      </w:r>
      <w:r w:rsidR="00214170" w:rsidRPr="002C4049">
        <w:rPr>
          <w:rFonts w:cs="B Nazanin"/>
          <w:sz w:val="36"/>
          <w:szCs w:val="36"/>
          <w:rtl/>
        </w:rPr>
        <w:t xml:space="preserve"> عنوان مقاله در مجلات علمی- پژوهشی داخلی و خارجی، راهنمایی بیش از</w:t>
      </w:r>
      <w:r w:rsidR="00407A2D">
        <w:rPr>
          <w:rFonts w:cs="B Nazanin" w:hint="cs"/>
          <w:sz w:val="36"/>
          <w:szCs w:val="36"/>
          <w:rtl/>
        </w:rPr>
        <w:t xml:space="preserve"> 10</w:t>
      </w:r>
      <w:r w:rsidR="00214170" w:rsidRPr="002C4049">
        <w:rPr>
          <w:rFonts w:cs="B Nazanin"/>
          <w:sz w:val="36"/>
          <w:szCs w:val="36"/>
          <w:rtl/>
        </w:rPr>
        <w:t xml:space="preserve"> پایان نامه را به عهده داشته است.</w:t>
      </w:r>
    </w:p>
    <w:p w:rsidR="00214170" w:rsidRPr="002C4049" w:rsidRDefault="00214170" w:rsidP="006652BE">
      <w:pPr>
        <w:bidi/>
        <w:jc w:val="both"/>
        <w:rPr>
          <w:rFonts w:cs="B Nazanin"/>
          <w:sz w:val="36"/>
          <w:szCs w:val="36"/>
        </w:rPr>
      </w:pPr>
    </w:p>
    <w:p w:rsidR="003125EB" w:rsidRPr="002C4049" w:rsidRDefault="003125EB" w:rsidP="006652BE">
      <w:pPr>
        <w:bidi/>
        <w:jc w:val="both"/>
        <w:rPr>
          <w:rFonts w:cs="B Nazanin"/>
          <w:sz w:val="36"/>
          <w:szCs w:val="36"/>
        </w:rPr>
      </w:pPr>
    </w:p>
    <w:p w:rsidR="00635DC2" w:rsidRPr="002C4049" w:rsidRDefault="00635DC2">
      <w:pPr>
        <w:bidi/>
        <w:jc w:val="both"/>
        <w:rPr>
          <w:rFonts w:cs="B Nazanin"/>
          <w:sz w:val="36"/>
          <w:szCs w:val="36"/>
        </w:rPr>
      </w:pPr>
    </w:p>
    <w:sectPr w:rsidR="00635DC2" w:rsidRPr="002C4049" w:rsidSect="00606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1A255F"/>
    <w:rsid w:val="00176CA8"/>
    <w:rsid w:val="001A255F"/>
    <w:rsid w:val="00214170"/>
    <w:rsid w:val="002C4049"/>
    <w:rsid w:val="003125EB"/>
    <w:rsid w:val="00407A2D"/>
    <w:rsid w:val="00461CB0"/>
    <w:rsid w:val="0051529A"/>
    <w:rsid w:val="00583CC4"/>
    <w:rsid w:val="0058401D"/>
    <w:rsid w:val="00606766"/>
    <w:rsid w:val="00635DC2"/>
    <w:rsid w:val="006652BE"/>
    <w:rsid w:val="00D0658F"/>
    <w:rsid w:val="00EB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66"/>
  </w:style>
  <w:style w:type="paragraph" w:styleId="Heading1">
    <w:name w:val="heading 1"/>
    <w:basedOn w:val="Normal"/>
    <w:link w:val="Heading1Char"/>
    <w:uiPriority w:val="9"/>
    <w:qFormat/>
    <w:rsid w:val="001A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A255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4170"/>
  </w:style>
  <w:style w:type="paragraph" w:styleId="NormalWeb">
    <w:name w:val="Normal (Web)"/>
    <w:basedOn w:val="Normal"/>
    <w:uiPriority w:val="99"/>
    <w:semiHidden/>
    <w:unhideWhenUsed/>
    <w:rsid w:val="0021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762">
          <w:marLeft w:val="0"/>
          <w:marRight w:val="0"/>
          <w:marTop w:val="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547">
          <w:marLeft w:val="0"/>
          <w:marRight w:val="0"/>
          <w:marTop w:val="166"/>
          <w:marBottom w:val="166"/>
          <w:divBdr>
            <w:top w:val="single" w:sz="6" w:space="8" w:color="CAE4E5"/>
            <w:left w:val="none" w:sz="0" w:space="0" w:color="auto"/>
            <w:bottom w:val="single" w:sz="6" w:space="8" w:color="CAE4E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19</cp:revision>
  <dcterms:created xsi:type="dcterms:W3CDTF">2019-06-24T08:15:00Z</dcterms:created>
  <dcterms:modified xsi:type="dcterms:W3CDTF">2019-06-25T07:59:00Z</dcterms:modified>
</cp:coreProperties>
</file>