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466" w:rsidRPr="00316124" w:rsidRDefault="00A26466" w:rsidP="00375B8D">
      <w:pPr>
        <w:jc w:val="center"/>
        <w:rPr>
          <w:rFonts w:ascii="IranNastaliq" w:hAnsi="IranNastaliq" w:cs="IranNastaliq"/>
          <w:rtl/>
        </w:rPr>
      </w:pPr>
      <w:r w:rsidRPr="00316124">
        <w:rPr>
          <w:rFonts w:ascii="IranNastaliq" w:hAnsi="IranNastaliq" w:cs="IranNastaliq" w:hint="cs"/>
          <w:noProof/>
          <w:lang w:bidi="ar-SA"/>
        </w:rPr>
        <w:drawing>
          <wp:inline distT="0" distB="0" distL="0" distR="0">
            <wp:extent cx="1621790" cy="1501140"/>
            <wp:effectExtent l="19050" t="0" r="0" b="0"/>
            <wp:docPr id="1" name="Picture 1"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pic:cNvPicPr>
                      <a:picLocks noChangeAspect="1" noChangeArrowheads="1"/>
                    </pic:cNvPicPr>
                  </pic:nvPicPr>
                  <pic:blipFill>
                    <a:blip r:embed="rId8" cstate="print"/>
                    <a:srcRect/>
                    <a:stretch>
                      <a:fillRect/>
                    </a:stretch>
                  </pic:blipFill>
                  <pic:spPr bwMode="auto">
                    <a:xfrm>
                      <a:off x="0" y="0"/>
                      <a:ext cx="1621790" cy="1501140"/>
                    </a:xfrm>
                    <a:prstGeom prst="rect">
                      <a:avLst/>
                    </a:prstGeom>
                    <a:noFill/>
                    <a:ln w="9525">
                      <a:noFill/>
                      <a:miter lim="800000"/>
                      <a:headEnd/>
                      <a:tailEnd/>
                    </a:ln>
                  </pic:spPr>
                </pic:pic>
              </a:graphicData>
            </a:graphic>
          </wp:inline>
        </w:drawing>
      </w:r>
    </w:p>
    <w:p w:rsidR="00A26466" w:rsidRPr="00316124" w:rsidRDefault="00A26466" w:rsidP="00375B8D">
      <w:pPr>
        <w:spacing w:after="200" w:line="276" w:lineRule="auto"/>
        <w:jc w:val="center"/>
        <w:rPr>
          <w:rFonts w:ascii="IranNastaliq" w:hAnsi="IranNastaliq" w:cs="IranNastaliq"/>
          <w:sz w:val="22"/>
          <w:szCs w:val="22"/>
          <w:rtl/>
        </w:rPr>
      </w:pPr>
    </w:p>
    <w:p w:rsidR="00A26466" w:rsidRPr="00316124" w:rsidRDefault="00A26466" w:rsidP="00375B8D">
      <w:pPr>
        <w:spacing w:after="200" w:line="276" w:lineRule="auto"/>
        <w:jc w:val="center"/>
        <w:rPr>
          <w:rFonts w:ascii="IranNastaliq" w:hAnsi="IranNastaliq" w:cs="IranNastaliq"/>
          <w:sz w:val="44"/>
          <w:szCs w:val="44"/>
          <w:rtl/>
        </w:rPr>
      </w:pPr>
      <w:r w:rsidRPr="00316124">
        <w:rPr>
          <w:rFonts w:ascii="IranNastaliq" w:hAnsi="IranNastaliq" w:cs="IranNastaliq" w:hint="cs"/>
          <w:sz w:val="44"/>
          <w:szCs w:val="44"/>
          <w:rtl/>
        </w:rPr>
        <w:t>كارگروه تدوین  قرارداد تیپ غذای دانشجویی</w:t>
      </w:r>
    </w:p>
    <w:p w:rsidR="00A26466" w:rsidRPr="00316124" w:rsidRDefault="00A26466" w:rsidP="00375B8D">
      <w:pPr>
        <w:spacing w:after="200" w:line="276" w:lineRule="auto"/>
        <w:jc w:val="center"/>
        <w:rPr>
          <w:rFonts w:ascii="IranNastaliq" w:hAnsi="IranNastaliq" w:cs="IranNastaliq"/>
          <w:sz w:val="46"/>
          <w:szCs w:val="46"/>
          <w:rtl/>
        </w:rPr>
      </w:pPr>
    </w:p>
    <w:p w:rsidR="00A26466" w:rsidRPr="00316124" w:rsidRDefault="00A26466" w:rsidP="00375B8D">
      <w:pPr>
        <w:spacing w:after="200" w:line="276" w:lineRule="auto"/>
        <w:jc w:val="center"/>
        <w:rPr>
          <w:rFonts w:ascii="IranNastaliq" w:hAnsi="IranNastaliq" w:cs="IranNastaliq"/>
          <w:sz w:val="72"/>
          <w:szCs w:val="72"/>
          <w:rtl/>
        </w:rPr>
      </w:pPr>
      <w:r w:rsidRPr="00316124">
        <w:rPr>
          <w:rFonts w:ascii="IranNastaliq" w:hAnsi="IranNastaliq" w:cs="IranNastaliq" w:hint="cs"/>
          <w:sz w:val="72"/>
          <w:szCs w:val="72"/>
          <w:rtl/>
        </w:rPr>
        <w:t xml:space="preserve">قرارداد خرید مواد غذایی </w:t>
      </w:r>
    </w:p>
    <w:p w:rsidR="00A26466" w:rsidRPr="00316124" w:rsidRDefault="00A26466" w:rsidP="00375B8D">
      <w:pPr>
        <w:spacing w:after="200" w:line="276" w:lineRule="auto"/>
        <w:jc w:val="center"/>
        <w:rPr>
          <w:rFonts w:ascii="IranNastaliq" w:hAnsi="IranNastaliq" w:cs="IranNastaliq"/>
          <w:rtl/>
        </w:rPr>
      </w:pPr>
    </w:p>
    <w:p w:rsidR="00A26466" w:rsidRDefault="00A26466" w:rsidP="00375B8D">
      <w:pPr>
        <w:spacing w:after="200" w:line="276" w:lineRule="auto"/>
        <w:jc w:val="center"/>
        <w:rPr>
          <w:rFonts w:ascii="IranNastaliq" w:hAnsi="IranNastaliq" w:cs="IranNastaliq"/>
          <w:rtl/>
        </w:rPr>
      </w:pPr>
    </w:p>
    <w:p w:rsidR="00F32021" w:rsidRDefault="00F32021" w:rsidP="00375B8D">
      <w:pPr>
        <w:spacing w:after="200" w:line="276" w:lineRule="auto"/>
        <w:jc w:val="center"/>
        <w:rPr>
          <w:rFonts w:ascii="IranNastaliq" w:hAnsi="IranNastaliq" w:cs="IranNastaliq"/>
          <w:rtl/>
        </w:rPr>
      </w:pPr>
    </w:p>
    <w:p w:rsidR="00F32021" w:rsidRPr="00316124" w:rsidRDefault="00F32021" w:rsidP="00375B8D">
      <w:pPr>
        <w:spacing w:after="200" w:line="276" w:lineRule="auto"/>
        <w:jc w:val="center"/>
        <w:rPr>
          <w:rFonts w:ascii="IranNastaliq" w:hAnsi="IranNastaliq" w:cs="IranNastaliq"/>
          <w:rtl/>
        </w:rPr>
      </w:pPr>
    </w:p>
    <w:p w:rsidR="00A26466" w:rsidRPr="00F32021" w:rsidRDefault="00F32021" w:rsidP="00375B8D">
      <w:pPr>
        <w:spacing w:after="200" w:line="276" w:lineRule="auto"/>
        <w:jc w:val="center"/>
        <w:rPr>
          <w:rFonts w:ascii="IranNastaliq" w:hAnsi="IranNastaliq" w:cs="IranNastaliq"/>
          <w:sz w:val="44"/>
          <w:szCs w:val="44"/>
          <w:rtl/>
        </w:rPr>
      </w:pPr>
      <w:r w:rsidRPr="00140B6B">
        <w:rPr>
          <w:rFonts w:ascii="IranNastaliq" w:hAnsi="IranNastaliq" w:cs="IranNastaliq" w:hint="cs"/>
          <w:sz w:val="44"/>
          <w:szCs w:val="44"/>
          <w:rtl/>
        </w:rPr>
        <w:t xml:space="preserve">مدیر </w:t>
      </w:r>
      <w:r w:rsidR="00140B6B">
        <w:rPr>
          <w:rFonts w:ascii="IranNastaliq" w:hAnsi="IranNastaliq" w:cs="IranNastaliq" w:hint="cs"/>
          <w:sz w:val="44"/>
          <w:szCs w:val="44"/>
          <w:rtl/>
        </w:rPr>
        <w:t xml:space="preserve">یت </w:t>
      </w:r>
      <w:r w:rsidRPr="00140B6B">
        <w:rPr>
          <w:rFonts w:ascii="IranNastaliq" w:hAnsi="IranNastaliq" w:cs="IranNastaliq" w:hint="cs"/>
          <w:sz w:val="44"/>
          <w:szCs w:val="44"/>
          <w:rtl/>
        </w:rPr>
        <w:t>راهبری خوابگاه و تغذیه</w:t>
      </w:r>
    </w:p>
    <w:p w:rsidR="00292552" w:rsidRDefault="00A26466" w:rsidP="00225EED">
      <w:pPr>
        <w:spacing w:after="200" w:line="276" w:lineRule="auto"/>
        <w:jc w:val="center"/>
        <w:rPr>
          <w:rFonts w:ascii="IranNastaliq" w:hAnsi="IranNastaliq" w:cs="IranNastaliq"/>
          <w:sz w:val="44"/>
          <w:szCs w:val="44"/>
          <w:rtl/>
        </w:rPr>
        <w:sectPr w:rsidR="00292552" w:rsidSect="00244CC5">
          <w:headerReference w:type="default" r:id="rId9"/>
          <w:footerReference w:type="default" r:id="rId10"/>
          <w:footerReference w:type="first" r:id="rId11"/>
          <w:pgSz w:w="11906" w:h="16838"/>
          <w:pgMar w:top="1002" w:right="1274" w:bottom="709" w:left="1276" w:header="567"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bidi/>
          <w:rtlGutter/>
          <w:docGrid w:linePitch="360"/>
        </w:sectPr>
      </w:pPr>
      <w:r w:rsidRPr="00316124">
        <w:rPr>
          <w:rFonts w:ascii="IranNastaliq" w:hAnsi="IranNastaliq" w:cs="IranNastaliq" w:hint="cs"/>
          <w:sz w:val="44"/>
          <w:szCs w:val="44"/>
          <w:rtl/>
        </w:rPr>
        <w:t>بهار  1394</w:t>
      </w:r>
    </w:p>
    <w:p w:rsidR="00217682" w:rsidRPr="00316124" w:rsidRDefault="00217682" w:rsidP="00375B8D">
      <w:pPr>
        <w:jc w:val="center"/>
        <w:rPr>
          <w:rFonts w:cs="B Nazanin"/>
          <w:b/>
          <w:bCs/>
          <w:rtl/>
        </w:rPr>
      </w:pPr>
      <w:r w:rsidRPr="00316124">
        <w:rPr>
          <w:rFonts w:cs="B Nazanin" w:hint="cs"/>
          <w:b/>
          <w:bCs/>
          <w:rtl/>
        </w:rPr>
        <w:lastRenderedPageBreak/>
        <w:t>به نام خدا</w:t>
      </w:r>
    </w:p>
    <w:p w:rsidR="006C33DF" w:rsidRPr="00316124" w:rsidRDefault="00217682" w:rsidP="00375B8D">
      <w:pPr>
        <w:rPr>
          <w:rFonts w:cs="B Titr"/>
          <w:b/>
          <w:bCs/>
          <w:rtl/>
        </w:rPr>
      </w:pPr>
      <w:r w:rsidRPr="00316124">
        <w:rPr>
          <w:rFonts w:cs="B Titr" w:hint="cs"/>
          <w:b/>
          <w:bCs/>
          <w:rtl/>
        </w:rPr>
        <w:t xml:space="preserve">مقدمه: </w:t>
      </w:r>
    </w:p>
    <w:p w:rsidR="00217682" w:rsidRPr="00316124" w:rsidRDefault="00217682" w:rsidP="00375B8D">
      <w:pPr>
        <w:spacing w:line="264" w:lineRule="auto"/>
        <w:jc w:val="both"/>
        <w:rPr>
          <w:rFonts w:cs="B Nazanin"/>
          <w:rtl/>
        </w:rPr>
      </w:pPr>
      <w:r w:rsidRPr="00316124">
        <w:rPr>
          <w:rFonts w:cs="B Nazanin" w:hint="cs"/>
          <w:rtl/>
        </w:rPr>
        <w:t xml:space="preserve">با سپاس از خداوند متعال که این توفیق را به بنده و همکاران عنایت فرمود تا بتوانیم هرچند ناچیز اما صادقانه، به دانشجویان عزیز کشور خدمتی نماییم و کار </w:t>
      </w:r>
      <w:r w:rsidRPr="00316124">
        <w:rPr>
          <w:rFonts w:hint="cs"/>
          <w:rtl/>
        </w:rPr>
        <w:t>"</w:t>
      </w:r>
      <w:r w:rsidRPr="00316124">
        <w:rPr>
          <w:rFonts w:cs="B Nazanin" w:hint="cs"/>
          <w:rtl/>
        </w:rPr>
        <w:t>تدوین قرارداد تیپ غذای دانشجویی</w:t>
      </w:r>
      <w:r w:rsidRPr="00316124">
        <w:rPr>
          <w:rFonts w:hint="cs"/>
          <w:rtl/>
        </w:rPr>
        <w:t>"</w:t>
      </w:r>
      <w:r w:rsidRPr="00316124">
        <w:rPr>
          <w:rFonts w:cs="B Nazanin" w:hint="cs"/>
          <w:rtl/>
        </w:rPr>
        <w:t xml:space="preserve"> را به پایان برسانیم. </w:t>
      </w:r>
    </w:p>
    <w:p w:rsidR="00217682" w:rsidRPr="00316124" w:rsidRDefault="00217682" w:rsidP="00375B8D">
      <w:pPr>
        <w:spacing w:line="264" w:lineRule="auto"/>
        <w:jc w:val="both"/>
        <w:rPr>
          <w:rFonts w:cs="B Nazanin"/>
          <w:rtl/>
        </w:rPr>
      </w:pPr>
      <w:r w:rsidRPr="00316124">
        <w:rPr>
          <w:rFonts w:cs="B Nazanin" w:hint="cs"/>
          <w:rtl/>
        </w:rPr>
        <w:t>این قرارداد شامل دو بخش، قرارداد خرید و قرارداد پخت غذای دانشجویی و شامل پنج پیوست،</w:t>
      </w:r>
      <w:r w:rsidR="0007652F" w:rsidRPr="00316124">
        <w:rPr>
          <w:rFonts w:cs="B Nazanin" w:hint="cs"/>
          <w:rtl/>
        </w:rPr>
        <w:t xml:space="preserve"> آنالیز غذا، </w:t>
      </w:r>
      <w:r w:rsidRPr="00316124">
        <w:rPr>
          <w:rFonts w:cs="B Nazanin" w:hint="cs"/>
          <w:rtl/>
        </w:rPr>
        <w:t xml:space="preserve">استانداردها و شاخصهای </w:t>
      </w:r>
      <w:r w:rsidR="0007652F" w:rsidRPr="00316124">
        <w:rPr>
          <w:rFonts w:cs="B Nazanin" w:hint="cs"/>
          <w:rtl/>
        </w:rPr>
        <w:t>الزامی مواد غذایی، شیوه</w:t>
      </w:r>
      <w:r w:rsidR="0007652F" w:rsidRPr="00316124">
        <w:rPr>
          <w:rFonts w:cs="B Nazanin" w:hint="cs"/>
          <w:rtl/>
        </w:rPr>
        <w:softHyphen/>
        <w:t>نامه آماده</w:t>
      </w:r>
      <w:r w:rsidR="0007652F" w:rsidRPr="00316124">
        <w:rPr>
          <w:rFonts w:cs="B Nazanin" w:hint="cs"/>
          <w:rtl/>
        </w:rPr>
        <w:softHyphen/>
        <w:t xml:space="preserve">سازی مواد و پخت غذا، آیین نامه بهداشتی و فهرست تخلفات و جرایم است. </w:t>
      </w:r>
    </w:p>
    <w:p w:rsidR="0007652F" w:rsidRPr="00316124" w:rsidRDefault="0007652F" w:rsidP="00375B8D">
      <w:pPr>
        <w:spacing w:line="264" w:lineRule="auto"/>
        <w:rPr>
          <w:rFonts w:cs="B Nazanin"/>
          <w:rtl/>
        </w:rPr>
      </w:pPr>
    </w:p>
    <w:p w:rsidR="00217682" w:rsidRPr="00316124" w:rsidRDefault="004C5508" w:rsidP="00375B8D">
      <w:pPr>
        <w:spacing w:line="264" w:lineRule="auto"/>
        <w:rPr>
          <w:rFonts w:cs="B Nazanin"/>
          <w:rtl/>
        </w:rPr>
      </w:pPr>
      <w:r w:rsidRPr="00316124">
        <w:rPr>
          <w:rFonts w:cs="B Nazanin" w:hint="cs"/>
          <w:rtl/>
        </w:rPr>
        <w:t>مزایای استفاده از این قرارداد به شرح زیر است:</w:t>
      </w:r>
    </w:p>
    <w:p w:rsidR="006C0DEF" w:rsidRPr="00316124" w:rsidRDefault="006C0DEF" w:rsidP="006472D2">
      <w:pPr>
        <w:pStyle w:val="ListParagraph"/>
        <w:numPr>
          <w:ilvl w:val="0"/>
          <w:numId w:val="7"/>
        </w:numPr>
        <w:spacing w:line="264" w:lineRule="auto"/>
        <w:rPr>
          <w:rFonts w:cs="B Nazanin"/>
        </w:rPr>
      </w:pPr>
      <w:r w:rsidRPr="00316124">
        <w:rPr>
          <w:rFonts w:cs="B Nazanin" w:hint="cs"/>
          <w:rtl/>
        </w:rPr>
        <w:t>صرفه جویی اقتصادی</w:t>
      </w:r>
    </w:p>
    <w:p w:rsidR="006C0DEF" w:rsidRPr="00316124" w:rsidRDefault="006C0DEF" w:rsidP="006472D2">
      <w:pPr>
        <w:pStyle w:val="ListParagraph"/>
        <w:numPr>
          <w:ilvl w:val="0"/>
          <w:numId w:val="7"/>
        </w:numPr>
        <w:spacing w:line="264" w:lineRule="auto"/>
        <w:rPr>
          <w:rFonts w:cs="B Nazanin"/>
        </w:rPr>
      </w:pPr>
      <w:r w:rsidRPr="00316124">
        <w:rPr>
          <w:rFonts w:cs="B Nazanin" w:hint="cs"/>
          <w:rtl/>
        </w:rPr>
        <w:t>بالا بردن کیفیت غذای دانشجویی</w:t>
      </w:r>
    </w:p>
    <w:p w:rsidR="006C0DEF" w:rsidRPr="00316124" w:rsidRDefault="006C0DEF" w:rsidP="006472D2">
      <w:pPr>
        <w:pStyle w:val="ListParagraph"/>
        <w:numPr>
          <w:ilvl w:val="0"/>
          <w:numId w:val="7"/>
        </w:numPr>
        <w:spacing w:line="264" w:lineRule="auto"/>
        <w:rPr>
          <w:rFonts w:cs="B Nazanin"/>
        </w:rPr>
      </w:pPr>
      <w:r w:rsidRPr="00316124">
        <w:rPr>
          <w:rFonts w:cs="B Nazanin" w:hint="cs"/>
          <w:rtl/>
        </w:rPr>
        <w:t>افزایش ضریب بهداشتی</w:t>
      </w:r>
    </w:p>
    <w:p w:rsidR="006C0DEF" w:rsidRPr="00316124" w:rsidRDefault="006C0DEF" w:rsidP="006472D2">
      <w:pPr>
        <w:pStyle w:val="ListParagraph"/>
        <w:numPr>
          <w:ilvl w:val="0"/>
          <w:numId w:val="7"/>
        </w:numPr>
        <w:spacing w:line="264" w:lineRule="auto"/>
        <w:rPr>
          <w:rFonts w:cs="B Nazanin"/>
        </w:rPr>
      </w:pPr>
      <w:r w:rsidRPr="00316124">
        <w:rPr>
          <w:rFonts w:cs="B Nazanin" w:hint="cs"/>
          <w:rtl/>
        </w:rPr>
        <w:t>یکنواختی در شیوه اجرا</w:t>
      </w:r>
    </w:p>
    <w:p w:rsidR="006C0DEF" w:rsidRPr="00316124" w:rsidRDefault="006C0DEF" w:rsidP="006472D2">
      <w:pPr>
        <w:pStyle w:val="ListParagraph"/>
        <w:numPr>
          <w:ilvl w:val="0"/>
          <w:numId w:val="7"/>
        </w:numPr>
        <w:spacing w:line="264" w:lineRule="auto"/>
        <w:rPr>
          <w:rFonts w:cs="B Nazanin"/>
        </w:rPr>
      </w:pPr>
      <w:r w:rsidRPr="00316124">
        <w:rPr>
          <w:rFonts w:cs="B Nazanin" w:hint="cs"/>
          <w:rtl/>
        </w:rPr>
        <w:t>بالا بردن سطح اطلاعات پیمانکاران غذا</w:t>
      </w:r>
    </w:p>
    <w:p w:rsidR="006C0DEF" w:rsidRPr="00316124" w:rsidRDefault="003666B0" w:rsidP="006472D2">
      <w:pPr>
        <w:pStyle w:val="ListParagraph"/>
        <w:numPr>
          <w:ilvl w:val="0"/>
          <w:numId w:val="7"/>
        </w:numPr>
        <w:spacing w:line="264" w:lineRule="auto"/>
        <w:rPr>
          <w:rFonts w:cs="B Nazanin"/>
        </w:rPr>
      </w:pPr>
      <w:r w:rsidRPr="00316124">
        <w:rPr>
          <w:rFonts w:cs="B Nazanin" w:hint="cs"/>
          <w:rtl/>
        </w:rPr>
        <w:t>در نهایت رضایت</w:t>
      </w:r>
      <w:r w:rsidRPr="00316124">
        <w:rPr>
          <w:rFonts w:cs="B Nazanin" w:hint="cs"/>
          <w:rtl/>
        </w:rPr>
        <w:softHyphen/>
        <w:t>مندی دانشجویان</w:t>
      </w:r>
    </w:p>
    <w:p w:rsidR="006C0DEF" w:rsidRPr="00316124" w:rsidRDefault="006C0DEF" w:rsidP="0044279C">
      <w:pPr>
        <w:pStyle w:val="ListParagraph"/>
        <w:spacing w:line="264" w:lineRule="auto"/>
        <w:jc w:val="both"/>
        <w:rPr>
          <w:rFonts w:cs="B Nazanin"/>
          <w:rtl/>
        </w:rPr>
      </w:pPr>
      <w:r w:rsidRPr="00316124">
        <w:rPr>
          <w:rFonts w:cs="B Nazanin" w:hint="cs"/>
          <w:rtl/>
        </w:rPr>
        <w:t xml:space="preserve">ضرورت انجام </w:t>
      </w:r>
      <w:r w:rsidR="004C5508" w:rsidRPr="00316124">
        <w:rPr>
          <w:rFonts w:cs="B Nazanin" w:hint="cs"/>
          <w:rtl/>
        </w:rPr>
        <w:t>این تدوین</w:t>
      </w:r>
      <w:r w:rsidRPr="00316124">
        <w:rPr>
          <w:rFonts w:cs="B Nazanin" w:hint="cs"/>
          <w:rtl/>
        </w:rPr>
        <w:t>، اقتصاد مقاومتی و جلوگیری از اتلاف هزینه</w:t>
      </w:r>
      <w:r w:rsidR="0044279C">
        <w:rPr>
          <w:rFonts w:cs="B Nazanin" w:hint="cs"/>
          <w:rtl/>
        </w:rPr>
        <w:t>،</w:t>
      </w:r>
      <w:r w:rsidRPr="00316124">
        <w:rPr>
          <w:rFonts w:cs="B Nazanin" w:hint="cs"/>
          <w:rtl/>
        </w:rPr>
        <w:t xml:space="preserve"> بهینه کردن بودجه</w:t>
      </w:r>
      <w:r w:rsidR="0044279C">
        <w:rPr>
          <w:rFonts w:cs="B Nazanin" w:hint="cs"/>
          <w:rtl/>
        </w:rPr>
        <w:t>،</w:t>
      </w:r>
      <w:r w:rsidRPr="00316124">
        <w:rPr>
          <w:rFonts w:cs="B Nazanin" w:hint="cs"/>
          <w:rtl/>
        </w:rPr>
        <w:t xml:space="preserve"> بالا بردن کیفیت غذای دانشجو</w:t>
      </w:r>
      <w:r w:rsidR="0044279C">
        <w:rPr>
          <w:rFonts w:cs="B Nazanin" w:hint="cs"/>
          <w:rtl/>
        </w:rPr>
        <w:t>،</w:t>
      </w:r>
      <w:r w:rsidRPr="00316124">
        <w:rPr>
          <w:rFonts w:cs="B Nazanin" w:hint="cs"/>
          <w:rtl/>
        </w:rPr>
        <w:t xml:space="preserve"> حرکت در راستای استاندارد و یکنواخت شدن غذای دانشجو در تمامی مراکز آموزش عالی و دانشگاههای کشور است. البته خوب می</w:t>
      </w:r>
      <w:r w:rsidRPr="00316124">
        <w:rPr>
          <w:rFonts w:cs="B Nazanin" w:hint="cs"/>
          <w:rtl/>
        </w:rPr>
        <w:softHyphen/>
        <w:t xml:space="preserve">دانیم که این کار، کامل نبوده و نیاز به کمک </w:t>
      </w:r>
      <w:r w:rsidR="000306B7" w:rsidRPr="00316124">
        <w:rPr>
          <w:rFonts w:cs="B Nazanin" w:hint="cs"/>
          <w:rtl/>
        </w:rPr>
        <w:t xml:space="preserve">و نظر </w:t>
      </w:r>
      <w:r w:rsidRPr="00316124">
        <w:rPr>
          <w:rFonts w:cs="B Nazanin" w:hint="cs"/>
          <w:rtl/>
        </w:rPr>
        <w:t xml:space="preserve">شما متخصصین در حوزه تغذیه و مسؤولین دست اندر کار غذای دانشجو و همچنین استادان این رشته و دانشجویان عزیز برای تکمیل و اصلاح است. </w:t>
      </w:r>
    </w:p>
    <w:p w:rsidR="006C0DEF" w:rsidRPr="00316124" w:rsidRDefault="006C0DEF" w:rsidP="00375B8D">
      <w:pPr>
        <w:pStyle w:val="ListParagraph"/>
        <w:spacing w:line="264" w:lineRule="auto"/>
        <w:jc w:val="both"/>
        <w:rPr>
          <w:rFonts w:cs="B Nazanin"/>
          <w:rtl/>
        </w:rPr>
      </w:pPr>
      <w:r w:rsidRPr="00316124">
        <w:rPr>
          <w:rFonts w:cs="B Nazanin" w:hint="cs"/>
          <w:rtl/>
        </w:rPr>
        <w:t xml:space="preserve">شایان ذکر است، در انجام این کار از تجارب دانشگاههای مختلف، استفاده گردیده و سعی </w:t>
      </w:r>
      <w:r w:rsidR="004C5508" w:rsidRPr="00316124">
        <w:rPr>
          <w:rFonts w:cs="B Nazanin" w:hint="cs"/>
          <w:rtl/>
        </w:rPr>
        <w:t>شده</w:t>
      </w:r>
      <w:r w:rsidRPr="00316124">
        <w:rPr>
          <w:rFonts w:cs="B Nazanin" w:hint="cs"/>
          <w:rtl/>
        </w:rPr>
        <w:t xml:space="preserve"> است که مسائل علمی و تجارب ع</w:t>
      </w:r>
      <w:r w:rsidR="00AE1CFC" w:rsidRPr="00316124">
        <w:rPr>
          <w:rFonts w:cs="B Nazanin" w:hint="cs"/>
          <w:rtl/>
        </w:rPr>
        <w:t>مل</w:t>
      </w:r>
      <w:r w:rsidRPr="00316124">
        <w:rPr>
          <w:rFonts w:cs="B Nazanin" w:hint="cs"/>
          <w:rtl/>
        </w:rPr>
        <w:t xml:space="preserve">ی با هم آمیخته </w:t>
      </w:r>
      <w:r w:rsidR="007F4B0C" w:rsidRPr="00316124">
        <w:rPr>
          <w:rFonts w:cs="B Nazanin" w:hint="cs"/>
          <w:rtl/>
        </w:rPr>
        <w:t xml:space="preserve">گردد تا مطالب تهیه شده کاربردی باشد و انشاالله موجب بهبود وضعیت در حوزه تغذیه دانشگاهها و مؤسسات آموزش عالی </w:t>
      </w:r>
      <w:r w:rsidR="00830B6B" w:rsidRPr="00316124">
        <w:rPr>
          <w:rFonts w:cs="B Nazanin" w:hint="cs"/>
          <w:rtl/>
        </w:rPr>
        <w:t>گردد</w:t>
      </w:r>
      <w:r w:rsidR="007F4B0C" w:rsidRPr="00316124">
        <w:rPr>
          <w:rFonts w:cs="B Nazanin" w:hint="cs"/>
          <w:rtl/>
        </w:rPr>
        <w:t xml:space="preserve">. </w:t>
      </w:r>
    </w:p>
    <w:p w:rsidR="000778D2" w:rsidRPr="00316124" w:rsidRDefault="00AE1CFC" w:rsidP="00375B8D">
      <w:pPr>
        <w:pStyle w:val="ListParagraph"/>
        <w:spacing w:line="264" w:lineRule="auto"/>
        <w:jc w:val="both"/>
        <w:rPr>
          <w:rFonts w:cs="B Nazanin"/>
          <w:rtl/>
        </w:rPr>
      </w:pPr>
      <w:r w:rsidRPr="00316124">
        <w:rPr>
          <w:rFonts w:cs="B Nazanin" w:hint="cs"/>
          <w:rtl/>
        </w:rPr>
        <w:t xml:space="preserve">   </w:t>
      </w:r>
      <w:r w:rsidR="000778D2" w:rsidRPr="00316124">
        <w:rPr>
          <w:rFonts w:cs="B Nazanin" w:hint="cs"/>
          <w:rtl/>
        </w:rPr>
        <w:t xml:space="preserve">از </w:t>
      </w:r>
      <w:r w:rsidR="007F4B0C" w:rsidRPr="00316124">
        <w:rPr>
          <w:rFonts w:cs="B Nazanin" w:hint="cs"/>
          <w:rtl/>
        </w:rPr>
        <w:t>بزرگوارانی که ما را در این راه یاری نمودند</w:t>
      </w:r>
      <w:r w:rsidR="002A3926" w:rsidRPr="00316124">
        <w:rPr>
          <w:rFonts w:cs="B Nazanin" w:hint="cs"/>
          <w:rtl/>
        </w:rPr>
        <w:t>،</w:t>
      </w:r>
      <w:r w:rsidR="007F4B0C" w:rsidRPr="00316124">
        <w:rPr>
          <w:rFonts w:cs="B Nazanin" w:hint="cs"/>
          <w:rtl/>
        </w:rPr>
        <w:t xml:space="preserve"> آقای محمد شهری (دانشگاه تبریز)، آقای دکتر امیر سالاری (دانشگاه فردوسی مشهد)، آقای هادی باقری ثالث (دانشگاه حضرت معصومه </w:t>
      </w:r>
      <w:r w:rsidR="007F4B0C" w:rsidRPr="00316124">
        <w:rPr>
          <w:rFonts w:cs="B Nazanin" w:hint="cs"/>
          <w:sz w:val="20"/>
          <w:szCs w:val="20"/>
          <w:rtl/>
        </w:rPr>
        <w:t xml:space="preserve">(س) </w:t>
      </w:r>
      <w:r w:rsidR="007F4B0C" w:rsidRPr="00316124">
        <w:rPr>
          <w:rFonts w:cs="B Nazanin" w:hint="cs"/>
          <w:rtl/>
        </w:rPr>
        <w:t xml:space="preserve">قم)، آقای دکتر حسن ذکی دیزجی (دانشگاه شهیدچمران اهواز)، آقای مسعود مقدم (دانشگاه شیراز)، آقای محمد طاهری (دانشگاه تهران)، آقای فردین امیرخانی (دانشگاه خوارزمی)، آقای </w:t>
      </w:r>
      <w:r w:rsidR="00545617" w:rsidRPr="00316124">
        <w:rPr>
          <w:rFonts w:cs="B Nazanin" w:hint="cs"/>
          <w:rtl/>
        </w:rPr>
        <w:t>رامین رزمی (دانشگاه ارومیه)، آقای سیدرضا امام</w:t>
      </w:r>
      <w:r w:rsidR="002A3926" w:rsidRPr="00316124">
        <w:rPr>
          <w:rFonts w:cs="B Nazanin"/>
          <w:rtl/>
        </w:rPr>
        <w:softHyphen/>
      </w:r>
      <w:r w:rsidR="00545617" w:rsidRPr="00316124">
        <w:rPr>
          <w:rFonts w:cs="B Nazanin" w:hint="cs"/>
          <w:rtl/>
        </w:rPr>
        <w:t>زاده (دانشگاه اصفهان)، آقای دکتر محمدیان (دانشگاه شهیدچمران اهواز)، خانم زهرا کرم</w:t>
      </w:r>
      <w:r w:rsidR="00545617" w:rsidRPr="00316124">
        <w:rPr>
          <w:rFonts w:cs="B Nazanin" w:hint="cs"/>
          <w:rtl/>
        </w:rPr>
        <w:softHyphen/>
        <w:t>سلطانی (دانشگاه صنعتی امیرکبیر)، خانم سرور رباط</w:t>
      </w:r>
      <w:r w:rsidR="00545617" w:rsidRPr="00316124">
        <w:rPr>
          <w:rFonts w:cs="B Nazanin" w:hint="cs"/>
          <w:rtl/>
        </w:rPr>
        <w:softHyphen/>
        <w:t>جزی (دانشگاه فنی و حرفه</w:t>
      </w:r>
      <w:r w:rsidR="00545617" w:rsidRPr="00316124">
        <w:rPr>
          <w:rFonts w:cs="B Nazanin" w:hint="cs"/>
          <w:rtl/>
        </w:rPr>
        <w:softHyphen/>
        <w:t xml:space="preserve">ای)، خانم </w:t>
      </w:r>
      <w:r w:rsidR="00296A7B" w:rsidRPr="00316124">
        <w:rPr>
          <w:rFonts w:cs="B Nazanin" w:hint="cs"/>
          <w:rtl/>
        </w:rPr>
        <w:t xml:space="preserve">نسرین صفاریان (دانشگاه شهیدچمران اهواز) و خانم آرزو صاحبی (دانشگاه تهران) </w:t>
      </w:r>
      <w:r w:rsidR="002A3926" w:rsidRPr="00316124">
        <w:rPr>
          <w:rFonts w:cs="B Nazanin" w:hint="cs"/>
          <w:rtl/>
        </w:rPr>
        <w:t xml:space="preserve">که </w:t>
      </w:r>
      <w:r w:rsidR="00296A7B" w:rsidRPr="00316124">
        <w:rPr>
          <w:rFonts w:cs="B Nazanin" w:hint="cs"/>
          <w:rtl/>
        </w:rPr>
        <w:t>بی</w:t>
      </w:r>
      <w:r w:rsidR="00FF261A" w:rsidRPr="00316124">
        <w:rPr>
          <w:rFonts w:cs="B Nazanin"/>
          <w:rtl/>
        </w:rPr>
        <w:softHyphen/>
      </w:r>
      <w:r w:rsidR="00296A7B" w:rsidRPr="00316124">
        <w:rPr>
          <w:rFonts w:cs="B Nazanin" w:hint="cs"/>
          <w:rtl/>
        </w:rPr>
        <w:t>شک بدون کمک آنها انجام این کار میسر نبود،</w:t>
      </w:r>
      <w:r w:rsidR="000778D2" w:rsidRPr="00316124">
        <w:rPr>
          <w:rFonts w:cs="B Nazanin" w:hint="cs"/>
          <w:rtl/>
        </w:rPr>
        <w:t xml:space="preserve"> تشکر و قدردانی ویژه می</w:t>
      </w:r>
      <w:r w:rsidR="000778D2" w:rsidRPr="00316124">
        <w:rPr>
          <w:rFonts w:cs="B Nazanin"/>
          <w:rtl/>
        </w:rPr>
        <w:softHyphen/>
      </w:r>
      <w:r w:rsidR="000778D2" w:rsidRPr="00316124">
        <w:rPr>
          <w:rFonts w:cs="B Nazanin" w:hint="cs"/>
          <w:rtl/>
        </w:rPr>
        <w:t xml:space="preserve">نمایم. همچنین از همکاران صندوق رفاه دانشجویان، </w:t>
      </w:r>
      <w:r w:rsidR="002A3926" w:rsidRPr="00316124">
        <w:rPr>
          <w:rFonts w:cs="B Nazanin" w:hint="cs"/>
          <w:rtl/>
        </w:rPr>
        <w:t xml:space="preserve">سرکار خانم فراهانی رییس اداره تغذیه، </w:t>
      </w:r>
      <w:r w:rsidR="000778D2" w:rsidRPr="00316124">
        <w:rPr>
          <w:rFonts w:cs="B Nazanin" w:hint="cs"/>
          <w:rtl/>
        </w:rPr>
        <w:t>خانم سیده</w:t>
      </w:r>
      <w:r w:rsidR="003C7069" w:rsidRPr="00316124">
        <w:rPr>
          <w:rFonts w:cs="B Nazanin"/>
        </w:rPr>
        <w:t xml:space="preserve"> </w:t>
      </w:r>
      <w:r w:rsidR="003C7069" w:rsidRPr="00316124">
        <w:rPr>
          <w:rFonts w:cs="B Nazanin" w:hint="cs"/>
          <w:rtl/>
        </w:rPr>
        <w:t xml:space="preserve">دبیر </w:t>
      </w:r>
      <w:r w:rsidR="000778D2" w:rsidRPr="00316124">
        <w:rPr>
          <w:rFonts w:cs="B Nazanin" w:hint="cs"/>
          <w:rtl/>
        </w:rPr>
        <w:t>کمیته پژوهش، برنامه ریزی و ارزیابی، آقای عزیزی دبیر کارگروه تدوین قرارداد تیپ غذای دانشجویی تشکر</w:t>
      </w:r>
      <w:r w:rsidR="002A3926" w:rsidRPr="00316124">
        <w:rPr>
          <w:rFonts w:cs="B Nazanin" w:hint="cs"/>
          <w:rtl/>
        </w:rPr>
        <w:t xml:space="preserve"> نموده </w:t>
      </w:r>
      <w:r w:rsidR="000778D2" w:rsidRPr="00316124">
        <w:rPr>
          <w:rFonts w:cs="B Nazanin" w:hint="cs"/>
          <w:rtl/>
        </w:rPr>
        <w:t>و از زحمات بی</w:t>
      </w:r>
      <w:r w:rsidR="000778D2" w:rsidRPr="00316124">
        <w:rPr>
          <w:rFonts w:cs="B Nazanin" w:hint="cs"/>
          <w:rtl/>
        </w:rPr>
        <w:softHyphen/>
        <w:t>دریغشان سپاسگزارم.</w:t>
      </w:r>
    </w:p>
    <w:p w:rsidR="000778D2" w:rsidRPr="00316124" w:rsidRDefault="000778D2" w:rsidP="00375B8D">
      <w:pPr>
        <w:pStyle w:val="ListParagraph"/>
        <w:spacing w:line="264" w:lineRule="auto"/>
        <w:jc w:val="both"/>
        <w:rPr>
          <w:rFonts w:cs="B Nazanin"/>
          <w:rtl/>
        </w:rPr>
      </w:pPr>
      <w:r w:rsidRPr="00316124">
        <w:rPr>
          <w:rFonts w:cs="B Nazanin" w:hint="cs"/>
          <w:rtl/>
        </w:rPr>
        <w:t>در پای</w:t>
      </w:r>
      <w:r w:rsidR="002A3926" w:rsidRPr="00316124">
        <w:rPr>
          <w:rFonts w:cs="B Nazanin" w:hint="cs"/>
          <w:rtl/>
        </w:rPr>
        <w:t>ا</w:t>
      </w:r>
      <w:r w:rsidRPr="00316124">
        <w:rPr>
          <w:rFonts w:cs="B Nazanin" w:hint="cs"/>
          <w:rtl/>
        </w:rPr>
        <w:t>ن بر خود لازم می</w:t>
      </w:r>
      <w:r w:rsidRPr="00316124">
        <w:rPr>
          <w:rFonts w:cs="B Nazanin" w:hint="cs"/>
          <w:rtl/>
        </w:rPr>
        <w:softHyphen/>
        <w:t xml:space="preserve">دانم، از </w:t>
      </w:r>
      <w:r w:rsidR="003933BE" w:rsidRPr="00316124">
        <w:rPr>
          <w:rFonts w:cs="B Nazanin" w:hint="cs"/>
          <w:rtl/>
        </w:rPr>
        <w:t xml:space="preserve">جناب آقای مهندس یزدانمهر، رییس محترم صندوق رفاه دانشجویان، که با تشویق و حمایت خود موجبات انجام این کار را فراهم نمودند، </w:t>
      </w:r>
      <w:r w:rsidRPr="00316124">
        <w:rPr>
          <w:rFonts w:cs="B Nazanin" w:hint="cs"/>
          <w:rtl/>
        </w:rPr>
        <w:t>آقای دکتر صادقی معاون وقت تسهیلات دانشجویی که آغاز این کار در زمان معاونت ایشان بود و همچنین آقای دکتر تقی</w:t>
      </w:r>
      <w:r w:rsidRPr="00316124">
        <w:rPr>
          <w:rFonts w:cs="B Nazanin" w:hint="cs"/>
          <w:rtl/>
        </w:rPr>
        <w:softHyphen/>
        <w:t>زاده معاون کنونی تسهیلات دانشجویی</w:t>
      </w:r>
      <w:r w:rsidR="003933BE" w:rsidRPr="00316124">
        <w:rPr>
          <w:rFonts w:cs="B Nazanin" w:hint="cs"/>
          <w:rtl/>
        </w:rPr>
        <w:t>،</w:t>
      </w:r>
      <w:r w:rsidRPr="00316124">
        <w:rPr>
          <w:rFonts w:cs="B Nazanin" w:hint="cs"/>
          <w:rtl/>
        </w:rPr>
        <w:t xml:space="preserve"> تشکر و قدردانی نمایم.</w:t>
      </w:r>
    </w:p>
    <w:p w:rsidR="000778D2" w:rsidRPr="00316124" w:rsidRDefault="000778D2" w:rsidP="00375B8D">
      <w:pPr>
        <w:pStyle w:val="ListParagraph"/>
        <w:jc w:val="both"/>
        <w:rPr>
          <w:rFonts w:cs="B Nazanin"/>
          <w:sz w:val="18"/>
          <w:szCs w:val="18"/>
          <w:rtl/>
        </w:rPr>
      </w:pPr>
    </w:p>
    <w:p w:rsidR="000778D2" w:rsidRPr="00316124" w:rsidRDefault="000778D2" w:rsidP="00375B8D">
      <w:pPr>
        <w:pStyle w:val="ListParagraph"/>
        <w:ind w:left="4320"/>
        <w:jc w:val="center"/>
        <w:rPr>
          <w:rFonts w:cs="B Mitra"/>
          <w:b/>
          <w:bCs/>
          <w:sz w:val="20"/>
          <w:szCs w:val="20"/>
          <w:rtl/>
        </w:rPr>
      </w:pPr>
      <w:r w:rsidRPr="00316124">
        <w:rPr>
          <w:rFonts w:cs="B Mitra" w:hint="cs"/>
          <w:b/>
          <w:bCs/>
          <w:sz w:val="20"/>
          <w:szCs w:val="20"/>
          <w:rtl/>
        </w:rPr>
        <w:t>حسن جعفری</w:t>
      </w:r>
    </w:p>
    <w:p w:rsidR="000778D2" w:rsidRPr="00316124" w:rsidRDefault="000778D2" w:rsidP="00375B8D">
      <w:pPr>
        <w:pStyle w:val="ListParagraph"/>
        <w:ind w:left="4320"/>
        <w:jc w:val="center"/>
        <w:rPr>
          <w:rFonts w:cs="B Mitra"/>
          <w:b/>
          <w:bCs/>
          <w:sz w:val="20"/>
          <w:szCs w:val="20"/>
          <w:rtl/>
        </w:rPr>
      </w:pPr>
      <w:r w:rsidRPr="00316124">
        <w:rPr>
          <w:rFonts w:cs="B Mitra" w:hint="cs"/>
          <w:b/>
          <w:bCs/>
          <w:sz w:val="20"/>
          <w:szCs w:val="20"/>
          <w:rtl/>
        </w:rPr>
        <w:t xml:space="preserve">مدیر راهبری خوابگاه و تغذیه </w:t>
      </w:r>
    </w:p>
    <w:p w:rsidR="00F0640C" w:rsidRPr="00316124" w:rsidRDefault="000778D2" w:rsidP="00375B8D">
      <w:pPr>
        <w:pStyle w:val="ListParagraph"/>
        <w:ind w:left="4320"/>
        <w:jc w:val="center"/>
        <w:rPr>
          <w:rFonts w:cs="B Mitra"/>
          <w:b/>
          <w:bCs/>
          <w:sz w:val="20"/>
          <w:szCs w:val="20"/>
          <w:rtl/>
        </w:rPr>
      </w:pPr>
      <w:r w:rsidRPr="00316124">
        <w:rPr>
          <w:rFonts w:cs="B Mitra" w:hint="cs"/>
          <w:b/>
          <w:bCs/>
          <w:sz w:val="20"/>
          <w:szCs w:val="20"/>
          <w:rtl/>
        </w:rPr>
        <w:t>و رییس کمیته پژوهش، برنامه</w:t>
      </w:r>
      <w:r w:rsidRPr="00316124">
        <w:rPr>
          <w:rFonts w:cs="B Mitra" w:hint="cs"/>
          <w:b/>
          <w:bCs/>
          <w:sz w:val="20"/>
          <w:szCs w:val="20"/>
          <w:rtl/>
        </w:rPr>
        <w:softHyphen/>
        <w:t>ریزی و ارزیابی</w:t>
      </w:r>
    </w:p>
    <w:p w:rsidR="00292552" w:rsidRDefault="00375B8D" w:rsidP="00375B8D">
      <w:pPr>
        <w:spacing w:after="200" w:line="276" w:lineRule="auto"/>
        <w:jc w:val="center"/>
        <w:rPr>
          <w:rFonts w:cs="B Mitra"/>
          <w:b/>
          <w:bCs/>
          <w:sz w:val="20"/>
          <w:szCs w:val="20"/>
          <w:rtl/>
        </w:rPr>
        <w:sectPr w:rsidR="00292552" w:rsidSect="00244CC5">
          <w:pgSz w:w="11906" w:h="16838"/>
          <w:pgMar w:top="1002" w:right="1274" w:bottom="709" w:left="1276" w:header="567"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bidi/>
          <w:rtlGutter/>
          <w:docGrid w:linePitch="360"/>
        </w:sectPr>
      </w:pPr>
      <w:r>
        <w:rPr>
          <w:rFonts w:cs="B Mitra" w:hint="cs"/>
          <w:b/>
          <w:bCs/>
          <w:sz w:val="20"/>
          <w:szCs w:val="20"/>
          <w:rtl/>
        </w:rPr>
        <w:t xml:space="preserve">                                                                                                </w:t>
      </w:r>
      <w:r w:rsidR="000778D2" w:rsidRPr="00316124">
        <w:rPr>
          <w:rFonts w:cs="B Mitra" w:hint="cs"/>
          <w:b/>
          <w:bCs/>
          <w:sz w:val="20"/>
          <w:szCs w:val="20"/>
          <w:rtl/>
        </w:rPr>
        <w:t>بهار 1394</w:t>
      </w:r>
    </w:p>
    <w:p w:rsidR="00726328" w:rsidRPr="00EE75CB" w:rsidRDefault="00726328" w:rsidP="00375B8D">
      <w:pPr>
        <w:spacing w:after="200" w:line="276" w:lineRule="auto"/>
        <w:jc w:val="center"/>
        <w:rPr>
          <w:rFonts w:cs="B Mitra"/>
          <w:b/>
          <w:bCs/>
          <w:u w:val="single"/>
          <w:rtl/>
        </w:rPr>
      </w:pPr>
      <w:r w:rsidRPr="00EE75CB">
        <w:rPr>
          <w:rFonts w:cs="B Mitra" w:hint="cs"/>
          <w:b/>
          <w:bCs/>
          <w:u w:val="single"/>
          <w:rtl/>
        </w:rPr>
        <w:lastRenderedPageBreak/>
        <w:t>فهرست</w:t>
      </w:r>
    </w:p>
    <w:p w:rsidR="00FD0CBA" w:rsidRPr="00926C18" w:rsidRDefault="001D3A11" w:rsidP="00733672">
      <w:pPr>
        <w:pStyle w:val="TOC1"/>
        <w:tabs>
          <w:tab w:val="right" w:leader="dot" w:pos="9346"/>
        </w:tabs>
        <w:rPr>
          <w:rFonts w:asciiTheme="minorHAnsi" w:eastAsiaTheme="minorEastAsia" w:hAnsiTheme="minorHAnsi" w:cs="B Mitra"/>
          <w:noProof/>
          <w:rtl/>
          <w:lang w:bidi="ar-SA"/>
        </w:rPr>
      </w:pPr>
      <w:r>
        <w:rPr>
          <w:rFonts w:ascii="Calibri" w:hAnsi="Calibri" w:cs="B Titr"/>
          <w:b/>
          <w:bCs/>
          <w:sz w:val="22"/>
          <w:szCs w:val="22"/>
          <w:u w:val="single"/>
          <w:rtl/>
          <w:lang w:bidi="ar-SA"/>
        </w:rPr>
        <w:fldChar w:fldCharType="begin"/>
      </w:r>
      <w:r w:rsidR="00FD0CBA">
        <w:rPr>
          <w:rFonts w:ascii="Calibri" w:hAnsi="Calibri" w:cs="B Titr"/>
          <w:b/>
          <w:bCs/>
          <w:sz w:val="22"/>
          <w:szCs w:val="22"/>
          <w:u w:val="single"/>
          <w:rtl/>
          <w:lang w:bidi="ar-SA"/>
        </w:rPr>
        <w:instrText xml:space="preserve"> </w:instrText>
      </w:r>
      <w:r w:rsidR="00FD0CBA">
        <w:rPr>
          <w:rFonts w:ascii="Calibri" w:hAnsi="Calibri" w:cs="B Titr"/>
          <w:b/>
          <w:bCs/>
          <w:sz w:val="22"/>
          <w:szCs w:val="22"/>
          <w:u w:val="single"/>
          <w:lang w:bidi="ar-SA"/>
        </w:rPr>
        <w:instrText>TOC</w:instrText>
      </w:r>
      <w:r w:rsidR="00FD0CBA">
        <w:rPr>
          <w:rFonts w:ascii="Calibri" w:hAnsi="Calibri" w:cs="B Titr"/>
          <w:b/>
          <w:bCs/>
          <w:sz w:val="22"/>
          <w:szCs w:val="22"/>
          <w:u w:val="single"/>
          <w:rtl/>
          <w:lang w:bidi="ar-SA"/>
        </w:rPr>
        <w:instrText xml:space="preserve"> \</w:instrText>
      </w:r>
      <w:r w:rsidR="00FD0CBA">
        <w:rPr>
          <w:rFonts w:ascii="Calibri" w:hAnsi="Calibri" w:cs="B Titr"/>
          <w:b/>
          <w:bCs/>
          <w:sz w:val="22"/>
          <w:szCs w:val="22"/>
          <w:u w:val="single"/>
          <w:lang w:bidi="ar-SA"/>
        </w:rPr>
        <w:instrText>o "</w:instrText>
      </w:r>
      <w:r w:rsidR="00FD0CBA">
        <w:rPr>
          <w:rFonts w:ascii="Calibri" w:hAnsi="Calibri" w:cs="B Titr"/>
          <w:b/>
          <w:bCs/>
          <w:sz w:val="22"/>
          <w:szCs w:val="22"/>
          <w:u w:val="single"/>
          <w:rtl/>
          <w:lang w:bidi="ar-SA"/>
        </w:rPr>
        <w:instrText>1-3</w:instrText>
      </w:r>
      <w:r w:rsidR="00FD0CBA">
        <w:rPr>
          <w:rFonts w:ascii="Calibri" w:hAnsi="Calibri" w:cs="B Titr"/>
          <w:b/>
          <w:bCs/>
          <w:sz w:val="22"/>
          <w:szCs w:val="22"/>
          <w:u w:val="single"/>
          <w:lang w:bidi="ar-SA"/>
        </w:rPr>
        <w:instrText>" \h \z \u</w:instrText>
      </w:r>
      <w:r w:rsidR="00FD0CBA">
        <w:rPr>
          <w:rFonts w:ascii="Calibri" w:hAnsi="Calibri" w:cs="B Titr"/>
          <w:b/>
          <w:bCs/>
          <w:sz w:val="22"/>
          <w:szCs w:val="22"/>
          <w:u w:val="single"/>
          <w:rtl/>
          <w:lang w:bidi="ar-SA"/>
        </w:rPr>
        <w:instrText xml:space="preserve"> </w:instrText>
      </w:r>
      <w:r>
        <w:rPr>
          <w:rFonts w:ascii="Calibri" w:hAnsi="Calibri" w:cs="B Titr"/>
          <w:b/>
          <w:bCs/>
          <w:sz w:val="22"/>
          <w:szCs w:val="22"/>
          <w:u w:val="single"/>
          <w:rtl/>
          <w:lang w:bidi="ar-SA"/>
        </w:rPr>
        <w:fldChar w:fldCharType="separate"/>
      </w:r>
      <w:hyperlink w:anchor="_Toc422150513" w:history="1">
        <w:r w:rsidR="00FD0CBA" w:rsidRPr="00EF3105">
          <w:rPr>
            <w:rStyle w:val="Hyperlink"/>
            <w:rFonts w:ascii="IranNastaliq" w:hAnsi="IranNastaliq" w:cs="IranNastaliq" w:hint="eastAsia"/>
            <w:b/>
            <w:bCs/>
            <w:noProof/>
            <w:rtl/>
          </w:rPr>
          <w:t>قرارداد</w:t>
        </w:r>
        <w:r w:rsidR="00FD0CBA" w:rsidRPr="00EF3105">
          <w:rPr>
            <w:rStyle w:val="Hyperlink"/>
            <w:rFonts w:ascii="IranNastaliq" w:hAnsi="IranNastaliq" w:cs="IranNastaliq"/>
            <w:b/>
            <w:bCs/>
            <w:noProof/>
            <w:rtl/>
          </w:rPr>
          <w:t xml:space="preserve"> </w:t>
        </w:r>
        <w:r w:rsidR="00FD0CBA" w:rsidRPr="00EF3105">
          <w:rPr>
            <w:rStyle w:val="Hyperlink"/>
            <w:rFonts w:ascii="IranNastaliq" w:hAnsi="IranNastaliq" w:cs="IranNastaliq" w:hint="eastAsia"/>
            <w:b/>
            <w:bCs/>
            <w:noProof/>
            <w:rtl/>
          </w:rPr>
          <w:t>خر</w:t>
        </w:r>
        <w:r w:rsidR="00FD0CBA" w:rsidRPr="00EF3105">
          <w:rPr>
            <w:rStyle w:val="Hyperlink"/>
            <w:rFonts w:ascii="IranNastaliq" w:hAnsi="IranNastaliq" w:cs="IranNastaliq" w:hint="cs"/>
            <w:b/>
            <w:bCs/>
            <w:noProof/>
            <w:rtl/>
          </w:rPr>
          <w:t>ی</w:t>
        </w:r>
        <w:r w:rsidR="00FD0CBA" w:rsidRPr="00EF3105">
          <w:rPr>
            <w:rStyle w:val="Hyperlink"/>
            <w:rFonts w:ascii="IranNastaliq" w:hAnsi="IranNastaliq" w:cs="IranNastaliq" w:hint="eastAsia"/>
            <w:b/>
            <w:bCs/>
            <w:noProof/>
            <w:rtl/>
          </w:rPr>
          <w:t>د</w:t>
        </w:r>
        <w:r w:rsidR="00FD0CBA" w:rsidRPr="00926C18">
          <w:rPr>
            <w:rFonts w:cs="B Mitra"/>
            <w:noProof/>
            <w:webHidden/>
            <w:rtl/>
          </w:rPr>
          <w:tab/>
        </w:r>
        <w:r w:rsidRPr="00926C18">
          <w:rPr>
            <w:rFonts w:cs="B Mitra"/>
            <w:noProof/>
            <w:webHidden/>
            <w:rtl/>
          </w:rPr>
          <w:fldChar w:fldCharType="begin"/>
        </w:r>
        <w:r w:rsidR="00FD0CBA" w:rsidRPr="00926C18">
          <w:rPr>
            <w:rFonts w:cs="B Mitra"/>
            <w:noProof/>
            <w:webHidden/>
            <w:rtl/>
          </w:rPr>
          <w:instrText xml:space="preserve"> </w:instrText>
        </w:r>
        <w:r w:rsidR="00FD0CBA" w:rsidRPr="00926C18">
          <w:rPr>
            <w:rFonts w:cs="B Mitra"/>
            <w:noProof/>
            <w:webHidden/>
          </w:rPr>
          <w:instrText>PAGEREF</w:instrText>
        </w:r>
        <w:r w:rsidR="00FD0CBA" w:rsidRPr="00926C18">
          <w:rPr>
            <w:rFonts w:cs="B Mitra"/>
            <w:noProof/>
            <w:webHidden/>
            <w:rtl/>
          </w:rPr>
          <w:instrText xml:space="preserve"> _</w:instrText>
        </w:r>
        <w:r w:rsidR="00FD0CBA" w:rsidRPr="00926C18">
          <w:rPr>
            <w:rFonts w:cs="B Mitra"/>
            <w:noProof/>
            <w:webHidden/>
          </w:rPr>
          <w:instrText>Toc</w:instrText>
        </w:r>
        <w:r w:rsidR="00FD0CBA" w:rsidRPr="00926C18">
          <w:rPr>
            <w:rFonts w:cs="B Mitra"/>
            <w:noProof/>
            <w:webHidden/>
            <w:rtl/>
          </w:rPr>
          <w:instrText xml:space="preserve">422150513 </w:instrText>
        </w:r>
        <w:r w:rsidR="00FD0CBA" w:rsidRPr="00926C18">
          <w:rPr>
            <w:rFonts w:cs="B Mitra"/>
            <w:noProof/>
            <w:webHidden/>
          </w:rPr>
          <w:instrText>\h</w:instrText>
        </w:r>
        <w:r w:rsidR="00FD0CBA" w:rsidRPr="00926C18">
          <w:rPr>
            <w:rFonts w:cs="B Mitra"/>
            <w:noProof/>
            <w:webHidden/>
            <w:rtl/>
          </w:rPr>
          <w:instrText xml:space="preserve"> </w:instrText>
        </w:r>
        <w:r w:rsidRPr="00926C18">
          <w:rPr>
            <w:rFonts w:cs="B Mitra"/>
            <w:noProof/>
            <w:webHidden/>
            <w:rtl/>
          </w:rPr>
        </w:r>
        <w:r w:rsidRPr="00926C18">
          <w:rPr>
            <w:rFonts w:cs="B Mitra"/>
            <w:noProof/>
            <w:webHidden/>
            <w:rtl/>
          </w:rPr>
          <w:fldChar w:fldCharType="separate"/>
        </w:r>
        <w:r w:rsidR="00036B82">
          <w:rPr>
            <w:rFonts w:cs="B Mitra"/>
            <w:noProof/>
            <w:webHidden/>
            <w:rtl/>
          </w:rPr>
          <w:t>1</w:t>
        </w:r>
        <w:r w:rsidRPr="00926C18">
          <w:rPr>
            <w:rFonts w:cs="B Mitra"/>
            <w:noProof/>
            <w:webHidden/>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14" w:history="1">
        <w:r w:rsidR="00FD0CBA" w:rsidRPr="00926C18">
          <w:rPr>
            <w:rStyle w:val="Hyperlink"/>
            <w:rFonts w:cs="B Mitra" w:hint="eastAsia"/>
            <w:noProof/>
            <w:sz w:val="24"/>
            <w:szCs w:val="24"/>
            <w:rtl/>
            <w:lang w:bidi="fa-IR"/>
          </w:rPr>
          <w:t>ماده</w:t>
        </w:r>
        <w:r w:rsidR="00FD0CBA" w:rsidRPr="00926C18">
          <w:rPr>
            <w:rStyle w:val="Hyperlink"/>
            <w:rFonts w:cs="B Mitra"/>
            <w:noProof/>
            <w:sz w:val="24"/>
            <w:szCs w:val="24"/>
            <w:rtl/>
            <w:lang w:bidi="fa-IR"/>
          </w:rPr>
          <w:t xml:space="preserve"> 1 : </w:t>
        </w:r>
        <w:r w:rsidR="00FD0CBA" w:rsidRPr="00926C18">
          <w:rPr>
            <w:rStyle w:val="Hyperlink"/>
            <w:rFonts w:cs="B Mitra" w:hint="eastAsia"/>
            <w:noProof/>
            <w:sz w:val="24"/>
            <w:szCs w:val="24"/>
            <w:rtl/>
            <w:lang w:bidi="fa-IR"/>
          </w:rPr>
          <w:t>طرف</w:t>
        </w:r>
        <w:r w:rsidR="00FD0CBA" w:rsidRPr="00926C18">
          <w:rPr>
            <w:rStyle w:val="Hyperlink"/>
            <w:rFonts w:cs="B Mitra" w:hint="cs"/>
            <w:noProof/>
            <w:sz w:val="24"/>
            <w:szCs w:val="24"/>
            <w:rtl/>
            <w:lang w:bidi="fa-IR"/>
          </w:rPr>
          <w:t>ی</w:t>
        </w:r>
        <w:r w:rsidR="00FD0CBA" w:rsidRPr="00926C18">
          <w:rPr>
            <w:rStyle w:val="Hyperlink"/>
            <w:rFonts w:cs="B Mitra" w:hint="eastAsia"/>
            <w:noProof/>
            <w:sz w:val="24"/>
            <w:szCs w:val="24"/>
            <w:rtl/>
            <w:lang w:bidi="fa-IR"/>
          </w:rPr>
          <w:t>ن</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قرارداد</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422150514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1</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15" w:history="1">
        <w:r w:rsidR="00FD0CBA" w:rsidRPr="00926C18">
          <w:rPr>
            <w:rStyle w:val="Hyperlink"/>
            <w:rFonts w:cs="B Mitra" w:hint="eastAsia"/>
            <w:noProof/>
            <w:sz w:val="24"/>
            <w:szCs w:val="24"/>
            <w:rtl/>
            <w:lang w:bidi="fa-IR"/>
          </w:rPr>
          <w:t>ماده</w:t>
        </w:r>
        <w:r w:rsidR="00FD0CBA" w:rsidRPr="00926C18">
          <w:rPr>
            <w:rStyle w:val="Hyperlink"/>
            <w:rFonts w:cs="B Mitra"/>
            <w:noProof/>
            <w:sz w:val="24"/>
            <w:szCs w:val="24"/>
            <w:rtl/>
            <w:lang w:bidi="fa-IR"/>
          </w:rPr>
          <w:t xml:space="preserve">2 : </w:t>
        </w:r>
        <w:r w:rsidR="00FD0CBA" w:rsidRPr="00926C18">
          <w:rPr>
            <w:rStyle w:val="Hyperlink"/>
            <w:rFonts w:cs="B Mitra" w:hint="eastAsia"/>
            <w:noProof/>
            <w:sz w:val="24"/>
            <w:szCs w:val="24"/>
            <w:rtl/>
            <w:lang w:bidi="fa-IR"/>
          </w:rPr>
          <w:t>موضوع</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قرارداد</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موضوع</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و</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محل</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اجرا</w:t>
        </w:r>
        <w:r w:rsidR="00FD0CBA" w:rsidRPr="00926C18">
          <w:rPr>
            <w:rStyle w:val="Hyperlink"/>
            <w:rFonts w:cs="B Mitra" w:hint="cs"/>
            <w:noProof/>
            <w:sz w:val="24"/>
            <w:szCs w:val="24"/>
            <w:rtl/>
            <w:lang w:bidi="fa-IR"/>
          </w:rPr>
          <w:t>ی</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قرارداد</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422150515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1</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16" w:history="1">
        <w:r w:rsidR="00FD0CBA" w:rsidRPr="00926C18">
          <w:rPr>
            <w:rStyle w:val="Hyperlink"/>
            <w:rFonts w:cs="B Mitra" w:hint="eastAsia"/>
            <w:noProof/>
            <w:sz w:val="24"/>
            <w:szCs w:val="24"/>
            <w:rtl/>
            <w:lang w:bidi="fa-IR"/>
          </w:rPr>
          <w:t>ماده</w:t>
        </w:r>
        <w:r w:rsidR="00FD0CBA" w:rsidRPr="00926C18">
          <w:rPr>
            <w:rStyle w:val="Hyperlink"/>
            <w:rFonts w:cs="B Mitra"/>
            <w:noProof/>
            <w:sz w:val="24"/>
            <w:szCs w:val="24"/>
            <w:rtl/>
            <w:lang w:bidi="fa-IR"/>
          </w:rPr>
          <w:t xml:space="preserve"> 3: </w:t>
        </w:r>
        <w:r w:rsidR="00FD0CBA" w:rsidRPr="00926C18">
          <w:rPr>
            <w:rStyle w:val="Hyperlink"/>
            <w:rFonts w:cs="B Mitra" w:hint="eastAsia"/>
            <w:noProof/>
            <w:sz w:val="24"/>
            <w:szCs w:val="24"/>
            <w:rtl/>
            <w:lang w:bidi="fa-IR"/>
          </w:rPr>
          <w:t>مدت</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قرارداد</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422150516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1</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17" w:history="1">
        <w:r w:rsidR="00FD0CBA" w:rsidRPr="00926C18">
          <w:rPr>
            <w:rStyle w:val="Hyperlink"/>
            <w:rFonts w:cs="B Mitra" w:hint="eastAsia"/>
            <w:noProof/>
            <w:sz w:val="24"/>
            <w:szCs w:val="24"/>
            <w:rtl/>
            <w:lang w:bidi="fa-IR"/>
          </w:rPr>
          <w:t>ماده</w:t>
        </w:r>
        <w:r w:rsidR="00FD0CBA" w:rsidRPr="00926C18">
          <w:rPr>
            <w:rStyle w:val="Hyperlink"/>
            <w:rFonts w:cs="B Mitra"/>
            <w:noProof/>
            <w:sz w:val="24"/>
            <w:szCs w:val="24"/>
            <w:rtl/>
            <w:lang w:bidi="fa-IR"/>
          </w:rPr>
          <w:t xml:space="preserve"> 4 : </w:t>
        </w:r>
        <w:r w:rsidR="00FD0CBA" w:rsidRPr="00926C18">
          <w:rPr>
            <w:rStyle w:val="Hyperlink"/>
            <w:rFonts w:cs="B Mitra" w:hint="eastAsia"/>
            <w:noProof/>
            <w:sz w:val="24"/>
            <w:szCs w:val="24"/>
            <w:rtl/>
            <w:lang w:bidi="fa-IR"/>
          </w:rPr>
          <w:t>مبلغ</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قرارداد</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422150517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1</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18" w:history="1">
        <w:r w:rsidR="00FD0CBA" w:rsidRPr="00926C18">
          <w:rPr>
            <w:rStyle w:val="Hyperlink"/>
            <w:rFonts w:cs="B Mitra" w:hint="eastAsia"/>
            <w:noProof/>
            <w:sz w:val="24"/>
            <w:szCs w:val="24"/>
            <w:rtl/>
            <w:lang w:bidi="fa-IR"/>
          </w:rPr>
          <w:t>ماده</w:t>
        </w:r>
        <w:r w:rsidR="00FD0CBA" w:rsidRPr="00926C18">
          <w:rPr>
            <w:rStyle w:val="Hyperlink"/>
            <w:rFonts w:cs="B Mitra"/>
            <w:noProof/>
            <w:sz w:val="24"/>
            <w:szCs w:val="24"/>
            <w:rtl/>
            <w:lang w:bidi="fa-IR"/>
          </w:rPr>
          <w:t xml:space="preserve"> 5: </w:t>
        </w:r>
        <w:r w:rsidR="00FD0CBA" w:rsidRPr="00926C18">
          <w:rPr>
            <w:rStyle w:val="Hyperlink"/>
            <w:rFonts w:cs="B Mitra" w:hint="eastAsia"/>
            <w:noProof/>
            <w:sz w:val="24"/>
            <w:szCs w:val="24"/>
            <w:rtl/>
            <w:lang w:bidi="fa-IR"/>
          </w:rPr>
          <w:t>ضمانت</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حسن</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انجام</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کار</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422150518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2</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19" w:history="1">
        <w:r w:rsidR="00FD0CBA" w:rsidRPr="00926C18">
          <w:rPr>
            <w:rStyle w:val="Hyperlink"/>
            <w:rFonts w:cs="B Mitra" w:hint="eastAsia"/>
            <w:noProof/>
            <w:sz w:val="24"/>
            <w:szCs w:val="24"/>
            <w:rtl/>
            <w:lang w:bidi="fa-IR"/>
          </w:rPr>
          <w:t>ماده</w:t>
        </w:r>
        <w:r w:rsidR="00FD0CBA" w:rsidRPr="00926C18">
          <w:rPr>
            <w:rStyle w:val="Hyperlink"/>
            <w:rFonts w:cs="B Mitra"/>
            <w:noProof/>
            <w:sz w:val="24"/>
            <w:szCs w:val="24"/>
            <w:rtl/>
            <w:lang w:bidi="fa-IR"/>
          </w:rPr>
          <w:t xml:space="preserve"> 6 : </w:t>
        </w:r>
        <w:r w:rsidR="00FD0CBA" w:rsidRPr="00926C18">
          <w:rPr>
            <w:rStyle w:val="Hyperlink"/>
            <w:rFonts w:cs="B Mitra" w:hint="eastAsia"/>
            <w:noProof/>
            <w:sz w:val="24"/>
            <w:szCs w:val="24"/>
            <w:rtl/>
            <w:lang w:bidi="fa-IR"/>
          </w:rPr>
          <w:t>تعهدات</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كارفرما</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422150519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2</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20" w:history="1">
        <w:r w:rsidR="00FD0CBA" w:rsidRPr="00926C18">
          <w:rPr>
            <w:rStyle w:val="Hyperlink"/>
            <w:rFonts w:cs="B Mitra" w:hint="eastAsia"/>
            <w:noProof/>
            <w:sz w:val="24"/>
            <w:szCs w:val="24"/>
            <w:rtl/>
            <w:lang w:bidi="fa-IR"/>
          </w:rPr>
          <w:t>ماده</w:t>
        </w:r>
        <w:r w:rsidR="00FD0CBA" w:rsidRPr="00926C18">
          <w:rPr>
            <w:rStyle w:val="Hyperlink"/>
            <w:rFonts w:cs="B Mitra"/>
            <w:noProof/>
            <w:sz w:val="24"/>
            <w:szCs w:val="24"/>
            <w:rtl/>
            <w:lang w:bidi="fa-IR"/>
          </w:rPr>
          <w:t xml:space="preserve"> 7 : </w:t>
        </w:r>
        <w:r w:rsidR="00FD0CBA" w:rsidRPr="00926C18">
          <w:rPr>
            <w:rStyle w:val="Hyperlink"/>
            <w:rFonts w:cs="B Mitra" w:hint="eastAsia"/>
            <w:noProof/>
            <w:sz w:val="24"/>
            <w:szCs w:val="24"/>
            <w:rtl/>
            <w:lang w:bidi="fa-IR"/>
          </w:rPr>
          <w:t>تعهدات</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پ</w:t>
        </w:r>
        <w:r w:rsidR="00FD0CBA" w:rsidRPr="00926C18">
          <w:rPr>
            <w:rStyle w:val="Hyperlink"/>
            <w:rFonts w:cs="B Mitra" w:hint="cs"/>
            <w:noProof/>
            <w:sz w:val="24"/>
            <w:szCs w:val="24"/>
            <w:rtl/>
            <w:lang w:bidi="fa-IR"/>
          </w:rPr>
          <w:t>ی</w:t>
        </w:r>
        <w:r w:rsidR="00FD0CBA" w:rsidRPr="00926C18">
          <w:rPr>
            <w:rStyle w:val="Hyperlink"/>
            <w:rFonts w:cs="B Mitra" w:hint="eastAsia"/>
            <w:noProof/>
            <w:sz w:val="24"/>
            <w:szCs w:val="24"/>
            <w:rtl/>
            <w:lang w:bidi="fa-IR"/>
          </w:rPr>
          <w:t>مانکار</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422150520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3</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21" w:history="1">
        <w:r w:rsidR="00FD0CBA" w:rsidRPr="00926C18">
          <w:rPr>
            <w:rStyle w:val="Hyperlink"/>
            <w:rFonts w:cs="B Mitra" w:hint="eastAsia"/>
            <w:noProof/>
            <w:sz w:val="24"/>
            <w:szCs w:val="24"/>
            <w:rtl/>
            <w:lang w:bidi="fa-IR"/>
          </w:rPr>
          <w:t>ماده</w:t>
        </w:r>
        <w:r w:rsidR="00FD0CBA" w:rsidRPr="00926C18">
          <w:rPr>
            <w:rStyle w:val="Hyperlink"/>
            <w:rFonts w:cs="B Mitra"/>
            <w:noProof/>
            <w:sz w:val="24"/>
            <w:szCs w:val="24"/>
            <w:rtl/>
            <w:lang w:bidi="fa-IR"/>
          </w:rPr>
          <w:t xml:space="preserve"> 8 : </w:t>
        </w:r>
        <w:r w:rsidR="00FD0CBA" w:rsidRPr="00926C18">
          <w:rPr>
            <w:rStyle w:val="Hyperlink"/>
            <w:rFonts w:cs="B Mitra" w:hint="eastAsia"/>
            <w:noProof/>
            <w:sz w:val="24"/>
            <w:szCs w:val="24"/>
            <w:rtl/>
            <w:lang w:bidi="fa-IR"/>
          </w:rPr>
          <w:t>مشخصات</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و</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شرا</w:t>
        </w:r>
        <w:r w:rsidR="00FD0CBA" w:rsidRPr="00926C18">
          <w:rPr>
            <w:rStyle w:val="Hyperlink"/>
            <w:rFonts w:cs="B Mitra" w:hint="cs"/>
            <w:noProof/>
            <w:sz w:val="24"/>
            <w:szCs w:val="24"/>
            <w:rtl/>
            <w:lang w:bidi="fa-IR"/>
          </w:rPr>
          <w:t>ی</w:t>
        </w:r>
        <w:r w:rsidR="00FD0CBA" w:rsidRPr="00926C18">
          <w:rPr>
            <w:rStyle w:val="Hyperlink"/>
            <w:rFonts w:cs="B Mitra" w:hint="eastAsia"/>
            <w:noProof/>
            <w:sz w:val="24"/>
            <w:szCs w:val="24"/>
            <w:rtl/>
            <w:lang w:bidi="fa-IR"/>
          </w:rPr>
          <w:t>ط</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نگهدار</w:t>
        </w:r>
        <w:r w:rsidR="00FD0CBA" w:rsidRPr="00926C18">
          <w:rPr>
            <w:rStyle w:val="Hyperlink"/>
            <w:rFonts w:cs="B Mitra" w:hint="cs"/>
            <w:noProof/>
            <w:sz w:val="24"/>
            <w:szCs w:val="24"/>
            <w:rtl/>
            <w:lang w:bidi="fa-IR"/>
          </w:rPr>
          <w:t>ی</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و</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حمل</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و</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نقل</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مواد</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اول</w:t>
        </w:r>
        <w:r w:rsidR="00FD0CBA" w:rsidRPr="00926C18">
          <w:rPr>
            <w:rStyle w:val="Hyperlink"/>
            <w:rFonts w:cs="B Mitra" w:hint="cs"/>
            <w:noProof/>
            <w:sz w:val="24"/>
            <w:szCs w:val="24"/>
            <w:rtl/>
            <w:lang w:bidi="fa-IR"/>
          </w:rPr>
          <w:t>ی</w:t>
        </w:r>
        <w:r w:rsidR="00FD0CBA" w:rsidRPr="00926C18">
          <w:rPr>
            <w:rStyle w:val="Hyperlink"/>
            <w:rFonts w:cs="B Mitra" w:hint="eastAsia"/>
            <w:noProof/>
            <w:sz w:val="24"/>
            <w:szCs w:val="24"/>
            <w:rtl/>
            <w:lang w:bidi="fa-IR"/>
          </w:rPr>
          <w:t>ه</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422150521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6</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22" w:history="1">
        <w:r w:rsidR="00FD0CBA" w:rsidRPr="00926C18">
          <w:rPr>
            <w:rStyle w:val="Hyperlink"/>
            <w:rFonts w:cs="B Mitra" w:hint="eastAsia"/>
            <w:noProof/>
            <w:sz w:val="24"/>
            <w:szCs w:val="24"/>
            <w:rtl/>
            <w:lang w:bidi="fa-IR"/>
          </w:rPr>
          <w:t>ماده</w:t>
        </w:r>
        <w:r w:rsidR="00FD0CBA" w:rsidRPr="00926C18">
          <w:rPr>
            <w:rStyle w:val="Hyperlink"/>
            <w:rFonts w:cs="B Mitra"/>
            <w:noProof/>
            <w:sz w:val="24"/>
            <w:szCs w:val="24"/>
            <w:rtl/>
            <w:lang w:bidi="fa-IR"/>
          </w:rPr>
          <w:t xml:space="preserve"> 9: </w:t>
        </w:r>
        <w:r w:rsidR="00FD0CBA" w:rsidRPr="00926C18">
          <w:rPr>
            <w:rStyle w:val="Hyperlink"/>
            <w:rFonts w:cs="B Mitra" w:hint="eastAsia"/>
            <w:noProof/>
            <w:sz w:val="24"/>
            <w:szCs w:val="24"/>
            <w:rtl/>
            <w:lang w:bidi="fa-IR"/>
          </w:rPr>
          <w:t>نظارت</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422150522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7</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23" w:history="1">
        <w:r w:rsidR="00FD0CBA" w:rsidRPr="00926C18">
          <w:rPr>
            <w:rStyle w:val="Hyperlink"/>
            <w:rFonts w:cs="B Mitra" w:hint="eastAsia"/>
            <w:noProof/>
            <w:sz w:val="24"/>
            <w:szCs w:val="24"/>
            <w:rtl/>
            <w:lang w:bidi="fa-IR"/>
          </w:rPr>
          <w:t>ماده</w:t>
        </w:r>
        <w:r w:rsidR="00FD0CBA" w:rsidRPr="00926C18">
          <w:rPr>
            <w:rStyle w:val="Hyperlink"/>
            <w:rFonts w:cs="B Mitra"/>
            <w:noProof/>
            <w:sz w:val="24"/>
            <w:szCs w:val="24"/>
            <w:rtl/>
            <w:lang w:bidi="fa-IR"/>
          </w:rPr>
          <w:t xml:space="preserve"> 10: </w:t>
        </w:r>
        <w:r w:rsidR="00FD0CBA" w:rsidRPr="00926C18">
          <w:rPr>
            <w:rStyle w:val="Hyperlink"/>
            <w:rFonts w:cs="B Mitra" w:hint="eastAsia"/>
            <w:noProof/>
            <w:sz w:val="24"/>
            <w:szCs w:val="24"/>
            <w:rtl/>
            <w:lang w:bidi="fa-IR"/>
          </w:rPr>
          <w:t>جرا</w:t>
        </w:r>
        <w:r w:rsidR="00FD0CBA" w:rsidRPr="00926C18">
          <w:rPr>
            <w:rStyle w:val="Hyperlink"/>
            <w:rFonts w:cs="B Mitra" w:hint="cs"/>
            <w:noProof/>
            <w:sz w:val="24"/>
            <w:szCs w:val="24"/>
            <w:rtl/>
            <w:lang w:bidi="fa-IR"/>
          </w:rPr>
          <w:t>ی</w:t>
        </w:r>
        <w:r w:rsidR="00FD0CBA" w:rsidRPr="00926C18">
          <w:rPr>
            <w:rStyle w:val="Hyperlink"/>
            <w:rFonts w:cs="B Mitra" w:hint="eastAsia"/>
            <w:noProof/>
            <w:sz w:val="24"/>
            <w:szCs w:val="24"/>
            <w:rtl/>
            <w:lang w:bidi="fa-IR"/>
          </w:rPr>
          <w:t>م،</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اخطارها</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و</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جبران</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خسارت</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422150523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7</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24" w:history="1">
        <w:r w:rsidR="00FD0CBA" w:rsidRPr="00926C18">
          <w:rPr>
            <w:rStyle w:val="Hyperlink"/>
            <w:rFonts w:cs="B Mitra" w:hint="eastAsia"/>
            <w:noProof/>
            <w:sz w:val="24"/>
            <w:szCs w:val="24"/>
            <w:rtl/>
            <w:lang w:bidi="fa-IR"/>
          </w:rPr>
          <w:t>ماده</w:t>
        </w:r>
        <w:r w:rsidR="00FD0CBA" w:rsidRPr="00926C18">
          <w:rPr>
            <w:rStyle w:val="Hyperlink"/>
            <w:rFonts w:cs="B Mitra"/>
            <w:noProof/>
            <w:sz w:val="24"/>
            <w:szCs w:val="24"/>
            <w:rtl/>
            <w:lang w:bidi="fa-IR"/>
          </w:rPr>
          <w:t xml:space="preserve"> 11: </w:t>
        </w:r>
        <w:r w:rsidR="00FD0CBA" w:rsidRPr="00926C18">
          <w:rPr>
            <w:rStyle w:val="Hyperlink"/>
            <w:rFonts w:cs="B Mitra" w:hint="eastAsia"/>
            <w:noProof/>
            <w:sz w:val="24"/>
            <w:szCs w:val="24"/>
            <w:rtl/>
            <w:lang w:bidi="fa-IR"/>
          </w:rPr>
          <w:t>فسخ</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قرارداد</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422150524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8</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25" w:history="1">
        <w:r w:rsidR="00FD0CBA" w:rsidRPr="00926C18">
          <w:rPr>
            <w:rStyle w:val="Hyperlink"/>
            <w:rFonts w:cs="B Mitra" w:hint="eastAsia"/>
            <w:noProof/>
            <w:sz w:val="24"/>
            <w:szCs w:val="24"/>
            <w:rtl/>
            <w:lang w:bidi="fa-IR"/>
          </w:rPr>
          <w:t>ماده</w:t>
        </w:r>
        <w:r w:rsidR="00FD0CBA" w:rsidRPr="00926C18">
          <w:rPr>
            <w:rStyle w:val="Hyperlink"/>
            <w:rFonts w:cs="B Mitra"/>
            <w:noProof/>
            <w:sz w:val="24"/>
            <w:szCs w:val="24"/>
            <w:rtl/>
            <w:lang w:bidi="fa-IR"/>
          </w:rPr>
          <w:t xml:space="preserve"> 12: </w:t>
        </w:r>
        <w:r w:rsidR="00FD0CBA" w:rsidRPr="00926C18">
          <w:rPr>
            <w:rStyle w:val="Hyperlink"/>
            <w:rFonts w:cs="B Mitra" w:hint="eastAsia"/>
            <w:noProof/>
            <w:sz w:val="24"/>
            <w:szCs w:val="24"/>
            <w:rtl/>
            <w:lang w:bidi="fa-IR"/>
          </w:rPr>
          <w:t>شرا</w:t>
        </w:r>
        <w:r w:rsidR="00FD0CBA" w:rsidRPr="00926C18">
          <w:rPr>
            <w:rStyle w:val="Hyperlink"/>
            <w:rFonts w:cs="B Mitra" w:hint="cs"/>
            <w:noProof/>
            <w:sz w:val="24"/>
            <w:szCs w:val="24"/>
            <w:rtl/>
            <w:lang w:bidi="fa-IR"/>
          </w:rPr>
          <w:t>ی</w:t>
        </w:r>
        <w:r w:rsidR="00FD0CBA" w:rsidRPr="00926C18">
          <w:rPr>
            <w:rStyle w:val="Hyperlink"/>
            <w:rFonts w:cs="B Mitra" w:hint="eastAsia"/>
            <w:noProof/>
            <w:sz w:val="24"/>
            <w:szCs w:val="24"/>
            <w:rtl/>
            <w:lang w:bidi="fa-IR"/>
          </w:rPr>
          <w:t>ط</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پ</w:t>
        </w:r>
        <w:r w:rsidR="00FD0CBA" w:rsidRPr="00926C18">
          <w:rPr>
            <w:rStyle w:val="Hyperlink"/>
            <w:rFonts w:cs="B Mitra" w:hint="cs"/>
            <w:noProof/>
            <w:sz w:val="24"/>
            <w:szCs w:val="24"/>
            <w:rtl/>
            <w:lang w:bidi="fa-IR"/>
          </w:rPr>
          <w:t>ی</w:t>
        </w:r>
        <w:r w:rsidR="00FD0CBA" w:rsidRPr="00926C18">
          <w:rPr>
            <w:rStyle w:val="Hyperlink"/>
            <w:rFonts w:cs="B Mitra" w:hint="eastAsia"/>
            <w:noProof/>
            <w:sz w:val="24"/>
            <w:szCs w:val="24"/>
            <w:rtl/>
            <w:lang w:bidi="fa-IR"/>
          </w:rPr>
          <w:t>ش</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ب</w:t>
        </w:r>
        <w:r w:rsidR="00FD0CBA" w:rsidRPr="00926C18">
          <w:rPr>
            <w:rStyle w:val="Hyperlink"/>
            <w:rFonts w:cs="B Mitra" w:hint="cs"/>
            <w:noProof/>
            <w:sz w:val="24"/>
            <w:szCs w:val="24"/>
            <w:rtl/>
            <w:lang w:bidi="fa-IR"/>
          </w:rPr>
          <w:t>ی</w:t>
        </w:r>
        <w:r w:rsidR="00FD0CBA" w:rsidRPr="00926C18">
          <w:rPr>
            <w:rStyle w:val="Hyperlink"/>
            <w:rFonts w:cs="B Mitra" w:hint="eastAsia"/>
            <w:noProof/>
            <w:sz w:val="24"/>
            <w:szCs w:val="24"/>
            <w:rtl/>
            <w:lang w:bidi="fa-IR"/>
          </w:rPr>
          <w:t>ن</w:t>
        </w:r>
        <w:r w:rsidR="00FD0CBA" w:rsidRPr="00926C18">
          <w:rPr>
            <w:rStyle w:val="Hyperlink"/>
            <w:rFonts w:cs="B Mitra" w:hint="cs"/>
            <w:noProof/>
            <w:sz w:val="24"/>
            <w:szCs w:val="24"/>
            <w:rtl/>
            <w:lang w:bidi="fa-IR"/>
          </w:rPr>
          <w:t>ی</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نشده</w:t>
        </w:r>
        <w:r w:rsidR="00FD0CBA" w:rsidRPr="00926C18">
          <w:rPr>
            <w:rStyle w:val="Hyperlink"/>
            <w:rFonts w:cs="B Mitra"/>
            <w:noProof/>
            <w:sz w:val="24"/>
            <w:szCs w:val="24"/>
            <w:rtl/>
            <w:lang w:bidi="fa-IR"/>
          </w:rPr>
          <w:t xml:space="preserve"> ( </w:t>
        </w:r>
        <w:r w:rsidR="00FD0CBA" w:rsidRPr="00926C18">
          <w:rPr>
            <w:rStyle w:val="Hyperlink"/>
            <w:rFonts w:cs="B Mitra" w:hint="eastAsia"/>
            <w:noProof/>
            <w:sz w:val="24"/>
            <w:szCs w:val="24"/>
            <w:rtl/>
            <w:lang w:bidi="fa-IR"/>
          </w:rPr>
          <w:t>فورس</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ماژور</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422150525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9</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26" w:history="1">
        <w:r w:rsidR="00FD0CBA" w:rsidRPr="00926C18">
          <w:rPr>
            <w:rStyle w:val="Hyperlink"/>
            <w:rFonts w:cs="B Mitra" w:hint="eastAsia"/>
            <w:noProof/>
            <w:sz w:val="24"/>
            <w:szCs w:val="24"/>
            <w:rtl/>
            <w:lang w:bidi="fa-IR"/>
          </w:rPr>
          <w:t>ماده</w:t>
        </w:r>
        <w:r w:rsidR="00FD0CBA" w:rsidRPr="00926C18">
          <w:rPr>
            <w:rStyle w:val="Hyperlink"/>
            <w:rFonts w:cs="B Mitra"/>
            <w:noProof/>
            <w:sz w:val="24"/>
            <w:szCs w:val="24"/>
            <w:rtl/>
            <w:lang w:bidi="fa-IR"/>
          </w:rPr>
          <w:t xml:space="preserve"> 13: </w:t>
        </w:r>
        <w:r w:rsidR="00FD0CBA" w:rsidRPr="00926C18">
          <w:rPr>
            <w:rStyle w:val="Hyperlink"/>
            <w:rFonts w:cs="B Mitra" w:hint="eastAsia"/>
            <w:noProof/>
            <w:sz w:val="24"/>
            <w:szCs w:val="24"/>
            <w:rtl/>
            <w:lang w:bidi="fa-IR"/>
          </w:rPr>
          <w:t>حل</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اختلاف</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و</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مرجع</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حل</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اختلاف</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422150526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9</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27" w:history="1">
        <w:r w:rsidR="00FD0CBA" w:rsidRPr="00926C18">
          <w:rPr>
            <w:rStyle w:val="Hyperlink"/>
            <w:rFonts w:cs="B Mitra" w:hint="eastAsia"/>
            <w:noProof/>
            <w:sz w:val="24"/>
            <w:szCs w:val="24"/>
            <w:rtl/>
            <w:lang w:bidi="fa-IR"/>
          </w:rPr>
          <w:t>ماده</w:t>
        </w:r>
        <w:r w:rsidR="00FD0CBA" w:rsidRPr="00926C18">
          <w:rPr>
            <w:rStyle w:val="Hyperlink"/>
            <w:rFonts w:cs="B Mitra"/>
            <w:noProof/>
            <w:sz w:val="24"/>
            <w:szCs w:val="24"/>
            <w:rtl/>
            <w:lang w:bidi="fa-IR"/>
          </w:rPr>
          <w:t xml:space="preserve"> 14: </w:t>
        </w:r>
        <w:r w:rsidR="00FD0CBA" w:rsidRPr="00926C18">
          <w:rPr>
            <w:rStyle w:val="Hyperlink"/>
            <w:rFonts w:cs="B Mitra" w:hint="eastAsia"/>
            <w:noProof/>
            <w:sz w:val="24"/>
            <w:szCs w:val="24"/>
            <w:rtl/>
            <w:lang w:bidi="fa-IR"/>
          </w:rPr>
          <w:t>محل</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اقامت</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قانون</w:t>
        </w:r>
        <w:r w:rsidR="00FD0CBA" w:rsidRPr="00926C18">
          <w:rPr>
            <w:rStyle w:val="Hyperlink"/>
            <w:rFonts w:cs="B Mitra" w:hint="cs"/>
            <w:noProof/>
            <w:sz w:val="24"/>
            <w:szCs w:val="24"/>
            <w:rtl/>
            <w:lang w:bidi="fa-IR"/>
          </w:rPr>
          <w:t>ی</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طرف</w:t>
        </w:r>
        <w:r w:rsidR="00FD0CBA" w:rsidRPr="00926C18">
          <w:rPr>
            <w:rStyle w:val="Hyperlink"/>
            <w:rFonts w:cs="B Mitra" w:hint="cs"/>
            <w:noProof/>
            <w:sz w:val="24"/>
            <w:szCs w:val="24"/>
            <w:rtl/>
            <w:lang w:bidi="fa-IR"/>
          </w:rPr>
          <w:t>ی</w:t>
        </w:r>
        <w:r w:rsidR="00FD0CBA" w:rsidRPr="00926C18">
          <w:rPr>
            <w:rStyle w:val="Hyperlink"/>
            <w:rFonts w:cs="B Mitra" w:hint="eastAsia"/>
            <w:noProof/>
            <w:sz w:val="24"/>
            <w:szCs w:val="24"/>
            <w:rtl/>
            <w:lang w:bidi="fa-IR"/>
          </w:rPr>
          <w:t>ن</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422150527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9</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28" w:history="1">
        <w:r w:rsidR="00FD0CBA" w:rsidRPr="00926C18">
          <w:rPr>
            <w:rStyle w:val="Hyperlink"/>
            <w:rFonts w:cs="B Mitra" w:hint="eastAsia"/>
            <w:noProof/>
            <w:sz w:val="24"/>
            <w:szCs w:val="24"/>
            <w:rtl/>
            <w:lang w:bidi="fa-IR"/>
          </w:rPr>
          <w:t>ماده</w:t>
        </w:r>
        <w:r w:rsidR="00FD0CBA" w:rsidRPr="00926C18">
          <w:rPr>
            <w:rStyle w:val="Hyperlink"/>
            <w:rFonts w:cs="B Mitra"/>
            <w:noProof/>
            <w:sz w:val="24"/>
            <w:szCs w:val="24"/>
            <w:rtl/>
            <w:lang w:bidi="fa-IR"/>
          </w:rPr>
          <w:t xml:space="preserve"> 15:</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422150528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9</w:t>
        </w:r>
        <w:r w:rsidRPr="00926C18">
          <w:rPr>
            <w:rFonts w:cs="B Mitra"/>
            <w:noProof/>
            <w:webHidden/>
            <w:sz w:val="24"/>
            <w:szCs w:val="24"/>
            <w:rtl/>
          </w:rPr>
          <w:fldChar w:fldCharType="end"/>
        </w:r>
      </w:hyperlink>
    </w:p>
    <w:p w:rsidR="00FD0CBA" w:rsidRPr="00926C18" w:rsidRDefault="001D3A11" w:rsidP="00733672">
      <w:pPr>
        <w:pStyle w:val="TOC1"/>
        <w:tabs>
          <w:tab w:val="right" w:leader="dot" w:pos="9346"/>
        </w:tabs>
        <w:rPr>
          <w:rFonts w:asciiTheme="minorHAnsi" w:eastAsiaTheme="minorEastAsia" w:hAnsiTheme="minorHAnsi" w:cs="B Mitra"/>
          <w:noProof/>
          <w:rtl/>
          <w:lang w:bidi="ar-SA"/>
        </w:rPr>
      </w:pPr>
      <w:hyperlink w:anchor="_Toc422150529" w:history="1">
        <w:r w:rsidR="00FD0CBA" w:rsidRPr="00EF3105">
          <w:rPr>
            <w:rStyle w:val="Hyperlink"/>
            <w:rFonts w:ascii="IranNastaliq" w:hAnsi="IranNastaliq" w:cs="IranNastaliq" w:hint="eastAsia"/>
            <w:b/>
            <w:bCs/>
            <w:noProof/>
            <w:rtl/>
          </w:rPr>
          <w:t>استانداردها</w:t>
        </w:r>
        <w:r w:rsidR="00FD0CBA" w:rsidRPr="00EF3105">
          <w:rPr>
            <w:rStyle w:val="Hyperlink"/>
            <w:rFonts w:ascii="IranNastaliq" w:hAnsi="IranNastaliq" w:cs="IranNastaliq"/>
            <w:b/>
            <w:bCs/>
            <w:noProof/>
            <w:rtl/>
          </w:rPr>
          <w:t xml:space="preserve"> </w:t>
        </w:r>
        <w:r w:rsidR="00FD0CBA" w:rsidRPr="00EF3105">
          <w:rPr>
            <w:rStyle w:val="Hyperlink"/>
            <w:rFonts w:ascii="IranNastaliq" w:hAnsi="IranNastaliq" w:cs="IranNastaliq" w:hint="eastAsia"/>
            <w:b/>
            <w:bCs/>
            <w:noProof/>
            <w:rtl/>
          </w:rPr>
          <w:t>و</w:t>
        </w:r>
        <w:r w:rsidR="00FD0CBA" w:rsidRPr="00EF3105">
          <w:rPr>
            <w:rStyle w:val="Hyperlink"/>
            <w:rFonts w:ascii="IranNastaliq" w:hAnsi="IranNastaliq" w:cs="IranNastaliq"/>
            <w:b/>
            <w:bCs/>
            <w:noProof/>
            <w:rtl/>
          </w:rPr>
          <w:t xml:space="preserve"> </w:t>
        </w:r>
        <w:r w:rsidR="00FD0CBA" w:rsidRPr="00EF3105">
          <w:rPr>
            <w:rStyle w:val="Hyperlink"/>
            <w:rFonts w:ascii="IranNastaliq" w:hAnsi="IranNastaliq" w:cs="IranNastaliq" w:hint="eastAsia"/>
            <w:b/>
            <w:bCs/>
            <w:noProof/>
            <w:rtl/>
          </w:rPr>
          <w:t>شاخص</w:t>
        </w:r>
        <w:r w:rsidR="00FD0CBA" w:rsidRPr="00EF3105">
          <w:rPr>
            <w:rStyle w:val="Hyperlink"/>
            <w:rFonts w:ascii="IranNastaliq" w:hAnsi="IranNastaliq" w:cs="IranNastaliq"/>
            <w:b/>
            <w:bCs/>
            <w:noProof/>
            <w:rtl/>
          </w:rPr>
          <w:t xml:space="preserve"> </w:t>
        </w:r>
        <w:r w:rsidR="00FD0CBA" w:rsidRPr="00EF3105">
          <w:rPr>
            <w:rStyle w:val="Hyperlink"/>
            <w:rFonts w:ascii="IranNastaliq" w:hAnsi="IranNastaliq" w:cs="IranNastaliq" w:hint="eastAsia"/>
            <w:b/>
            <w:bCs/>
            <w:noProof/>
            <w:rtl/>
          </w:rPr>
          <w:t>ها</w:t>
        </w:r>
        <w:r w:rsidR="00FD0CBA" w:rsidRPr="00EF3105">
          <w:rPr>
            <w:rStyle w:val="Hyperlink"/>
            <w:rFonts w:ascii="IranNastaliq" w:hAnsi="IranNastaliq" w:cs="IranNastaliq" w:hint="cs"/>
            <w:b/>
            <w:bCs/>
            <w:noProof/>
            <w:rtl/>
          </w:rPr>
          <w:t>ی</w:t>
        </w:r>
        <w:r w:rsidR="00FD0CBA" w:rsidRPr="00EF3105">
          <w:rPr>
            <w:rStyle w:val="Hyperlink"/>
            <w:rFonts w:ascii="IranNastaliq" w:hAnsi="IranNastaliq" w:cs="IranNastaliq"/>
            <w:b/>
            <w:bCs/>
            <w:noProof/>
            <w:rtl/>
          </w:rPr>
          <w:t xml:space="preserve">  </w:t>
        </w:r>
        <w:r w:rsidR="00FD0CBA" w:rsidRPr="00EF3105">
          <w:rPr>
            <w:rStyle w:val="Hyperlink"/>
            <w:rFonts w:ascii="IranNastaliq" w:hAnsi="IranNastaliq" w:cs="IranNastaliq" w:hint="eastAsia"/>
            <w:b/>
            <w:bCs/>
            <w:noProof/>
            <w:rtl/>
          </w:rPr>
          <w:t>الزام</w:t>
        </w:r>
        <w:r w:rsidR="00FD0CBA" w:rsidRPr="00EF3105">
          <w:rPr>
            <w:rStyle w:val="Hyperlink"/>
            <w:rFonts w:ascii="IranNastaliq" w:hAnsi="IranNastaliq" w:cs="IranNastaliq" w:hint="cs"/>
            <w:b/>
            <w:bCs/>
            <w:noProof/>
            <w:rtl/>
          </w:rPr>
          <w:t>ی</w:t>
        </w:r>
        <w:r w:rsidR="00FD0CBA" w:rsidRPr="00EF3105">
          <w:rPr>
            <w:rStyle w:val="Hyperlink"/>
            <w:rFonts w:ascii="IranNastaliq" w:hAnsi="IranNastaliq" w:cs="IranNastaliq"/>
            <w:b/>
            <w:bCs/>
            <w:noProof/>
            <w:rtl/>
          </w:rPr>
          <w:t xml:space="preserve"> </w:t>
        </w:r>
        <w:r w:rsidR="00FD0CBA" w:rsidRPr="00EF3105">
          <w:rPr>
            <w:rStyle w:val="Hyperlink"/>
            <w:rFonts w:ascii="IranNastaliq" w:hAnsi="IranNastaliq" w:cs="IranNastaliq" w:hint="eastAsia"/>
            <w:b/>
            <w:bCs/>
            <w:noProof/>
            <w:rtl/>
          </w:rPr>
          <w:t>مواد</w:t>
        </w:r>
        <w:r w:rsidR="00FD0CBA" w:rsidRPr="00EF3105">
          <w:rPr>
            <w:rStyle w:val="Hyperlink"/>
            <w:rFonts w:ascii="IranNastaliq" w:hAnsi="IranNastaliq" w:cs="IranNastaliq"/>
            <w:b/>
            <w:bCs/>
            <w:noProof/>
            <w:rtl/>
          </w:rPr>
          <w:t xml:space="preserve"> </w:t>
        </w:r>
        <w:r w:rsidR="00FD0CBA" w:rsidRPr="00EF3105">
          <w:rPr>
            <w:rStyle w:val="Hyperlink"/>
            <w:rFonts w:ascii="IranNastaliq" w:hAnsi="IranNastaliq" w:cs="IranNastaliq" w:hint="eastAsia"/>
            <w:b/>
            <w:bCs/>
            <w:noProof/>
            <w:rtl/>
          </w:rPr>
          <w:t>غذا</w:t>
        </w:r>
        <w:r w:rsidR="00FD0CBA" w:rsidRPr="00EF3105">
          <w:rPr>
            <w:rStyle w:val="Hyperlink"/>
            <w:rFonts w:ascii="IranNastaliq" w:hAnsi="IranNastaliq" w:cs="IranNastaliq" w:hint="cs"/>
            <w:b/>
            <w:bCs/>
            <w:noProof/>
            <w:rtl/>
          </w:rPr>
          <w:t>یی</w:t>
        </w:r>
        <w:r w:rsidR="00FD0CBA" w:rsidRPr="00926C18">
          <w:rPr>
            <w:rFonts w:cs="B Mitra"/>
            <w:noProof/>
            <w:webHidden/>
            <w:rtl/>
          </w:rPr>
          <w:tab/>
        </w:r>
        <w:r w:rsidRPr="00926C18">
          <w:rPr>
            <w:rFonts w:cs="B Mitra"/>
            <w:noProof/>
            <w:webHidden/>
            <w:rtl/>
          </w:rPr>
          <w:fldChar w:fldCharType="begin"/>
        </w:r>
        <w:r w:rsidR="00FD0CBA" w:rsidRPr="00926C18">
          <w:rPr>
            <w:rFonts w:cs="B Mitra"/>
            <w:noProof/>
            <w:webHidden/>
            <w:rtl/>
          </w:rPr>
          <w:instrText xml:space="preserve"> </w:instrText>
        </w:r>
        <w:r w:rsidR="00FD0CBA" w:rsidRPr="00926C18">
          <w:rPr>
            <w:rFonts w:cs="B Mitra"/>
            <w:noProof/>
            <w:webHidden/>
          </w:rPr>
          <w:instrText>PAGEREF</w:instrText>
        </w:r>
        <w:r w:rsidR="00FD0CBA" w:rsidRPr="00926C18">
          <w:rPr>
            <w:rFonts w:cs="B Mitra"/>
            <w:noProof/>
            <w:webHidden/>
            <w:rtl/>
          </w:rPr>
          <w:instrText xml:space="preserve"> _</w:instrText>
        </w:r>
        <w:r w:rsidR="00FD0CBA" w:rsidRPr="00926C18">
          <w:rPr>
            <w:rFonts w:cs="B Mitra"/>
            <w:noProof/>
            <w:webHidden/>
          </w:rPr>
          <w:instrText>Toc</w:instrText>
        </w:r>
        <w:r w:rsidR="00FD0CBA" w:rsidRPr="00926C18">
          <w:rPr>
            <w:rFonts w:cs="B Mitra"/>
            <w:noProof/>
            <w:webHidden/>
            <w:rtl/>
          </w:rPr>
          <w:instrText xml:space="preserve">422150529 </w:instrText>
        </w:r>
        <w:r w:rsidR="00FD0CBA" w:rsidRPr="00926C18">
          <w:rPr>
            <w:rFonts w:cs="B Mitra"/>
            <w:noProof/>
            <w:webHidden/>
          </w:rPr>
          <w:instrText>\h</w:instrText>
        </w:r>
        <w:r w:rsidR="00FD0CBA" w:rsidRPr="00926C18">
          <w:rPr>
            <w:rFonts w:cs="B Mitra"/>
            <w:noProof/>
            <w:webHidden/>
            <w:rtl/>
          </w:rPr>
          <w:instrText xml:space="preserve"> </w:instrText>
        </w:r>
        <w:r w:rsidRPr="00926C18">
          <w:rPr>
            <w:rFonts w:cs="B Mitra"/>
            <w:noProof/>
            <w:webHidden/>
            <w:rtl/>
          </w:rPr>
        </w:r>
        <w:r w:rsidRPr="00926C18">
          <w:rPr>
            <w:rFonts w:cs="B Mitra"/>
            <w:noProof/>
            <w:webHidden/>
            <w:rtl/>
          </w:rPr>
          <w:fldChar w:fldCharType="separate"/>
        </w:r>
        <w:r w:rsidR="00036B82">
          <w:rPr>
            <w:rFonts w:cs="B Mitra"/>
            <w:noProof/>
            <w:webHidden/>
            <w:rtl/>
          </w:rPr>
          <w:t>10</w:t>
        </w:r>
        <w:r w:rsidRPr="00926C18">
          <w:rPr>
            <w:rFonts w:cs="B Mitra"/>
            <w:noProof/>
            <w:webHidden/>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30" w:history="1">
        <w:r w:rsidR="00FD0CBA" w:rsidRPr="00926C18">
          <w:rPr>
            <w:rStyle w:val="Hyperlink"/>
            <w:rFonts w:cs="B Mitra" w:hint="eastAsia"/>
            <w:noProof/>
            <w:sz w:val="24"/>
            <w:szCs w:val="24"/>
            <w:rtl/>
            <w:lang w:bidi="fa-IR"/>
          </w:rPr>
          <w:t>گوشت</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قرمز</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422150530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11</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31" w:history="1">
        <w:r w:rsidR="00FD0CBA" w:rsidRPr="00926C18">
          <w:rPr>
            <w:rStyle w:val="Hyperlink"/>
            <w:rFonts w:cs="B Mitra" w:hint="eastAsia"/>
            <w:noProof/>
            <w:sz w:val="24"/>
            <w:szCs w:val="24"/>
            <w:rtl/>
            <w:lang w:bidi="fa-IR"/>
          </w:rPr>
          <w:t>گوشت</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مرغ</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422150531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11</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32" w:history="1">
        <w:r w:rsidR="00FD0CBA" w:rsidRPr="00926C18">
          <w:rPr>
            <w:rStyle w:val="Hyperlink"/>
            <w:rFonts w:cs="B Mitra" w:hint="eastAsia"/>
            <w:noProof/>
            <w:sz w:val="24"/>
            <w:szCs w:val="24"/>
            <w:rtl/>
            <w:lang w:bidi="fa-IR"/>
          </w:rPr>
          <w:t>ماه</w:t>
        </w:r>
        <w:r w:rsidR="00FD0CBA" w:rsidRPr="00926C18">
          <w:rPr>
            <w:rStyle w:val="Hyperlink"/>
            <w:rFonts w:cs="B Mitra" w:hint="cs"/>
            <w:noProof/>
            <w:sz w:val="24"/>
            <w:szCs w:val="24"/>
            <w:rtl/>
            <w:lang w:bidi="fa-IR"/>
          </w:rPr>
          <w:t>ی</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422150532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12</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33" w:history="1">
        <w:r w:rsidR="00FD0CBA" w:rsidRPr="00926C18">
          <w:rPr>
            <w:rStyle w:val="Hyperlink"/>
            <w:rFonts w:cs="B Mitra" w:hint="eastAsia"/>
            <w:noProof/>
            <w:sz w:val="24"/>
            <w:szCs w:val="24"/>
            <w:rtl/>
            <w:lang w:bidi="fa-IR"/>
          </w:rPr>
          <w:t>تخم</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مرغ</w:t>
        </w:r>
        <w:r w:rsidR="00FD0CBA" w:rsidRPr="00926C18">
          <w:rPr>
            <w:rStyle w:val="Hyperlink"/>
            <w:rFonts w:cs="B Mitra"/>
            <w:noProof/>
            <w:sz w:val="24"/>
            <w:szCs w:val="24"/>
            <w:rtl/>
            <w:lang w:bidi="fa-IR"/>
          </w:rPr>
          <w:t xml:space="preserve"> :</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422150533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13</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34" w:history="1">
        <w:r w:rsidR="00FD0CBA" w:rsidRPr="00926C18">
          <w:rPr>
            <w:rStyle w:val="Hyperlink"/>
            <w:rFonts w:cs="B Mitra" w:hint="eastAsia"/>
            <w:noProof/>
            <w:sz w:val="24"/>
            <w:szCs w:val="24"/>
            <w:rtl/>
            <w:lang w:bidi="fa-IR"/>
          </w:rPr>
          <w:t>کره‌</w:t>
        </w:r>
        <w:r w:rsidR="00FD0CBA" w:rsidRPr="00926C18">
          <w:rPr>
            <w:rStyle w:val="Hyperlink"/>
            <w:rFonts w:cs="B Mitra" w:hint="cs"/>
            <w:noProof/>
            <w:sz w:val="24"/>
            <w:szCs w:val="24"/>
            <w:rtl/>
            <w:lang w:bidi="fa-IR"/>
          </w:rPr>
          <w:t>ی</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ح</w:t>
        </w:r>
        <w:r w:rsidR="00FD0CBA" w:rsidRPr="00926C18">
          <w:rPr>
            <w:rStyle w:val="Hyperlink"/>
            <w:rFonts w:cs="B Mitra" w:hint="cs"/>
            <w:noProof/>
            <w:sz w:val="24"/>
            <w:szCs w:val="24"/>
            <w:rtl/>
            <w:lang w:bidi="fa-IR"/>
          </w:rPr>
          <w:t>ی</w:t>
        </w:r>
        <w:r w:rsidR="00FD0CBA" w:rsidRPr="00926C18">
          <w:rPr>
            <w:rStyle w:val="Hyperlink"/>
            <w:rFonts w:cs="B Mitra" w:hint="eastAsia"/>
            <w:noProof/>
            <w:sz w:val="24"/>
            <w:szCs w:val="24"/>
            <w:rtl/>
            <w:lang w:bidi="fa-IR"/>
          </w:rPr>
          <w:t>وان</w:t>
        </w:r>
        <w:r w:rsidR="00FD0CBA" w:rsidRPr="00926C18">
          <w:rPr>
            <w:rStyle w:val="Hyperlink"/>
            <w:rFonts w:cs="B Mitra" w:hint="cs"/>
            <w:noProof/>
            <w:sz w:val="24"/>
            <w:szCs w:val="24"/>
            <w:rtl/>
            <w:lang w:bidi="fa-IR"/>
          </w:rPr>
          <w:t>ی</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422150534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13</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35" w:history="1">
        <w:r w:rsidR="00FD0CBA" w:rsidRPr="00926C18">
          <w:rPr>
            <w:rStyle w:val="Hyperlink"/>
            <w:rFonts w:cs="B Mitra" w:hint="eastAsia"/>
            <w:noProof/>
            <w:sz w:val="24"/>
            <w:szCs w:val="24"/>
            <w:rtl/>
            <w:lang w:bidi="fa-IR"/>
          </w:rPr>
          <w:t>ماست</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422150535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14</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36" w:history="1">
        <w:r w:rsidR="00FD0CBA" w:rsidRPr="00926C18">
          <w:rPr>
            <w:rStyle w:val="Hyperlink"/>
            <w:rFonts w:cs="B Mitra" w:hint="eastAsia"/>
            <w:noProof/>
            <w:sz w:val="24"/>
            <w:szCs w:val="24"/>
            <w:rtl/>
            <w:lang w:bidi="fa-IR"/>
          </w:rPr>
          <w:t>کشک</w:t>
        </w:r>
        <w:r w:rsidR="00FD0CBA" w:rsidRPr="00926C18">
          <w:rPr>
            <w:rStyle w:val="Hyperlink"/>
            <w:rFonts w:cs="B Mitra"/>
            <w:noProof/>
            <w:sz w:val="24"/>
            <w:szCs w:val="24"/>
            <w:rtl/>
            <w:lang w:bidi="fa-IR"/>
          </w:rPr>
          <w:t xml:space="preserve"> :</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422150536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14</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37" w:history="1">
        <w:r w:rsidR="00FD0CBA" w:rsidRPr="00926C18">
          <w:rPr>
            <w:rStyle w:val="Hyperlink"/>
            <w:rFonts w:cs="B Mitra" w:hint="eastAsia"/>
            <w:noProof/>
            <w:sz w:val="24"/>
            <w:szCs w:val="24"/>
            <w:rtl/>
            <w:lang w:bidi="fa-IR"/>
          </w:rPr>
          <w:t>دوغ</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422150537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14</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38" w:history="1">
        <w:r w:rsidR="00FD0CBA" w:rsidRPr="00926C18">
          <w:rPr>
            <w:rStyle w:val="Hyperlink"/>
            <w:rFonts w:cs="B Mitra" w:hint="eastAsia"/>
            <w:noProof/>
            <w:sz w:val="24"/>
            <w:szCs w:val="24"/>
            <w:rtl/>
            <w:lang w:bidi="fa-IR"/>
          </w:rPr>
          <w:t>برنج</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ايراني</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422150538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15</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39" w:history="1">
        <w:r w:rsidR="00FD0CBA" w:rsidRPr="00926C18">
          <w:rPr>
            <w:rStyle w:val="Hyperlink"/>
            <w:rFonts w:cs="B Mitra" w:hint="eastAsia"/>
            <w:noProof/>
            <w:sz w:val="24"/>
            <w:szCs w:val="24"/>
            <w:rtl/>
            <w:lang w:bidi="fa-IR"/>
          </w:rPr>
          <w:t>برنج</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هند</w:t>
        </w:r>
        <w:r w:rsidR="00FD0CBA" w:rsidRPr="00926C18">
          <w:rPr>
            <w:rStyle w:val="Hyperlink"/>
            <w:rFonts w:cs="B Mitra" w:hint="cs"/>
            <w:noProof/>
            <w:sz w:val="24"/>
            <w:szCs w:val="24"/>
            <w:rtl/>
            <w:lang w:bidi="fa-IR"/>
          </w:rPr>
          <w:t>ی</w:t>
        </w:r>
        <w:r w:rsidR="00FD0CBA" w:rsidRPr="00926C18">
          <w:rPr>
            <w:rStyle w:val="Hyperlink"/>
            <w:rFonts w:cs="B Mitra"/>
            <w:noProof/>
            <w:sz w:val="24"/>
            <w:szCs w:val="24"/>
            <w:rtl/>
            <w:lang w:bidi="fa-IR"/>
          </w:rPr>
          <w:t xml:space="preserve"> :</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422150539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15</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40" w:history="1">
        <w:r w:rsidR="00FD0CBA" w:rsidRPr="00926C18">
          <w:rPr>
            <w:rStyle w:val="Hyperlink"/>
            <w:rFonts w:cs="B Mitra" w:hint="eastAsia"/>
            <w:noProof/>
            <w:sz w:val="24"/>
            <w:szCs w:val="24"/>
            <w:rtl/>
            <w:lang w:bidi="fa-IR"/>
          </w:rPr>
          <w:t>آرد</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سوخار</w:t>
        </w:r>
        <w:r w:rsidR="00FD0CBA" w:rsidRPr="00926C18">
          <w:rPr>
            <w:rStyle w:val="Hyperlink"/>
            <w:rFonts w:cs="B Mitra" w:hint="cs"/>
            <w:noProof/>
            <w:sz w:val="24"/>
            <w:szCs w:val="24"/>
            <w:rtl/>
            <w:lang w:bidi="fa-IR"/>
          </w:rPr>
          <w:t>ی</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422150540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16</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41" w:history="1">
        <w:r w:rsidR="00FD0CBA" w:rsidRPr="00926C18">
          <w:rPr>
            <w:rStyle w:val="Hyperlink"/>
            <w:rFonts w:cs="B Mitra" w:hint="eastAsia"/>
            <w:noProof/>
            <w:sz w:val="24"/>
            <w:szCs w:val="24"/>
            <w:rtl/>
            <w:lang w:bidi="fa-IR"/>
          </w:rPr>
          <w:t>ماکارون</w:t>
        </w:r>
        <w:r w:rsidR="00FD0CBA" w:rsidRPr="00926C18">
          <w:rPr>
            <w:rStyle w:val="Hyperlink"/>
            <w:rFonts w:cs="B Mitra" w:hint="cs"/>
            <w:noProof/>
            <w:sz w:val="24"/>
            <w:szCs w:val="24"/>
            <w:rtl/>
            <w:lang w:bidi="fa-IR"/>
          </w:rPr>
          <w:t>ی</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422150541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16</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42" w:history="1">
        <w:r w:rsidR="00FD0CBA" w:rsidRPr="00926C18">
          <w:rPr>
            <w:rStyle w:val="Hyperlink"/>
            <w:rFonts w:cs="B Mitra" w:hint="eastAsia"/>
            <w:noProof/>
            <w:sz w:val="24"/>
            <w:szCs w:val="24"/>
            <w:rtl/>
            <w:lang w:bidi="fa-IR"/>
          </w:rPr>
          <w:t>رشته‌</w:t>
        </w:r>
        <w:r w:rsidR="00FD0CBA" w:rsidRPr="00926C18">
          <w:rPr>
            <w:rStyle w:val="Hyperlink"/>
            <w:rFonts w:cs="B Mitra" w:hint="cs"/>
            <w:noProof/>
            <w:sz w:val="24"/>
            <w:szCs w:val="24"/>
            <w:rtl/>
            <w:lang w:bidi="fa-IR"/>
          </w:rPr>
          <w:t>ی</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سوپ</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422150542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17</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43" w:history="1">
        <w:r w:rsidR="00FD0CBA" w:rsidRPr="00926C18">
          <w:rPr>
            <w:rStyle w:val="Hyperlink"/>
            <w:rFonts w:cs="B Mitra" w:hint="eastAsia"/>
            <w:noProof/>
            <w:sz w:val="24"/>
            <w:szCs w:val="24"/>
            <w:rtl/>
            <w:lang w:bidi="fa-IR"/>
          </w:rPr>
          <w:t>استاندارد</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کل</w:t>
        </w:r>
        <w:r w:rsidR="00FD0CBA" w:rsidRPr="00926C18">
          <w:rPr>
            <w:rStyle w:val="Hyperlink"/>
            <w:rFonts w:cs="B Mitra" w:hint="cs"/>
            <w:noProof/>
            <w:sz w:val="24"/>
            <w:szCs w:val="24"/>
            <w:rtl/>
            <w:lang w:bidi="fa-IR"/>
          </w:rPr>
          <w:t>ی</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حبوبات</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422150543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17</w:t>
        </w:r>
        <w:r w:rsidRPr="00926C18">
          <w:rPr>
            <w:rFonts w:cs="B Mitra"/>
            <w:noProof/>
            <w:webHidden/>
            <w:sz w:val="24"/>
            <w:szCs w:val="24"/>
            <w:rtl/>
          </w:rPr>
          <w:fldChar w:fldCharType="end"/>
        </w:r>
      </w:hyperlink>
    </w:p>
    <w:p w:rsidR="00FD0CBA" w:rsidRPr="00926C18" w:rsidRDefault="001D3A11" w:rsidP="00733672">
      <w:pPr>
        <w:pStyle w:val="TOC3"/>
        <w:tabs>
          <w:tab w:val="right" w:leader="dot" w:pos="9346"/>
        </w:tabs>
        <w:bidi/>
        <w:spacing w:line="240" w:lineRule="auto"/>
        <w:rPr>
          <w:rFonts w:asciiTheme="minorHAnsi" w:eastAsiaTheme="minorEastAsia" w:hAnsiTheme="minorHAnsi" w:cs="B Mitra"/>
          <w:noProof/>
          <w:sz w:val="24"/>
          <w:szCs w:val="24"/>
          <w:rtl/>
        </w:rPr>
      </w:pPr>
      <w:hyperlink w:anchor="_Toc422150544" w:history="1">
        <w:r w:rsidR="00FD0CBA" w:rsidRPr="00926C18">
          <w:rPr>
            <w:rStyle w:val="Hyperlink"/>
            <w:rFonts w:cs="B Mitra" w:hint="eastAsia"/>
            <w:noProof/>
            <w:sz w:val="24"/>
            <w:szCs w:val="24"/>
            <w:rtl/>
            <w:lang w:bidi="fa-IR"/>
          </w:rPr>
          <w:t>لوب</w:t>
        </w:r>
        <w:r w:rsidR="00FD0CBA" w:rsidRPr="00926C18">
          <w:rPr>
            <w:rStyle w:val="Hyperlink"/>
            <w:rFonts w:cs="B Mitra" w:hint="cs"/>
            <w:noProof/>
            <w:sz w:val="24"/>
            <w:szCs w:val="24"/>
            <w:rtl/>
            <w:lang w:bidi="fa-IR"/>
          </w:rPr>
          <w:t>ی</w:t>
        </w:r>
        <w:r w:rsidR="00FD0CBA" w:rsidRPr="00926C18">
          <w:rPr>
            <w:rStyle w:val="Hyperlink"/>
            <w:rFonts w:cs="B Mitra" w:hint="eastAsia"/>
            <w:noProof/>
            <w:sz w:val="24"/>
            <w:szCs w:val="24"/>
            <w:rtl/>
            <w:lang w:bidi="fa-IR"/>
          </w:rPr>
          <w:t>ا</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422150544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17</w:t>
        </w:r>
        <w:r w:rsidRPr="00926C18">
          <w:rPr>
            <w:rFonts w:cs="B Mitra"/>
            <w:noProof/>
            <w:webHidden/>
            <w:sz w:val="24"/>
            <w:szCs w:val="24"/>
            <w:rtl/>
          </w:rPr>
          <w:fldChar w:fldCharType="end"/>
        </w:r>
      </w:hyperlink>
    </w:p>
    <w:p w:rsidR="00FD0CBA" w:rsidRPr="00926C18" w:rsidRDefault="001D3A11" w:rsidP="00733672">
      <w:pPr>
        <w:pStyle w:val="TOC3"/>
        <w:tabs>
          <w:tab w:val="right" w:leader="dot" w:pos="9346"/>
        </w:tabs>
        <w:bidi/>
        <w:spacing w:line="240" w:lineRule="auto"/>
        <w:rPr>
          <w:rFonts w:asciiTheme="minorHAnsi" w:eastAsiaTheme="minorEastAsia" w:hAnsiTheme="minorHAnsi" w:cs="B Mitra"/>
          <w:noProof/>
          <w:sz w:val="24"/>
          <w:szCs w:val="24"/>
          <w:rtl/>
        </w:rPr>
      </w:pPr>
      <w:hyperlink w:anchor="_Toc422150545" w:history="1">
        <w:r w:rsidR="00FD0CBA" w:rsidRPr="00926C18">
          <w:rPr>
            <w:rStyle w:val="Hyperlink"/>
            <w:rFonts w:cs="B Mitra" w:hint="eastAsia"/>
            <w:noProof/>
            <w:sz w:val="24"/>
            <w:szCs w:val="24"/>
            <w:rtl/>
            <w:lang w:bidi="fa-IR"/>
          </w:rPr>
          <w:t>عدس</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422150545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17</w:t>
        </w:r>
        <w:r w:rsidRPr="00926C18">
          <w:rPr>
            <w:rFonts w:cs="B Mitra"/>
            <w:noProof/>
            <w:webHidden/>
            <w:sz w:val="24"/>
            <w:szCs w:val="24"/>
            <w:rtl/>
          </w:rPr>
          <w:fldChar w:fldCharType="end"/>
        </w:r>
      </w:hyperlink>
    </w:p>
    <w:p w:rsidR="00FD0CBA" w:rsidRPr="00926C18" w:rsidRDefault="001D3A11" w:rsidP="00733672">
      <w:pPr>
        <w:pStyle w:val="TOC3"/>
        <w:tabs>
          <w:tab w:val="right" w:leader="dot" w:pos="9346"/>
        </w:tabs>
        <w:bidi/>
        <w:spacing w:line="240" w:lineRule="auto"/>
        <w:rPr>
          <w:rFonts w:asciiTheme="minorHAnsi" w:eastAsiaTheme="minorEastAsia" w:hAnsiTheme="minorHAnsi" w:cs="B Mitra"/>
          <w:noProof/>
          <w:sz w:val="24"/>
          <w:szCs w:val="24"/>
          <w:rtl/>
        </w:rPr>
      </w:pPr>
      <w:hyperlink w:anchor="_Toc422150546" w:history="1">
        <w:r w:rsidR="00FD0CBA" w:rsidRPr="00926C18">
          <w:rPr>
            <w:rStyle w:val="Hyperlink"/>
            <w:rFonts w:cs="B Mitra" w:hint="eastAsia"/>
            <w:noProof/>
            <w:sz w:val="24"/>
            <w:szCs w:val="24"/>
            <w:rtl/>
            <w:lang w:bidi="fa-IR"/>
          </w:rPr>
          <w:t>نخود</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422150546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18</w:t>
        </w:r>
        <w:r w:rsidRPr="00926C18">
          <w:rPr>
            <w:rFonts w:cs="B Mitra"/>
            <w:noProof/>
            <w:webHidden/>
            <w:sz w:val="24"/>
            <w:szCs w:val="24"/>
            <w:rtl/>
          </w:rPr>
          <w:fldChar w:fldCharType="end"/>
        </w:r>
      </w:hyperlink>
    </w:p>
    <w:p w:rsidR="00FD0CBA" w:rsidRPr="00926C18" w:rsidRDefault="001D3A11" w:rsidP="00733672">
      <w:pPr>
        <w:pStyle w:val="TOC3"/>
        <w:tabs>
          <w:tab w:val="right" w:leader="dot" w:pos="9346"/>
        </w:tabs>
        <w:bidi/>
        <w:spacing w:line="240" w:lineRule="auto"/>
        <w:rPr>
          <w:rFonts w:asciiTheme="minorHAnsi" w:eastAsiaTheme="minorEastAsia" w:hAnsiTheme="minorHAnsi" w:cs="B Mitra"/>
          <w:noProof/>
          <w:sz w:val="24"/>
          <w:szCs w:val="24"/>
          <w:rtl/>
        </w:rPr>
      </w:pPr>
      <w:hyperlink w:anchor="_Toc422150547" w:history="1">
        <w:r w:rsidR="00FD0CBA" w:rsidRPr="00926C18">
          <w:rPr>
            <w:rStyle w:val="Hyperlink"/>
            <w:rFonts w:cs="B Mitra" w:hint="eastAsia"/>
            <w:noProof/>
            <w:sz w:val="24"/>
            <w:szCs w:val="24"/>
            <w:rtl/>
            <w:lang w:bidi="fa-IR"/>
          </w:rPr>
          <w:t>لپه</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422150547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18</w:t>
        </w:r>
        <w:r w:rsidRPr="00926C18">
          <w:rPr>
            <w:rFonts w:cs="B Mitra"/>
            <w:noProof/>
            <w:webHidden/>
            <w:sz w:val="24"/>
            <w:szCs w:val="24"/>
            <w:rtl/>
          </w:rPr>
          <w:fldChar w:fldCharType="end"/>
        </w:r>
      </w:hyperlink>
    </w:p>
    <w:p w:rsidR="00FD0CBA" w:rsidRPr="00926C18" w:rsidRDefault="001D3A11" w:rsidP="00733672">
      <w:pPr>
        <w:pStyle w:val="TOC3"/>
        <w:tabs>
          <w:tab w:val="right" w:leader="dot" w:pos="9346"/>
        </w:tabs>
        <w:bidi/>
        <w:spacing w:line="240" w:lineRule="auto"/>
        <w:rPr>
          <w:rFonts w:asciiTheme="minorHAnsi" w:eastAsiaTheme="minorEastAsia" w:hAnsiTheme="minorHAnsi" w:cs="B Mitra"/>
          <w:noProof/>
          <w:sz w:val="24"/>
          <w:szCs w:val="24"/>
          <w:rtl/>
        </w:rPr>
      </w:pPr>
      <w:hyperlink w:anchor="_Toc422150548" w:history="1">
        <w:r w:rsidR="00FD0CBA" w:rsidRPr="00926C18">
          <w:rPr>
            <w:rStyle w:val="Hyperlink"/>
            <w:rFonts w:cs="B Mitra" w:hint="eastAsia"/>
            <w:noProof/>
            <w:sz w:val="24"/>
            <w:szCs w:val="24"/>
            <w:rtl/>
            <w:lang w:bidi="fa-IR"/>
          </w:rPr>
          <w:t>باقالا</w:t>
        </w:r>
        <w:r w:rsidR="00FD0CBA" w:rsidRPr="00926C18">
          <w:rPr>
            <w:rStyle w:val="Hyperlink"/>
            <w:rFonts w:cs="B Mitra" w:hint="cs"/>
            <w:noProof/>
            <w:sz w:val="24"/>
            <w:szCs w:val="24"/>
            <w:rtl/>
            <w:lang w:bidi="fa-IR"/>
          </w:rPr>
          <w:t>ی</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خشک</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سبز</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422150548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18</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49" w:history="1">
        <w:r w:rsidR="00FD0CBA" w:rsidRPr="00926C18">
          <w:rPr>
            <w:rStyle w:val="Hyperlink"/>
            <w:rFonts w:cs="B Mitra" w:hint="eastAsia"/>
            <w:noProof/>
            <w:sz w:val="24"/>
            <w:szCs w:val="24"/>
            <w:rtl/>
            <w:lang w:bidi="fa-IR"/>
          </w:rPr>
          <w:t>روغن</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ما</w:t>
        </w:r>
        <w:r w:rsidR="00FD0CBA" w:rsidRPr="00926C18">
          <w:rPr>
            <w:rStyle w:val="Hyperlink"/>
            <w:rFonts w:cs="B Mitra" w:hint="cs"/>
            <w:noProof/>
            <w:sz w:val="24"/>
            <w:szCs w:val="24"/>
            <w:rtl/>
            <w:lang w:bidi="fa-IR"/>
          </w:rPr>
          <w:t>ی</w:t>
        </w:r>
        <w:r w:rsidR="00FD0CBA" w:rsidRPr="00926C18">
          <w:rPr>
            <w:rStyle w:val="Hyperlink"/>
            <w:rFonts w:cs="B Mitra" w:hint="eastAsia"/>
            <w:noProof/>
            <w:sz w:val="24"/>
            <w:szCs w:val="24"/>
            <w:rtl/>
            <w:lang w:bidi="fa-IR"/>
          </w:rPr>
          <w:t>ع</w:t>
        </w:r>
        <w:r w:rsidR="00FD0CBA" w:rsidRPr="00926C18">
          <w:rPr>
            <w:rStyle w:val="Hyperlink"/>
            <w:rFonts w:cs="B Mitra"/>
            <w:noProof/>
            <w:sz w:val="24"/>
            <w:szCs w:val="24"/>
            <w:rtl/>
            <w:lang w:bidi="fa-IR"/>
          </w:rPr>
          <w:t xml:space="preserve"> :</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422150549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18</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50" w:history="1">
        <w:r w:rsidR="00FD0CBA" w:rsidRPr="00926C18">
          <w:rPr>
            <w:rStyle w:val="Hyperlink"/>
            <w:rFonts w:cs="B Mitra" w:hint="eastAsia"/>
            <w:noProof/>
            <w:sz w:val="24"/>
            <w:szCs w:val="24"/>
            <w:rtl/>
            <w:lang w:bidi="fa-IR"/>
          </w:rPr>
          <w:t>روغن</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مايع</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مخصوص</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سرخ</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كردني</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422150550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19</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51" w:history="1">
        <w:r w:rsidR="00FD0CBA" w:rsidRPr="00926C18">
          <w:rPr>
            <w:rStyle w:val="Hyperlink"/>
            <w:rFonts w:cs="B Mitra" w:hint="eastAsia"/>
            <w:noProof/>
            <w:sz w:val="24"/>
            <w:szCs w:val="24"/>
            <w:rtl/>
            <w:lang w:bidi="fa-IR"/>
          </w:rPr>
          <w:t>رب</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گوجه</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فرنگي</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422150551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20</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52" w:history="1">
        <w:r w:rsidR="00FD0CBA" w:rsidRPr="00926C18">
          <w:rPr>
            <w:rStyle w:val="Hyperlink"/>
            <w:rFonts w:cs="B Mitra" w:hint="eastAsia"/>
            <w:noProof/>
            <w:sz w:val="24"/>
            <w:szCs w:val="24"/>
            <w:rtl/>
            <w:lang w:bidi="fa-IR"/>
          </w:rPr>
          <w:t>استاندارد</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ميوه‌ها</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و</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سبزي‌ها</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422150552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20</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53" w:history="1">
        <w:r w:rsidR="00FD0CBA" w:rsidRPr="00926C18">
          <w:rPr>
            <w:rStyle w:val="Hyperlink"/>
            <w:rFonts w:cs="B Mitra" w:hint="eastAsia"/>
            <w:noProof/>
            <w:sz w:val="24"/>
            <w:szCs w:val="24"/>
            <w:rtl/>
            <w:lang w:bidi="fa-IR"/>
          </w:rPr>
          <w:t>اصطلاحات</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عمومي</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م</w:t>
        </w:r>
        <w:r w:rsidR="00FD0CBA" w:rsidRPr="00926C18">
          <w:rPr>
            <w:rStyle w:val="Hyperlink"/>
            <w:rFonts w:cs="B Mitra" w:hint="cs"/>
            <w:noProof/>
            <w:sz w:val="24"/>
            <w:szCs w:val="24"/>
            <w:rtl/>
            <w:lang w:bidi="fa-IR"/>
          </w:rPr>
          <w:t>ی</w:t>
        </w:r>
        <w:r w:rsidR="00FD0CBA" w:rsidRPr="00926C18">
          <w:rPr>
            <w:rStyle w:val="Hyperlink"/>
            <w:rFonts w:cs="B Mitra" w:hint="eastAsia"/>
            <w:noProof/>
            <w:sz w:val="24"/>
            <w:szCs w:val="24"/>
            <w:rtl/>
            <w:lang w:bidi="fa-IR"/>
          </w:rPr>
          <w:t>وه</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ها</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422150553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20</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54" w:history="1">
        <w:r w:rsidR="00FD0CBA" w:rsidRPr="00926C18">
          <w:rPr>
            <w:rStyle w:val="Hyperlink"/>
            <w:rFonts w:cs="B Mitra" w:hint="eastAsia"/>
            <w:noProof/>
            <w:sz w:val="24"/>
            <w:szCs w:val="24"/>
            <w:rtl/>
            <w:lang w:bidi="fa-IR"/>
          </w:rPr>
          <w:t>اصطلاحات</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عمومي</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سبزي</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ها</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422150554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21</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55" w:history="1">
        <w:r w:rsidR="00FD0CBA" w:rsidRPr="00926C18">
          <w:rPr>
            <w:rStyle w:val="Hyperlink"/>
            <w:rFonts w:cs="B Mitra" w:hint="eastAsia"/>
            <w:noProof/>
            <w:sz w:val="24"/>
            <w:szCs w:val="24"/>
            <w:rtl/>
            <w:lang w:bidi="fa-IR"/>
          </w:rPr>
          <w:t>اصطلاحات</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مشترك</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ميوه</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ها</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و</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سبزي‌ها</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422150555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21</w:t>
        </w:r>
        <w:r w:rsidRPr="00926C18">
          <w:rPr>
            <w:rFonts w:cs="B Mitra"/>
            <w:noProof/>
            <w:webHidden/>
            <w:sz w:val="24"/>
            <w:szCs w:val="24"/>
            <w:rtl/>
          </w:rPr>
          <w:fldChar w:fldCharType="end"/>
        </w:r>
      </w:hyperlink>
    </w:p>
    <w:p w:rsidR="00FD0CBA" w:rsidRPr="00926C18" w:rsidRDefault="001D3A11" w:rsidP="00733672">
      <w:pPr>
        <w:pStyle w:val="TOC1"/>
        <w:tabs>
          <w:tab w:val="right" w:leader="dot" w:pos="9346"/>
        </w:tabs>
        <w:rPr>
          <w:rFonts w:asciiTheme="minorHAnsi" w:eastAsiaTheme="minorEastAsia" w:hAnsiTheme="minorHAnsi" w:cs="B Mitra"/>
          <w:noProof/>
          <w:rtl/>
          <w:lang w:bidi="ar-SA"/>
        </w:rPr>
      </w:pPr>
      <w:hyperlink w:anchor="_Toc422150556" w:history="1">
        <w:r w:rsidR="00FD0CBA" w:rsidRPr="00926C18">
          <w:rPr>
            <w:rStyle w:val="Hyperlink"/>
            <w:rFonts w:ascii="Cambria" w:hAnsi="Cambria" w:cs="B Mitra" w:hint="eastAsia"/>
            <w:noProof/>
            <w:rtl/>
          </w:rPr>
          <w:t>آفات</w:t>
        </w:r>
        <w:r w:rsidR="00FD0CBA" w:rsidRPr="00926C18">
          <w:rPr>
            <w:rStyle w:val="Hyperlink"/>
            <w:rFonts w:ascii="Cambria" w:hAnsi="Cambria" w:cs="B Mitra"/>
            <w:noProof/>
            <w:rtl/>
          </w:rPr>
          <w:t xml:space="preserve"> </w:t>
        </w:r>
        <w:r w:rsidR="00FD0CBA" w:rsidRPr="00926C18">
          <w:rPr>
            <w:rStyle w:val="Hyperlink"/>
            <w:rFonts w:ascii="Cambria" w:hAnsi="Cambria" w:cs="B Mitra" w:hint="eastAsia"/>
            <w:noProof/>
            <w:rtl/>
          </w:rPr>
          <w:t>و</w:t>
        </w:r>
        <w:r w:rsidR="00FD0CBA" w:rsidRPr="00926C18">
          <w:rPr>
            <w:rStyle w:val="Hyperlink"/>
            <w:rFonts w:ascii="Cambria" w:hAnsi="Cambria" w:cs="B Mitra"/>
            <w:noProof/>
            <w:rtl/>
          </w:rPr>
          <w:t xml:space="preserve"> </w:t>
        </w:r>
        <w:r w:rsidR="00FD0CBA" w:rsidRPr="00926C18">
          <w:rPr>
            <w:rStyle w:val="Hyperlink"/>
            <w:rFonts w:ascii="Cambria" w:hAnsi="Cambria" w:cs="B Mitra" w:hint="eastAsia"/>
            <w:noProof/>
            <w:rtl/>
          </w:rPr>
          <w:t>آس</w:t>
        </w:r>
        <w:r w:rsidR="00FD0CBA" w:rsidRPr="00926C18">
          <w:rPr>
            <w:rStyle w:val="Hyperlink"/>
            <w:rFonts w:ascii="Cambria" w:hAnsi="Cambria" w:cs="B Mitra" w:hint="cs"/>
            <w:noProof/>
            <w:rtl/>
          </w:rPr>
          <w:t>ی</w:t>
        </w:r>
        <w:r w:rsidR="00FD0CBA" w:rsidRPr="00926C18">
          <w:rPr>
            <w:rStyle w:val="Hyperlink"/>
            <w:rFonts w:ascii="Cambria" w:hAnsi="Cambria" w:cs="B Mitra" w:hint="eastAsia"/>
            <w:noProof/>
            <w:rtl/>
          </w:rPr>
          <w:t>ب</w:t>
        </w:r>
        <w:r w:rsidR="00FD0CBA" w:rsidRPr="00926C18">
          <w:rPr>
            <w:rStyle w:val="Hyperlink"/>
            <w:rFonts w:ascii="Cambria" w:hAnsi="Cambria" w:cs="B Mitra"/>
            <w:noProof/>
            <w:rtl/>
          </w:rPr>
          <w:t xml:space="preserve"> </w:t>
        </w:r>
        <w:r w:rsidR="00FD0CBA" w:rsidRPr="00926C18">
          <w:rPr>
            <w:rStyle w:val="Hyperlink"/>
            <w:rFonts w:ascii="Cambria" w:hAnsi="Cambria" w:cs="B Mitra" w:hint="eastAsia"/>
            <w:noProof/>
            <w:rtl/>
          </w:rPr>
          <w:t>ها</w:t>
        </w:r>
        <w:r w:rsidR="00FD0CBA" w:rsidRPr="00926C18">
          <w:rPr>
            <w:rStyle w:val="Hyperlink"/>
            <w:rFonts w:ascii="Cambria" w:hAnsi="Cambria" w:cs="B Mitra" w:hint="cs"/>
            <w:noProof/>
            <w:rtl/>
          </w:rPr>
          <w:t>ی</w:t>
        </w:r>
        <w:r w:rsidR="00FD0CBA" w:rsidRPr="00926C18">
          <w:rPr>
            <w:rStyle w:val="Hyperlink"/>
            <w:rFonts w:ascii="Cambria" w:hAnsi="Cambria" w:cs="B Mitra"/>
            <w:noProof/>
            <w:rtl/>
          </w:rPr>
          <w:t xml:space="preserve"> </w:t>
        </w:r>
        <w:r w:rsidR="00FD0CBA" w:rsidRPr="00926C18">
          <w:rPr>
            <w:rStyle w:val="Hyperlink"/>
            <w:rFonts w:ascii="Cambria" w:hAnsi="Cambria" w:cs="B Mitra" w:hint="eastAsia"/>
            <w:noProof/>
            <w:rtl/>
          </w:rPr>
          <w:t>م</w:t>
        </w:r>
        <w:r w:rsidR="00FD0CBA" w:rsidRPr="00926C18">
          <w:rPr>
            <w:rStyle w:val="Hyperlink"/>
            <w:rFonts w:ascii="Cambria" w:hAnsi="Cambria" w:cs="B Mitra" w:hint="cs"/>
            <w:noProof/>
            <w:rtl/>
          </w:rPr>
          <w:t>ی</w:t>
        </w:r>
        <w:r w:rsidR="00FD0CBA" w:rsidRPr="00926C18">
          <w:rPr>
            <w:rStyle w:val="Hyperlink"/>
            <w:rFonts w:ascii="Cambria" w:hAnsi="Cambria" w:cs="B Mitra" w:hint="eastAsia"/>
            <w:noProof/>
            <w:rtl/>
          </w:rPr>
          <w:t>وه</w:t>
        </w:r>
        <w:r w:rsidR="00FD0CBA" w:rsidRPr="00926C18">
          <w:rPr>
            <w:rStyle w:val="Hyperlink"/>
            <w:rFonts w:ascii="Cambria" w:hAnsi="Cambria" w:cs="B Mitra"/>
            <w:noProof/>
            <w:rtl/>
          </w:rPr>
          <w:t xml:space="preserve"> </w:t>
        </w:r>
        <w:r w:rsidR="00FD0CBA" w:rsidRPr="00926C18">
          <w:rPr>
            <w:rStyle w:val="Hyperlink"/>
            <w:rFonts w:ascii="Cambria" w:hAnsi="Cambria" w:cs="B Mitra" w:hint="eastAsia"/>
            <w:noProof/>
            <w:rtl/>
          </w:rPr>
          <w:t>جات</w:t>
        </w:r>
        <w:r w:rsidR="00FD0CBA" w:rsidRPr="00926C18">
          <w:rPr>
            <w:rStyle w:val="Hyperlink"/>
            <w:rFonts w:ascii="Cambria" w:hAnsi="Cambria" w:cs="B Mitra"/>
            <w:noProof/>
            <w:rtl/>
          </w:rPr>
          <w:t>:</w:t>
        </w:r>
        <w:r w:rsidR="00FD0CBA" w:rsidRPr="00926C18">
          <w:rPr>
            <w:rFonts w:cs="B Mitra"/>
            <w:noProof/>
            <w:webHidden/>
            <w:rtl/>
          </w:rPr>
          <w:tab/>
        </w:r>
        <w:r w:rsidRPr="00926C18">
          <w:rPr>
            <w:rFonts w:cs="B Mitra"/>
            <w:noProof/>
            <w:webHidden/>
            <w:rtl/>
          </w:rPr>
          <w:fldChar w:fldCharType="begin"/>
        </w:r>
        <w:r w:rsidR="00FD0CBA" w:rsidRPr="00926C18">
          <w:rPr>
            <w:rFonts w:cs="B Mitra"/>
            <w:noProof/>
            <w:webHidden/>
            <w:rtl/>
          </w:rPr>
          <w:instrText xml:space="preserve"> </w:instrText>
        </w:r>
        <w:r w:rsidR="00FD0CBA" w:rsidRPr="00926C18">
          <w:rPr>
            <w:rFonts w:cs="B Mitra"/>
            <w:noProof/>
            <w:webHidden/>
          </w:rPr>
          <w:instrText>PAGEREF</w:instrText>
        </w:r>
        <w:r w:rsidR="00FD0CBA" w:rsidRPr="00926C18">
          <w:rPr>
            <w:rFonts w:cs="B Mitra"/>
            <w:noProof/>
            <w:webHidden/>
            <w:rtl/>
          </w:rPr>
          <w:instrText xml:space="preserve"> _</w:instrText>
        </w:r>
        <w:r w:rsidR="00FD0CBA" w:rsidRPr="00926C18">
          <w:rPr>
            <w:rFonts w:cs="B Mitra"/>
            <w:noProof/>
            <w:webHidden/>
          </w:rPr>
          <w:instrText>Toc</w:instrText>
        </w:r>
        <w:r w:rsidR="00FD0CBA" w:rsidRPr="00926C18">
          <w:rPr>
            <w:rFonts w:cs="B Mitra"/>
            <w:noProof/>
            <w:webHidden/>
            <w:rtl/>
          </w:rPr>
          <w:instrText xml:space="preserve">422150556 </w:instrText>
        </w:r>
        <w:r w:rsidR="00FD0CBA" w:rsidRPr="00926C18">
          <w:rPr>
            <w:rFonts w:cs="B Mitra"/>
            <w:noProof/>
            <w:webHidden/>
          </w:rPr>
          <w:instrText>\h</w:instrText>
        </w:r>
        <w:r w:rsidR="00FD0CBA" w:rsidRPr="00926C18">
          <w:rPr>
            <w:rFonts w:cs="B Mitra"/>
            <w:noProof/>
            <w:webHidden/>
            <w:rtl/>
          </w:rPr>
          <w:instrText xml:space="preserve"> </w:instrText>
        </w:r>
        <w:r w:rsidRPr="00926C18">
          <w:rPr>
            <w:rFonts w:cs="B Mitra"/>
            <w:noProof/>
            <w:webHidden/>
            <w:rtl/>
          </w:rPr>
        </w:r>
        <w:r w:rsidRPr="00926C18">
          <w:rPr>
            <w:rFonts w:cs="B Mitra"/>
            <w:noProof/>
            <w:webHidden/>
            <w:rtl/>
          </w:rPr>
          <w:fldChar w:fldCharType="separate"/>
        </w:r>
        <w:r w:rsidR="00036B82">
          <w:rPr>
            <w:rFonts w:cs="B Mitra"/>
            <w:noProof/>
            <w:webHidden/>
            <w:rtl/>
          </w:rPr>
          <w:t>22</w:t>
        </w:r>
        <w:r w:rsidRPr="00926C18">
          <w:rPr>
            <w:rFonts w:cs="B Mitra"/>
            <w:noProof/>
            <w:webHidden/>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57" w:history="1">
        <w:r w:rsidR="00FD0CBA" w:rsidRPr="00926C18">
          <w:rPr>
            <w:rStyle w:val="Hyperlink"/>
            <w:rFonts w:cs="B Mitra" w:hint="eastAsia"/>
            <w:noProof/>
            <w:sz w:val="24"/>
            <w:szCs w:val="24"/>
            <w:rtl/>
            <w:lang w:bidi="fa-IR"/>
          </w:rPr>
          <w:t>مشخصات</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سبزي‌ها</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و</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صيفي‌ها</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422150557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23</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58" w:history="1">
        <w:r w:rsidR="00FD0CBA" w:rsidRPr="00926C18">
          <w:rPr>
            <w:rStyle w:val="Hyperlink"/>
            <w:rFonts w:cs="B Mitra" w:hint="eastAsia"/>
            <w:noProof/>
            <w:sz w:val="24"/>
            <w:szCs w:val="24"/>
            <w:rtl/>
            <w:lang w:bidi="fa-IR"/>
          </w:rPr>
          <w:t>درجه‌بندي</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ميوه</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ها</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و</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سبزي</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ها</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422150558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23</w:t>
        </w:r>
        <w:r w:rsidRPr="00926C18">
          <w:rPr>
            <w:rFonts w:cs="B Mitra"/>
            <w:noProof/>
            <w:webHidden/>
            <w:sz w:val="24"/>
            <w:szCs w:val="24"/>
            <w:rtl/>
          </w:rPr>
          <w:fldChar w:fldCharType="end"/>
        </w:r>
      </w:hyperlink>
    </w:p>
    <w:p w:rsidR="00FD0CBA" w:rsidRPr="00926C18" w:rsidRDefault="001D3A11" w:rsidP="00733672">
      <w:pPr>
        <w:pStyle w:val="TOC3"/>
        <w:tabs>
          <w:tab w:val="right" w:leader="dot" w:pos="9346"/>
        </w:tabs>
        <w:bidi/>
        <w:spacing w:line="240" w:lineRule="auto"/>
        <w:rPr>
          <w:rFonts w:asciiTheme="minorHAnsi" w:eastAsiaTheme="minorEastAsia" w:hAnsiTheme="minorHAnsi" w:cs="B Mitra"/>
          <w:noProof/>
          <w:sz w:val="24"/>
          <w:szCs w:val="24"/>
          <w:rtl/>
        </w:rPr>
      </w:pPr>
      <w:hyperlink w:anchor="_Toc422150559" w:history="1">
        <w:r w:rsidR="00FD0CBA" w:rsidRPr="00926C18">
          <w:rPr>
            <w:rStyle w:val="Hyperlink"/>
            <w:rFonts w:cs="B Mitra" w:hint="eastAsia"/>
            <w:noProof/>
            <w:sz w:val="24"/>
            <w:szCs w:val="24"/>
            <w:rtl/>
            <w:lang w:bidi="fa-IR"/>
          </w:rPr>
          <w:t>نارنج</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422150559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23</w:t>
        </w:r>
        <w:r w:rsidRPr="00926C18">
          <w:rPr>
            <w:rFonts w:cs="B Mitra"/>
            <w:noProof/>
            <w:webHidden/>
            <w:sz w:val="24"/>
            <w:szCs w:val="24"/>
            <w:rtl/>
          </w:rPr>
          <w:fldChar w:fldCharType="end"/>
        </w:r>
      </w:hyperlink>
    </w:p>
    <w:p w:rsidR="00FD0CBA" w:rsidRPr="00926C18" w:rsidRDefault="001D3A11" w:rsidP="00733672">
      <w:pPr>
        <w:pStyle w:val="TOC3"/>
        <w:tabs>
          <w:tab w:val="right" w:leader="dot" w:pos="9346"/>
        </w:tabs>
        <w:bidi/>
        <w:spacing w:line="240" w:lineRule="auto"/>
        <w:rPr>
          <w:rFonts w:asciiTheme="minorHAnsi" w:eastAsiaTheme="minorEastAsia" w:hAnsiTheme="minorHAnsi" w:cs="B Mitra"/>
          <w:noProof/>
          <w:sz w:val="24"/>
          <w:szCs w:val="24"/>
          <w:rtl/>
        </w:rPr>
      </w:pPr>
      <w:hyperlink w:anchor="_Toc422150560" w:history="1">
        <w:r w:rsidR="00FD0CBA" w:rsidRPr="00926C18">
          <w:rPr>
            <w:rStyle w:val="Hyperlink"/>
            <w:rFonts w:cs="B Mitra" w:hint="eastAsia"/>
            <w:noProof/>
            <w:sz w:val="24"/>
            <w:szCs w:val="24"/>
            <w:rtl/>
            <w:lang w:bidi="fa-IR"/>
          </w:rPr>
          <w:t>به</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422150560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24</w:t>
        </w:r>
        <w:r w:rsidRPr="00926C18">
          <w:rPr>
            <w:rFonts w:cs="B Mitra"/>
            <w:noProof/>
            <w:webHidden/>
            <w:sz w:val="24"/>
            <w:szCs w:val="24"/>
            <w:rtl/>
          </w:rPr>
          <w:fldChar w:fldCharType="end"/>
        </w:r>
      </w:hyperlink>
    </w:p>
    <w:p w:rsidR="00FD0CBA" w:rsidRPr="00926C18" w:rsidRDefault="001D3A11" w:rsidP="00733672">
      <w:pPr>
        <w:pStyle w:val="TOC3"/>
        <w:tabs>
          <w:tab w:val="right" w:leader="dot" w:pos="9346"/>
        </w:tabs>
        <w:bidi/>
        <w:spacing w:line="240" w:lineRule="auto"/>
        <w:rPr>
          <w:rFonts w:asciiTheme="minorHAnsi" w:eastAsiaTheme="minorEastAsia" w:hAnsiTheme="minorHAnsi" w:cs="B Mitra"/>
          <w:noProof/>
          <w:sz w:val="24"/>
          <w:szCs w:val="24"/>
          <w:rtl/>
        </w:rPr>
      </w:pPr>
      <w:hyperlink w:anchor="_Toc422150561" w:history="1">
        <w:r w:rsidR="00FD0CBA" w:rsidRPr="00926C18">
          <w:rPr>
            <w:rStyle w:val="Hyperlink"/>
            <w:rFonts w:cs="B Mitra" w:hint="eastAsia"/>
            <w:noProof/>
            <w:sz w:val="24"/>
            <w:szCs w:val="24"/>
            <w:rtl/>
            <w:lang w:bidi="fa-IR"/>
          </w:rPr>
          <w:t>ليمو</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ترش</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422150561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24</w:t>
        </w:r>
        <w:r w:rsidRPr="00926C18">
          <w:rPr>
            <w:rFonts w:cs="B Mitra"/>
            <w:noProof/>
            <w:webHidden/>
            <w:sz w:val="24"/>
            <w:szCs w:val="24"/>
            <w:rtl/>
          </w:rPr>
          <w:fldChar w:fldCharType="end"/>
        </w:r>
      </w:hyperlink>
    </w:p>
    <w:p w:rsidR="00FD0CBA" w:rsidRPr="00926C18" w:rsidRDefault="001D3A11" w:rsidP="00733672">
      <w:pPr>
        <w:pStyle w:val="TOC3"/>
        <w:tabs>
          <w:tab w:val="right" w:leader="dot" w:pos="9346"/>
        </w:tabs>
        <w:bidi/>
        <w:spacing w:line="240" w:lineRule="auto"/>
        <w:rPr>
          <w:rFonts w:asciiTheme="minorHAnsi" w:eastAsiaTheme="minorEastAsia" w:hAnsiTheme="minorHAnsi" w:cs="B Mitra"/>
          <w:noProof/>
          <w:sz w:val="24"/>
          <w:szCs w:val="24"/>
          <w:rtl/>
        </w:rPr>
      </w:pPr>
      <w:hyperlink w:anchor="_Toc422150562" w:history="1">
        <w:r w:rsidR="00FD0CBA" w:rsidRPr="00926C18">
          <w:rPr>
            <w:rStyle w:val="Hyperlink"/>
            <w:rFonts w:cs="B Mitra" w:hint="eastAsia"/>
            <w:noProof/>
            <w:sz w:val="24"/>
            <w:szCs w:val="24"/>
            <w:rtl/>
            <w:lang w:bidi="fa-IR"/>
          </w:rPr>
          <w:t>خيار</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422150562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24</w:t>
        </w:r>
        <w:r w:rsidRPr="00926C18">
          <w:rPr>
            <w:rFonts w:cs="B Mitra"/>
            <w:noProof/>
            <w:webHidden/>
            <w:sz w:val="24"/>
            <w:szCs w:val="24"/>
            <w:rtl/>
          </w:rPr>
          <w:fldChar w:fldCharType="end"/>
        </w:r>
      </w:hyperlink>
    </w:p>
    <w:p w:rsidR="00FD0CBA" w:rsidRPr="00926C18" w:rsidRDefault="001D3A11" w:rsidP="00733672">
      <w:pPr>
        <w:pStyle w:val="TOC3"/>
        <w:tabs>
          <w:tab w:val="right" w:leader="dot" w:pos="9346"/>
        </w:tabs>
        <w:bidi/>
        <w:spacing w:line="240" w:lineRule="auto"/>
        <w:rPr>
          <w:rFonts w:asciiTheme="minorHAnsi" w:eastAsiaTheme="minorEastAsia" w:hAnsiTheme="minorHAnsi" w:cs="B Mitra"/>
          <w:noProof/>
          <w:sz w:val="24"/>
          <w:szCs w:val="24"/>
          <w:rtl/>
        </w:rPr>
      </w:pPr>
      <w:hyperlink w:anchor="_Toc422150563" w:history="1">
        <w:r w:rsidR="00FD0CBA" w:rsidRPr="00926C18">
          <w:rPr>
            <w:rStyle w:val="Hyperlink"/>
            <w:rFonts w:cs="B Mitra" w:hint="eastAsia"/>
            <w:noProof/>
            <w:sz w:val="24"/>
            <w:szCs w:val="24"/>
            <w:rtl/>
            <w:lang w:bidi="fa-IR"/>
          </w:rPr>
          <w:t>گوجه</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فرنگي</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422150563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24</w:t>
        </w:r>
        <w:r w:rsidRPr="00926C18">
          <w:rPr>
            <w:rFonts w:cs="B Mitra"/>
            <w:noProof/>
            <w:webHidden/>
            <w:sz w:val="24"/>
            <w:szCs w:val="24"/>
            <w:rtl/>
          </w:rPr>
          <w:fldChar w:fldCharType="end"/>
        </w:r>
      </w:hyperlink>
    </w:p>
    <w:p w:rsidR="00FD0CBA" w:rsidRPr="00926C18" w:rsidRDefault="001D3A11" w:rsidP="000370E5">
      <w:pPr>
        <w:pStyle w:val="TOC3"/>
        <w:tabs>
          <w:tab w:val="right" w:leader="dot" w:pos="9346"/>
        </w:tabs>
        <w:bidi/>
        <w:spacing w:line="240" w:lineRule="auto"/>
        <w:rPr>
          <w:rFonts w:asciiTheme="minorHAnsi" w:eastAsiaTheme="minorEastAsia" w:hAnsiTheme="minorHAnsi" w:cs="B Mitra"/>
          <w:noProof/>
          <w:sz w:val="24"/>
          <w:szCs w:val="24"/>
          <w:rtl/>
        </w:rPr>
      </w:pPr>
      <w:hyperlink w:anchor="_Toc422150564" w:history="1">
        <w:r w:rsidR="00FD0CBA" w:rsidRPr="00926C18">
          <w:rPr>
            <w:rStyle w:val="Hyperlink"/>
            <w:rFonts w:cs="B Mitra" w:hint="eastAsia"/>
            <w:noProof/>
            <w:sz w:val="24"/>
            <w:szCs w:val="24"/>
            <w:rtl/>
            <w:lang w:bidi="fa-IR"/>
          </w:rPr>
          <w:t>پياز</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422150564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25</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65" w:history="1">
        <w:r w:rsidR="00FD0CBA" w:rsidRPr="00926C18">
          <w:rPr>
            <w:rStyle w:val="Hyperlink"/>
            <w:rFonts w:cs="B Mitra" w:hint="eastAsia"/>
            <w:noProof/>
            <w:sz w:val="24"/>
            <w:szCs w:val="24"/>
            <w:rtl/>
            <w:lang w:bidi="fa-IR"/>
          </w:rPr>
          <w:t>سبزي</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پاك</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شده‌</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و</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خرد</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شده‌ي</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منجمد</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422150565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25</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66" w:history="1">
        <w:r w:rsidR="00FD0CBA" w:rsidRPr="00926C18">
          <w:rPr>
            <w:rStyle w:val="Hyperlink"/>
            <w:rFonts w:cs="B Mitra" w:hint="eastAsia"/>
            <w:noProof/>
            <w:sz w:val="24"/>
            <w:szCs w:val="24"/>
            <w:rtl/>
            <w:lang w:bidi="fa-IR"/>
          </w:rPr>
          <w:t>قارچ</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خوراكي</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422150566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25</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67" w:history="1">
        <w:r w:rsidR="00FD0CBA" w:rsidRPr="00926C18">
          <w:rPr>
            <w:rStyle w:val="Hyperlink"/>
            <w:rFonts w:cs="B Mitra" w:hint="eastAsia"/>
            <w:noProof/>
            <w:sz w:val="24"/>
            <w:szCs w:val="24"/>
            <w:rtl/>
            <w:lang w:bidi="fa-IR"/>
          </w:rPr>
          <w:t>نمك</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يُد</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دار</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422150567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26</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68" w:history="1">
        <w:r w:rsidR="00FD0CBA" w:rsidRPr="00926C18">
          <w:rPr>
            <w:rStyle w:val="Hyperlink"/>
            <w:rFonts w:cs="B Mitra" w:hint="eastAsia"/>
            <w:noProof/>
            <w:sz w:val="24"/>
            <w:szCs w:val="24"/>
            <w:rtl/>
            <w:lang w:bidi="fa-IR"/>
          </w:rPr>
          <w:t>نمك</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تصفيه</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شده</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422150568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26</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69" w:history="1">
        <w:r w:rsidR="00FD0CBA" w:rsidRPr="00926C18">
          <w:rPr>
            <w:rStyle w:val="Hyperlink"/>
            <w:rFonts w:cs="B Mitra" w:hint="eastAsia"/>
            <w:noProof/>
            <w:sz w:val="24"/>
            <w:szCs w:val="24"/>
            <w:rtl/>
            <w:lang w:bidi="fa-IR"/>
          </w:rPr>
          <w:t>آبليمو</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422150569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26</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70" w:history="1">
        <w:r w:rsidR="00FD0CBA" w:rsidRPr="00926C18">
          <w:rPr>
            <w:rStyle w:val="Hyperlink"/>
            <w:rFonts w:cs="B Mitra" w:hint="eastAsia"/>
            <w:noProof/>
            <w:sz w:val="24"/>
            <w:szCs w:val="24"/>
            <w:rtl/>
            <w:lang w:bidi="fa-IR"/>
          </w:rPr>
          <w:t>آبغوره</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422150570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27</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71" w:history="1">
        <w:r w:rsidR="00FD0CBA" w:rsidRPr="00926C18">
          <w:rPr>
            <w:rStyle w:val="Hyperlink"/>
            <w:rFonts w:cs="B Mitra" w:hint="eastAsia"/>
            <w:noProof/>
            <w:sz w:val="24"/>
            <w:szCs w:val="24"/>
            <w:rtl/>
            <w:lang w:bidi="fa-IR"/>
          </w:rPr>
          <w:t>ترشي</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ها</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422150571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27</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72" w:history="1">
        <w:r w:rsidR="00FD0CBA" w:rsidRPr="00926C18">
          <w:rPr>
            <w:rStyle w:val="Hyperlink"/>
            <w:rFonts w:cs="B Mitra" w:hint="eastAsia"/>
            <w:noProof/>
            <w:sz w:val="24"/>
            <w:szCs w:val="24"/>
            <w:rtl/>
            <w:lang w:bidi="fa-IR"/>
          </w:rPr>
          <w:t>خيار</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شور</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422150572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28</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73" w:history="1">
        <w:r w:rsidR="00FD0CBA" w:rsidRPr="00926C18">
          <w:rPr>
            <w:rStyle w:val="Hyperlink"/>
            <w:rFonts w:cs="B Mitra" w:hint="eastAsia"/>
            <w:noProof/>
            <w:sz w:val="24"/>
            <w:szCs w:val="24"/>
            <w:rtl/>
            <w:lang w:bidi="fa-IR"/>
          </w:rPr>
          <w:t>شور</w:t>
        </w:r>
        <w:r w:rsidR="00FD0CBA" w:rsidRPr="00926C18">
          <w:rPr>
            <w:rStyle w:val="Hyperlink"/>
            <w:rFonts w:cs="B Mitra" w:hint="cs"/>
            <w:noProof/>
            <w:sz w:val="24"/>
            <w:szCs w:val="24"/>
            <w:rtl/>
            <w:lang w:bidi="fa-IR"/>
          </w:rPr>
          <w:t>ی</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مخلوط</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422150573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29</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74" w:history="1">
        <w:r w:rsidR="00FD0CBA" w:rsidRPr="00926C18">
          <w:rPr>
            <w:rStyle w:val="Hyperlink"/>
            <w:rFonts w:cs="B Mitra" w:hint="eastAsia"/>
            <w:noProof/>
            <w:sz w:val="24"/>
            <w:szCs w:val="24"/>
            <w:rtl/>
            <w:lang w:bidi="fa-IR"/>
          </w:rPr>
          <w:t>سس</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مايونز</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و</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سس</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سالاد</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422150574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30</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75" w:history="1">
        <w:r w:rsidR="00FD0CBA" w:rsidRPr="00926C18">
          <w:rPr>
            <w:rStyle w:val="Hyperlink"/>
            <w:rFonts w:cs="B Mitra" w:hint="eastAsia"/>
            <w:noProof/>
            <w:sz w:val="24"/>
            <w:szCs w:val="24"/>
            <w:rtl/>
            <w:lang w:bidi="fa-IR"/>
          </w:rPr>
          <w:t>زرد</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چوبه</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422150575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31</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76" w:history="1">
        <w:r w:rsidR="00FD0CBA" w:rsidRPr="00926C18">
          <w:rPr>
            <w:rStyle w:val="Hyperlink"/>
            <w:rFonts w:cs="B Mitra" w:hint="eastAsia"/>
            <w:noProof/>
            <w:sz w:val="24"/>
            <w:szCs w:val="24"/>
            <w:rtl/>
            <w:lang w:bidi="fa-IR"/>
          </w:rPr>
          <w:t>زرشك</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422150576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31</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77" w:history="1">
        <w:r w:rsidR="00FD0CBA" w:rsidRPr="00926C18">
          <w:rPr>
            <w:rStyle w:val="Hyperlink"/>
            <w:rFonts w:cs="B Mitra" w:hint="eastAsia"/>
            <w:noProof/>
            <w:sz w:val="24"/>
            <w:szCs w:val="24"/>
            <w:rtl/>
            <w:lang w:bidi="fa-IR"/>
          </w:rPr>
          <w:t>زعفران</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422150577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31</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78" w:history="1">
        <w:r w:rsidR="00FD0CBA" w:rsidRPr="00926C18">
          <w:rPr>
            <w:rStyle w:val="Hyperlink"/>
            <w:rFonts w:cs="B Mitra" w:hint="eastAsia"/>
            <w:noProof/>
            <w:sz w:val="24"/>
            <w:szCs w:val="24"/>
            <w:rtl/>
            <w:lang w:bidi="fa-IR"/>
          </w:rPr>
          <w:t>فلفل</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سياه</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422150578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32</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79" w:history="1">
        <w:r w:rsidR="00FD0CBA" w:rsidRPr="00926C18">
          <w:rPr>
            <w:rStyle w:val="Hyperlink"/>
            <w:rFonts w:cs="B Mitra" w:hint="eastAsia"/>
            <w:noProof/>
            <w:sz w:val="24"/>
            <w:szCs w:val="24"/>
            <w:rtl/>
            <w:lang w:bidi="fa-IR"/>
          </w:rPr>
          <w:t>دارچين</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422150579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32</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80" w:history="1">
        <w:r w:rsidR="00FD0CBA" w:rsidRPr="00926C18">
          <w:rPr>
            <w:rStyle w:val="Hyperlink"/>
            <w:rFonts w:cs="B Mitra" w:hint="eastAsia"/>
            <w:noProof/>
            <w:sz w:val="24"/>
            <w:szCs w:val="24"/>
            <w:rtl/>
            <w:lang w:bidi="fa-IR"/>
          </w:rPr>
          <w:t>زنجبيل</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422150580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32</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81" w:history="1">
        <w:r w:rsidR="00FD0CBA" w:rsidRPr="00926C18">
          <w:rPr>
            <w:rStyle w:val="Hyperlink"/>
            <w:rFonts w:cs="B Mitra" w:hint="eastAsia"/>
            <w:noProof/>
            <w:sz w:val="24"/>
            <w:szCs w:val="24"/>
            <w:rtl/>
            <w:lang w:bidi="fa-IR"/>
          </w:rPr>
          <w:t>خرما</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422150581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32</w:t>
        </w:r>
        <w:r w:rsidRPr="00926C18">
          <w:rPr>
            <w:rFonts w:cs="B Mitra"/>
            <w:noProof/>
            <w:webHidden/>
            <w:sz w:val="24"/>
            <w:szCs w:val="24"/>
            <w:rtl/>
          </w:rPr>
          <w:fldChar w:fldCharType="end"/>
        </w:r>
      </w:hyperlink>
    </w:p>
    <w:p w:rsidR="00FD0CBA" w:rsidRPr="00926C18"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82" w:history="1">
        <w:r w:rsidR="00FD0CBA" w:rsidRPr="00926C18">
          <w:rPr>
            <w:rStyle w:val="Hyperlink"/>
            <w:rFonts w:cs="B Mitra" w:hint="eastAsia"/>
            <w:noProof/>
            <w:sz w:val="24"/>
            <w:szCs w:val="24"/>
            <w:rtl/>
            <w:lang w:bidi="fa-IR"/>
          </w:rPr>
          <w:t>كشمش</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422150582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33</w:t>
        </w:r>
        <w:r w:rsidRPr="00926C18">
          <w:rPr>
            <w:rFonts w:cs="B Mitra"/>
            <w:noProof/>
            <w:webHidden/>
            <w:sz w:val="24"/>
            <w:szCs w:val="24"/>
            <w:rtl/>
          </w:rPr>
          <w:fldChar w:fldCharType="end"/>
        </w:r>
      </w:hyperlink>
    </w:p>
    <w:p w:rsidR="00FD0CBA" w:rsidRDefault="001D3A11" w:rsidP="00733672">
      <w:pPr>
        <w:pStyle w:val="TOC2"/>
        <w:tabs>
          <w:tab w:val="right" w:leader="dot" w:pos="9346"/>
        </w:tabs>
        <w:bidi/>
        <w:spacing w:line="240" w:lineRule="auto"/>
        <w:rPr>
          <w:rFonts w:asciiTheme="minorHAnsi" w:eastAsiaTheme="minorEastAsia" w:hAnsiTheme="minorHAnsi" w:cstheme="minorBidi"/>
          <w:noProof/>
          <w:rtl/>
        </w:rPr>
      </w:pPr>
      <w:hyperlink w:anchor="_Toc422150583" w:history="1">
        <w:r w:rsidR="00FD0CBA" w:rsidRPr="00926C18">
          <w:rPr>
            <w:rStyle w:val="Hyperlink"/>
            <w:rFonts w:cs="B Mitra" w:hint="eastAsia"/>
            <w:noProof/>
            <w:sz w:val="24"/>
            <w:szCs w:val="24"/>
            <w:rtl/>
            <w:lang w:bidi="fa-IR"/>
          </w:rPr>
          <w:t>مغز</w:t>
        </w:r>
        <w:r w:rsidR="00FD0CBA" w:rsidRPr="00926C18">
          <w:rPr>
            <w:rStyle w:val="Hyperlink"/>
            <w:rFonts w:cs="B Mitra"/>
            <w:noProof/>
            <w:sz w:val="24"/>
            <w:szCs w:val="24"/>
            <w:rtl/>
            <w:lang w:bidi="fa-IR"/>
          </w:rPr>
          <w:t xml:space="preserve"> </w:t>
        </w:r>
        <w:r w:rsidR="00FD0CBA" w:rsidRPr="00926C18">
          <w:rPr>
            <w:rStyle w:val="Hyperlink"/>
            <w:rFonts w:cs="B Mitra" w:hint="eastAsia"/>
            <w:noProof/>
            <w:sz w:val="24"/>
            <w:szCs w:val="24"/>
            <w:rtl/>
            <w:lang w:bidi="fa-IR"/>
          </w:rPr>
          <w:t>گردو</w:t>
        </w:r>
        <w:r w:rsidR="00FD0CBA" w:rsidRPr="00926C18">
          <w:rPr>
            <w:rStyle w:val="Hyperlink"/>
            <w:rFonts w:cs="B Mitra"/>
            <w:noProof/>
            <w:sz w:val="24"/>
            <w:szCs w:val="24"/>
            <w:rtl/>
            <w:lang w:bidi="fa-IR"/>
          </w:rPr>
          <w:t>:</w:t>
        </w:r>
        <w:r w:rsidR="00FD0CBA" w:rsidRPr="00926C18">
          <w:rPr>
            <w:rFonts w:cs="B Mitra"/>
            <w:noProof/>
            <w:webHidden/>
            <w:sz w:val="24"/>
            <w:szCs w:val="24"/>
            <w:rtl/>
          </w:rPr>
          <w:tab/>
        </w:r>
        <w:r w:rsidRPr="00926C18">
          <w:rPr>
            <w:rFonts w:cs="B Mitra"/>
            <w:noProof/>
            <w:webHidden/>
            <w:sz w:val="24"/>
            <w:szCs w:val="24"/>
            <w:rtl/>
          </w:rPr>
          <w:fldChar w:fldCharType="begin"/>
        </w:r>
        <w:r w:rsidR="00FD0CBA" w:rsidRPr="00926C18">
          <w:rPr>
            <w:rFonts w:cs="B Mitra"/>
            <w:noProof/>
            <w:webHidden/>
            <w:sz w:val="24"/>
            <w:szCs w:val="24"/>
            <w:rtl/>
          </w:rPr>
          <w:instrText xml:space="preserve"> </w:instrText>
        </w:r>
        <w:r w:rsidR="00FD0CBA" w:rsidRPr="00926C18">
          <w:rPr>
            <w:rFonts w:cs="B Mitra"/>
            <w:noProof/>
            <w:webHidden/>
            <w:sz w:val="24"/>
            <w:szCs w:val="24"/>
          </w:rPr>
          <w:instrText>PAGEREF</w:instrText>
        </w:r>
        <w:r w:rsidR="00FD0CBA" w:rsidRPr="00926C18">
          <w:rPr>
            <w:rFonts w:cs="B Mitra"/>
            <w:noProof/>
            <w:webHidden/>
            <w:sz w:val="24"/>
            <w:szCs w:val="24"/>
            <w:rtl/>
          </w:rPr>
          <w:instrText xml:space="preserve"> _</w:instrText>
        </w:r>
        <w:r w:rsidR="00FD0CBA" w:rsidRPr="00926C18">
          <w:rPr>
            <w:rFonts w:cs="B Mitra"/>
            <w:noProof/>
            <w:webHidden/>
            <w:sz w:val="24"/>
            <w:szCs w:val="24"/>
          </w:rPr>
          <w:instrText>Toc</w:instrText>
        </w:r>
        <w:r w:rsidR="00FD0CBA" w:rsidRPr="00926C18">
          <w:rPr>
            <w:rFonts w:cs="B Mitra"/>
            <w:noProof/>
            <w:webHidden/>
            <w:sz w:val="24"/>
            <w:szCs w:val="24"/>
            <w:rtl/>
          </w:rPr>
          <w:instrText xml:space="preserve">422150583 </w:instrText>
        </w:r>
        <w:r w:rsidR="00FD0CBA" w:rsidRPr="00926C18">
          <w:rPr>
            <w:rFonts w:cs="B Mitra"/>
            <w:noProof/>
            <w:webHidden/>
            <w:sz w:val="24"/>
            <w:szCs w:val="24"/>
          </w:rPr>
          <w:instrText>\h</w:instrText>
        </w:r>
        <w:r w:rsidR="00FD0CBA" w:rsidRPr="00926C18">
          <w:rPr>
            <w:rFonts w:cs="B Mitra"/>
            <w:noProof/>
            <w:webHidden/>
            <w:sz w:val="24"/>
            <w:szCs w:val="24"/>
            <w:rtl/>
          </w:rPr>
          <w:instrText xml:space="preserve"> </w:instrText>
        </w:r>
        <w:r w:rsidRPr="00926C18">
          <w:rPr>
            <w:rFonts w:cs="B Mitra"/>
            <w:noProof/>
            <w:webHidden/>
            <w:sz w:val="24"/>
            <w:szCs w:val="24"/>
            <w:rtl/>
          </w:rPr>
        </w:r>
        <w:r w:rsidRPr="00926C18">
          <w:rPr>
            <w:rFonts w:cs="B Mitra"/>
            <w:noProof/>
            <w:webHidden/>
            <w:sz w:val="24"/>
            <w:szCs w:val="24"/>
            <w:rtl/>
          </w:rPr>
          <w:fldChar w:fldCharType="separate"/>
        </w:r>
        <w:r w:rsidR="00036B82">
          <w:rPr>
            <w:rFonts w:cs="B Mitra"/>
            <w:noProof/>
            <w:webHidden/>
            <w:sz w:val="24"/>
            <w:szCs w:val="24"/>
            <w:rtl/>
          </w:rPr>
          <w:t>34</w:t>
        </w:r>
        <w:r w:rsidRPr="00926C18">
          <w:rPr>
            <w:rFonts w:cs="B Mitra"/>
            <w:noProof/>
            <w:webHidden/>
            <w:sz w:val="24"/>
            <w:szCs w:val="24"/>
            <w:rtl/>
          </w:rPr>
          <w:fldChar w:fldCharType="end"/>
        </w:r>
      </w:hyperlink>
    </w:p>
    <w:p w:rsidR="00FD0CBA" w:rsidRDefault="001D3A11" w:rsidP="00733672">
      <w:pPr>
        <w:pStyle w:val="TOC1"/>
        <w:tabs>
          <w:tab w:val="right" w:leader="dot" w:pos="9346"/>
        </w:tabs>
        <w:rPr>
          <w:rFonts w:asciiTheme="minorHAnsi" w:eastAsiaTheme="minorEastAsia" w:hAnsiTheme="minorHAnsi" w:cstheme="minorBidi"/>
          <w:noProof/>
          <w:sz w:val="22"/>
          <w:szCs w:val="22"/>
          <w:rtl/>
          <w:lang w:bidi="ar-SA"/>
        </w:rPr>
      </w:pPr>
      <w:hyperlink w:anchor="_Toc422150584" w:history="1">
        <w:r w:rsidR="00FD0CBA" w:rsidRPr="00E62F1E">
          <w:rPr>
            <w:rStyle w:val="Hyperlink"/>
            <w:rFonts w:ascii="IranNastaliq" w:hAnsi="IranNastaliq" w:cs="IranNastaliq" w:hint="eastAsia"/>
            <w:noProof/>
            <w:rtl/>
          </w:rPr>
          <w:t>آ</w:t>
        </w:r>
        <w:r w:rsidR="00FD0CBA" w:rsidRPr="00E62F1E">
          <w:rPr>
            <w:rStyle w:val="Hyperlink"/>
            <w:rFonts w:ascii="IranNastaliq" w:hAnsi="IranNastaliq" w:cs="IranNastaliq" w:hint="cs"/>
            <w:noProof/>
            <w:rtl/>
          </w:rPr>
          <w:t>یی</w:t>
        </w:r>
        <w:r w:rsidR="00FD0CBA" w:rsidRPr="00E62F1E">
          <w:rPr>
            <w:rStyle w:val="Hyperlink"/>
            <w:rFonts w:ascii="IranNastaliq" w:hAnsi="IranNastaliq" w:cs="IranNastaliq" w:hint="eastAsia"/>
            <w:noProof/>
            <w:rtl/>
          </w:rPr>
          <w:t>ن</w:t>
        </w:r>
        <w:r w:rsidR="00FD0CBA" w:rsidRPr="00E62F1E">
          <w:rPr>
            <w:rStyle w:val="Hyperlink"/>
            <w:rFonts w:ascii="IranNastaliq" w:hAnsi="IranNastaliq" w:cs="IranNastaliq"/>
            <w:noProof/>
            <w:rtl/>
          </w:rPr>
          <w:t xml:space="preserve"> </w:t>
        </w:r>
        <w:r w:rsidR="00FD0CBA" w:rsidRPr="00E62F1E">
          <w:rPr>
            <w:rStyle w:val="Hyperlink"/>
            <w:rFonts w:ascii="IranNastaliq" w:hAnsi="IranNastaliq" w:cs="IranNastaliq" w:hint="eastAsia"/>
            <w:noProof/>
            <w:rtl/>
          </w:rPr>
          <w:t>نامه</w:t>
        </w:r>
        <w:r w:rsidR="00FD0CBA" w:rsidRPr="00E62F1E">
          <w:rPr>
            <w:rStyle w:val="Hyperlink"/>
            <w:rFonts w:ascii="IranNastaliq" w:hAnsi="IranNastaliq" w:cs="IranNastaliq"/>
            <w:noProof/>
            <w:rtl/>
          </w:rPr>
          <w:t xml:space="preserve"> </w:t>
        </w:r>
        <w:r w:rsidR="00FD0CBA" w:rsidRPr="00E62F1E">
          <w:rPr>
            <w:rStyle w:val="Hyperlink"/>
            <w:rFonts w:ascii="IranNastaliq" w:hAnsi="IranNastaliq" w:cs="IranNastaliq" w:hint="eastAsia"/>
            <w:noProof/>
            <w:rtl/>
          </w:rPr>
          <w:t>بهداشت</w:t>
        </w:r>
        <w:r w:rsidR="00FD0CBA" w:rsidRPr="00E62F1E">
          <w:rPr>
            <w:rStyle w:val="Hyperlink"/>
            <w:rFonts w:ascii="IranNastaliq" w:hAnsi="IranNastaliq" w:cs="IranNastaliq" w:hint="cs"/>
            <w:noProof/>
            <w:rtl/>
          </w:rPr>
          <w:t>ی</w:t>
        </w:r>
        <w:r w:rsidR="00FD0CBA" w:rsidRPr="00E62F1E">
          <w:rPr>
            <w:rStyle w:val="Hyperlink"/>
            <w:rFonts w:ascii="IranNastaliq" w:hAnsi="IranNastaliq" w:cs="IranNastaliq"/>
            <w:noProof/>
            <w:rtl/>
          </w:rPr>
          <w:t xml:space="preserve"> </w:t>
        </w:r>
        <w:r w:rsidR="00FD0CBA" w:rsidRPr="00E62F1E">
          <w:rPr>
            <w:rStyle w:val="Hyperlink"/>
            <w:rFonts w:ascii="IranNastaliq" w:hAnsi="IranNastaliq" w:cs="IranNastaliq" w:hint="eastAsia"/>
            <w:noProof/>
            <w:rtl/>
          </w:rPr>
          <w:t>غذا</w:t>
        </w:r>
        <w:r w:rsidR="00FD0CBA" w:rsidRPr="00E62F1E">
          <w:rPr>
            <w:rStyle w:val="Hyperlink"/>
            <w:rFonts w:ascii="IranNastaliq" w:hAnsi="IranNastaliq" w:cs="IranNastaliq" w:hint="cs"/>
            <w:noProof/>
            <w:rtl/>
          </w:rPr>
          <w:t>ی</w:t>
        </w:r>
        <w:r w:rsidR="00FD0CBA" w:rsidRPr="00E62F1E">
          <w:rPr>
            <w:rStyle w:val="Hyperlink"/>
            <w:rFonts w:ascii="IranNastaliq" w:hAnsi="IranNastaliq" w:cs="IranNastaliq"/>
            <w:noProof/>
            <w:rtl/>
          </w:rPr>
          <w:t xml:space="preserve"> </w:t>
        </w:r>
        <w:r w:rsidR="00FD0CBA" w:rsidRPr="00E62F1E">
          <w:rPr>
            <w:rStyle w:val="Hyperlink"/>
            <w:rFonts w:ascii="IranNastaliq" w:hAnsi="IranNastaliq" w:cs="IranNastaliq" w:hint="eastAsia"/>
            <w:noProof/>
            <w:rtl/>
          </w:rPr>
          <w:t>دانشجو</w:t>
        </w:r>
        <w:r w:rsidR="00FD0CBA" w:rsidRPr="00E62F1E">
          <w:rPr>
            <w:rStyle w:val="Hyperlink"/>
            <w:rFonts w:ascii="IranNastaliq" w:hAnsi="IranNastaliq" w:cs="IranNastaliq" w:hint="cs"/>
            <w:noProof/>
            <w:rtl/>
          </w:rPr>
          <w:t>یی</w:t>
        </w:r>
        <w:r w:rsidR="00FD0CBA">
          <w:rPr>
            <w:noProof/>
            <w:webHidden/>
            <w:rtl/>
          </w:rPr>
          <w:tab/>
        </w:r>
        <w:r w:rsidRPr="00AB75D6">
          <w:rPr>
            <w:rFonts w:cs="B Nazanin"/>
            <w:noProof/>
            <w:webHidden/>
            <w:rtl/>
          </w:rPr>
          <w:fldChar w:fldCharType="begin"/>
        </w:r>
        <w:r w:rsidR="00FD0CBA" w:rsidRPr="00AB75D6">
          <w:rPr>
            <w:rFonts w:cs="B Nazanin"/>
            <w:noProof/>
            <w:webHidden/>
            <w:rtl/>
          </w:rPr>
          <w:instrText xml:space="preserve"> </w:instrText>
        </w:r>
        <w:r w:rsidR="00FD0CBA" w:rsidRPr="00AB75D6">
          <w:rPr>
            <w:rFonts w:cs="B Nazanin"/>
            <w:noProof/>
            <w:webHidden/>
          </w:rPr>
          <w:instrText>PAGEREF</w:instrText>
        </w:r>
        <w:r w:rsidR="00FD0CBA" w:rsidRPr="00AB75D6">
          <w:rPr>
            <w:rFonts w:cs="B Nazanin"/>
            <w:noProof/>
            <w:webHidden/>
            <w:rtl/>
          </w:rPr>
          <w:instrText xml:space="preserve"> _</w:instrText>
        </w:r>
        <w:r w:rsidR="00FD0CBA" w:rsidRPr="00AB75D6">
          <w:rPr>
            <w:rFonts w:cs="B Nazanin"/>
            <w:noProof/>
            <w:webHidden/>
          </w:rPr>
          <w:instrText>Toc</w:instrText>
        </w:r>
        <w:r w:rsidR="00FD0CBA" w:rsidRPr="00AB75D6">
          <w:rPr>
            <w:rFonts w:cs="B Nazanin"/>
            <w:noProof/>
            <w:webHidden/>
            <w:rtl/>
          </w:rPr>
          <w:instrText xml:space="preserve">422150584 </w:instrText>
        </w:r>
        <w:r w:rsidR="00FD0CBA" w:rsidRPr="00AB75D6">
          <w:rPr>
            <w:rFonts w:cs="B Nazanin"/>
            <w:noProof/>
            <w:webHidden/>
          </w:rPr>
          <w:instrText>\h</w:instrText>
        </w:r>
        <w:r w:rsidR="00FD0CBA" w:rsidRPr="00AB75D6">
          <w:rPr>
            <w:rFonts w:cs="B Nazanin"/>
            <w:noProof/>
            <w:webHidden/>
            <w:rtl/>
          </w:rPr>
          <w:instrText xml:space="preserve"> </w:instrText>
        </w:r>
        <w:r w:rsidRPr="00AB75D6">
          <w:rPr>
            <w:rFonts w:cs="B Nazanin"/>
            <w:noProof/>
            <w:webHidden/>
            <w:rtl/>
          </w:rPr>
        </w:r>
        <w:r w:rsidRPr="00AB75D6">
          <w:rPr>
            <w:rFonts w:cs="B Nazanin"/>
            <w:noProof/>
            <w:webHidden/>
            <w:rtl/>
          </w:rPr>
          <w:fldChar w:fldCharType="separate"/>
        </w:r>
        <w:r w:rsidR="00036B82">
          <w:rPr>
            <w:rFonts w:cs="B Nazanin"/>
            <w:noProof/>
            <w:webHidden/>
            <w:rtl/>
          </w:rPr>
          <w:t>35</w:t>
        </w:r>
        <w:r w:rsidRPr="00AB75D6">
          <w:rPr>
            <w:rFonts w:cs="B Nazanin"/>
            <w:noProof/>
            <w:webHidden/>
            <w:rtl/>
          </w:rPr>
          <w:fldChar w:fldCharType="end"/>
        </w:r>
      </w:hyperlink>
    </w:p>
    <w:p w:rsidR="00FD0CBA" w:rsidRPr="00733672"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85" w:history="1">
        <w:r w:rsidR="00FD0CBA" w:rsidRPr="00733672">
          <w:rPr>
            <w:rStyle w:val="Hyperlink"/>
            <w:rFonts w:cs="B Mitra" w:hint="eastAsia"/>
            <w:noProof/>
            <w:sz w:val="24"/>
            <w:szCs w:val="24"/>
            <w:rtl/>
            <w:lang w:bidi="fa-IR"/>
          </w:rPr>
          <w:t>بهداشت</w:t>
        </w:r>
        <w:r w:rsidR="00FD0CBA" w:rsidRPr="00733672">
          <w:rPr>
            <w:rStyle w:val="Hyperlink"/>
            <w:rFonts w:cs="B Mitra"/>
            <w:noProof/>
            <w:sz w:val="24"/>
            <w:szCs w:val="24"/>
            <w:rtl/>
            <w:lang w:bidi="fa-IR"/>
          </w:rPr>
          <w:t xml:space="preserve"> </w:t>
        </w:r>
        <w:r w:rsidR="00FD0CBA" w:rsidRPr="00733672">
          <w:rPr>
            <w:rStyle w:val="Hyperlink"/>
            <w:rFonts w:cs="B Mitra" w:hint="eastAsia"/>
            <w:noProof/>
            <w:sz w:val="24"/>
            <w:szCs w:val="24"/>
            <w:rtl/>
            <w:lang w:bidi="fa-IR"/>
          </w:rPr>
          <w:t>فرد</w:t>
        </w:r>
        <w:r w:rsidR="00FD0CBA" w:rsidRPr="00733672">
          <w:rPr>
            <w:rStyle w:val="Hyperlink"/>
            <w:rFonts w:cs="B Mitra" w:hint="cs"/>
            <w:noProof/>
            <w:sz w:val="24"/>
            <w:szCs w:val="24"/>
            <w:rtl/>
            <w:lang w:bidi="fa-IR"/>
          </w:rPr>
          <w:t>ی</w:t>
        </w:r>
        <w:r w:rsidR="00FD0CBA" w:rsidRPr="00733672">
          <w:rPr>
            <w:rStyle w:val="Hyperlink"/>
            <w:rFonts w:cs="B Mitra"/>
            <w:noProof/>
            <w:sz w:val="24"/>
            <w:szCs w:val="24"/>
            <w:rtl/>
            <w:lang w:bidi="fa-IR"/>
          </w:rPr>
          <w:t>:</w:t>
        </w:r>
        <w:r w:rsidR="00FD0CBA" w:rsidRPr="00733672">
          <w:rPr>
            <w:rFonts w:cs="B Mitra"/>
            <w:noProof/>
            <w:webHidden/>
            <w:sz w:val="24"/>
            <w:szCs w:val="24"/>
            <w:rtl/>
          </w:rPr>
          <w:tab/>
        </w:r>
        <w:r w:rsidRPr="00733672">
          <w:rPr>
            <w:rFonts w:cs="B Mitra"/>
            <w:noProof/>
            <w:webHidden/>
            <w:sz w:val="24"/>
            <w:szCs w:val="24"/>
            <w:rtl/>
          </w:rPr>
          <w:fldChar w:fldCharType="begin"/>
        </w:r>
        <w:r w:rsidR="00FD0CBA" w:rsidRPr="00733672">
          <w:rPr>
            <w:rFonts w:cs="B Mitra"/>
            <w:noProof/>
            <w:webHidden/>
            <w:sz w:val="24"/>
            <w:szCs w:val="24"/>
            <w:rtl/>
          </w:rPr>
          <w:instrText xml:space="preserve"> </w:instrText>
        </w:r>
        <w:r w:rsidR="00FD0CBA" w:rsidRPr="00733672">
          <w:rPr>
            <w:rFonts w:cs="B Mitra"/>
            <w:noProof/>
            <w:webHidden/>
            <w:sz w:val="24"/>
            <w:szCs w:val="24"/>
          </w:rPr>
          <w:instrText>PAGEREF</w:instrText>
        </w:r>
        <w:r w:rsidR="00FD0CBA" w:rsidRPr="00733672">
          <w:rPr>
            <w:rFonts w:cs="B Mitra"/>
            <w:noProof/>
            <w:webHidden/>
            <w:sz w:val="24"/>
            <w:szCs w:val="24"/>
            <w:rtl/>
          </w:rPr>
          <w:instrText xml:space="preserve"> _</w:instrText>
        </w:r>
        <w:r w:rsidR="00FD0CBA" w:rsidRPr="00733672">
          <w:rPr>
            <w:rFonts w:cs="B Mitra"/>
            <w:noProof/>
            <w:webHidden/>
            <w:sz w:val="24"/>
            <w:szCs w:val="24"/>
          </w:rPr>
          <w:instrText>Toc</w:instrText>
        </w:r>
        <w:r w:rsidR="00FD0CBA" w:rsidRPr="00733672">
          <w:rPr>
            <w:rFonts w:cs="B Mitra"/>
            <w:noProof/>
            <w:webHidden/>
            <w:sz w:val="24"/>
            <w:szCs w:val="24"/>
            <w:rtl/>
          </w:rPr>
          <w:instrText xml:space="preserve">422150585 </w:instrText>
        </w:r>
        <w:r w:rsidR="00FD0CBA" w:rsidRPr="00733672">
          <w:rPr>
            <w:rFonts w:cs="B Mitra"/>
            <w:noProof/>
            <w:webHidden/>
            <w:sz w:val="24"/>
            <w:szCs w:val="24"/>
          </w:rPr>
          <w:instrText>\h</w:instrText>
        </w:r>
        <w:r w:rsidR="00FD0CBA" w:rsidRPr="00733672">
          <w:rPr>
            <w:rFonts w:cs="B Mitra"/>
            <w:noProof/>
            <w:webHidden/>
            <w:sz w:val="24"/>
            <w:szCs w:val="24"/>
            <w:rtl/>
          </w:rPr>
          <w:instrText xml:space="preserve"> </w:instrText>
        </w:r>
        <w:r w:rsidRPr="00733672">
          <w:rPr>
            <w:rFonts w:cs="B Mitra"/>
            <w:noProof/>
            <w:webHidden/>
            <w:sz w:val="24"/>
            <w:szCs w:val="24"/>
            <w:rtl/>
          </w:rPr>
        </w:r>
        <w:r w:rsidRPr="00733672">
          <w:rPr>
            <w:rFonts w:cs="B Mitra"/>
            <w:noProof/>
            <w:webHidden/>
            <w:sz w:val="24"/>
            <w:szCs w:val="24"/>
            <w:rtl/>
          </w:rPr>
          <w:fldChar w:fldCharType="separate"/>
        </w:r>
        <w:r w:rsidR="00036B82">
          <w:rPr>
            <w:rFonts w:cs="B Mitra"/>
            <w:noProof/>
            <w:webHidden/>
            <w:sz w:val="24"/>
            <w:szCs w:val="24"/>
            <w:rtl/>
          </w:rPr>
          <w:t>36</w:t>
        </w:r>
        <w:r w:rsidRPr="00733672">
          <w:rPr>
            <w:rFonts w:cs="B Mitra"/>
            <w:noProof/>
            <w:webHidden/>
            <w:sz w:val="24"/>
            <w:szCs w:val="24"/>
            <w:rtl/>
          </w:rPr>
          <w:fldChar w:fldCharType="end"/>
        </w:r>
      </w:hyperlink>
    </w:p>
    <w:p w:rsidR="00FD0CBA" w:rsidRPr="00733672"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86" w:history="1">
        <w:r w:rsidR="00FD0CBA" w:rsidRPr="00733672">
          <w:rPr>
            <w:rStyle w:val="Hyperlink"/>
            <w:rFonts w:cs="B Mitra" w:hint="eastAsia"/>
            <w:noProof/>
            <w:sz w:val="24"/>
            <w:szCs w:val="24"/>
            <w:rtl/>
            <w:lang w:bidi="fa-IR"/>
          </w:rPr>
          <w:t>بهداشت</w:t>
        </w:r>
        <w:r w:rsidR="00FD0CBA" w:rsidRPr="00733672">
          <w:rPr>
            <w:rStyle w:val="Hyperlink"/>
            <w:rFonts w:cs="B Mitra"/>
            <w:noProof/>
            <w:sz w:val="24"/>
            <w:szCs w:val="24"/>
            <w:rtl/>
            <w:lang w:bidi="fa-IR"/>
          </w:rPr>
          <w:t xml:space="preserve"> </w:t>
        </w:r>
        <w:r w:rsidR="00FD0CBA" w:rsidRPr="00733672">
          <w:rPr>
            <w:rStyle w:val="Hyperlink"/>
            <w:rFonts w:cs="B Mitra" w:hint="eastAsia"/>
            <w:noProof/>
            <w:sz w:val="24"/>
            <w:szCs w:val="24"/>
            <w:rtl/>
            <w:lang w:bidi="fa-IR"/>
          </w:rPr>
          <w:t>مح</w:t>
        </w:r>
        <w:r w:rsidR="00FD0CBA" w:rsidRPr="00733672">
          <w:rPr>
            <w:rStyle w:val="Hyperlink"/>
            <w:rFonts w:cs="B Mitra" w:hint="cs"/>
            <w:noProof/>
            <w:sz w:val="24"/>
            <w:szCs w:val="24"/>
            <w:rtl/>
            <w:lang w:bidi="fa-IR"/>
          </w:rPr>
          <w:t>ی</w:t>
        </w:r>
        <w:r w:rsidR="00FD0CBA" w:rsidRPr="00733672">
          <w:rPr>
            <w:rStyle w:val="Hyperlink"/>
            <w:rFonts w:cs="B Mitra" w:hint="eastAsia"/>
            <w:noProof/>
            <w:sz w:val="24"/>
            <w:szCs w:val="24"/>
            <w:rtl/>
            <w:lang w:bidi="fa-IR"/>
          </w:rPr>
          <w:t>ط</w:t>
        </w:r>
        <w:r w:rsidR="00FD0CBA" w:rsidRPr="00733672">
          <w:rPr>
            <w:rStyle w:val="Hyperlink"/>
            <w:rFonts w:cs="B Mitra"/>
            <w:noProof/>
            <w:sz w:val="24"/>
            <w:szCs w:val="24"/>
            <w:rtl/>
            <w:lang w:bidi="fa-IR"/>
          </w:rPr>
          <w:t>:</w:t>
        </w:r>
        <w:r w:rsidR="00FD0CBA" w:rsidRPr="00733672">
          <w:rPr>
            <w:rFonts w:cs="B Mitra"/>
            <w:noProof/>
            <w:webHidden/>
            <w:sz w:val="24"/>
            <w:szCs w:val="24"/>
            <w:rtl/>
          </w:rPr>
          <w:tab/>
        </w:r>
        <w:r w:rsidRPr="00733672">
          <w:rPr>
            <w:rFonts w:cs="B Mitra"/>
            <w:noProof/>
            <w:webHidden/>
            <w:sz w:val="24"/>
            <w:szCs w:val="24"/>
            <w:rtl/>
          </w:rPr>
          <w:fldChar w:fldCharType="begin"/>
        </w:r>
        <w:r w:rsidR="00FD0CBA" w:rsidRPr="00733672">
          <w:rPr>
            <w:rFonts w:cs="B Mitra"/>
            <w:noProof/>
            <w:webHidden/>
            <w:sz w:val="24"/>
            <w:szCs w:val="24"/>
            <w:rtl/>
          </w:rPr>
          <w:instrText xml:space="preserve"> </w:instrText>
        </w:r>
        <w:r w:rsidR="00FD0CBA" w:rsidRPr="00733672">
          <w:rPr>
            <w:rFonts w:cs="B Mitra"/>
            <w:noProof/>
            <w:webHidden/>
            <w:sz w:val="24"/>
            <w:szCs w:val="24"/>
          </w:rPr>
          <w:instrText>PAGEREF</w:instrText>
        </w:r>
        <w:r w:rsidR="00FD0CBA" w:rsidRPr="00733672">
          <w:rPr>
            <w:rFonts w:cs="B Mitra"/>
            <w:noProof/>
            <w:webHidden/>
            <w:sz w:val="24"/>
            <w:szCs w:val="24"/>
            <w:rtl/>
          </w:rPr>
          <w:instrText xml:space="preserve"> _</w:instrText>
        </w:r>
        <w:r w:rsidR="00FD0CBA" w:rsidRPr="00733672">
          <w:rPr>
            <w:rFonts w:cs="B Mitra"/>
            <w:noProof/>
            <w:webHidden/>
            <w:sz w:val="24"/>
            <w:szCs w:val="24"/>
          </w:rPr>
          <w:instrText>Toc</w:instrText>
        </w:r>
        <w:r w:rsidR="00FD0CBA" w:rsidRPr="00733672">
          <w:rPr>
            <w:rFonts w:cs="B Mitra"/>
            <w:noProof/>
            <w:webHidden/>
            <w:sz w:val="24"/>
            <w:szCs w:val="24"/>
            <w:rtl/>
          </w:rPr>
          <w:instrText xml:space="preserve">422150586 </w:instrText>
        </w:r>
        <w:r w:rsidR="00FD0CBA" w:rsidRPr="00733672">
          <w:rPr>
            <w:rFonts w:cs="B Mitra"/>
            <w:noProof/>
            <w:webHidden/>
            <w:sz w:val="24"/>
            <w:szCs w:val="24"/>
          </w:rPr>
          <w:instrText>\h</w:instrText>
        </w:r>
        <w:r w:rsidR="00FD0CBA" w:rsidRPr="00733672">
          <w:rPr>
            <w:rFonts w:cs="B Mitra"/>
            <w:noProof/>
            <w:webHidden/>
            <w:sz w:val="24"/>
            <w:szCs w:val="24"/>
            <w:rtl/>
          </w:rPr>
          <w:instrText xml:space="preserve"> </w:instrText>
        </w:r>
        <w:r w:rsidRPr="00733672">
          <w:rPr>
            <w:rFonts w:cs="B Mitra"/>
            <w:noProof/>
            <w:webHidden/>
            <w:sz w:val="24"/>
            <w:szCs w:val="24"/>
            <w:rtl/>
          </w:rPr>
        </w:r>
        <w:r w:rsidRPr="00733672">
          <w:rPr>
            <w:rFonts w:cs="B Mitra"/>
            <w:noProof/>
            <w:webHidden/>
            <w:sz w:val="24"/>
            <w:szCs w:val="24"/>
            <w:rtl/>
          </w:rPr>
          <w:fldChar w:fldCharType="separate"/>
        </w:r>
        <w:r w:rsidR="00036B82">
          <w:rPr>
            <w:rFonts w:cs="B Mitra"/>
            <w:noProof/>
            <w:webHidden/>
            <w:sz w:val="24"/>
            <w:szCs w:val="24"/>
            <w:rtl/>
          </w:rPr>
          <w:t>36</w:t>
        </w:r>
        <w:r w:rsidRPr="00733672">
          <w:rPr>
            <w:rFonts w:cs="B Mitra"/>
            <w:noProof/>
            <w:webHidden/>
            <w:sz w:val="24"/>
            <w:szCs w:val="24"/>
            <w:rtl/>
          </w:rPr>
          <w:fldChar w:fldCharType="end"/>
        </w:r>
      </w:hyperlink>
    </w:p>
    <w:p w:rsidR="00FD0CBA" w:rsidRPr="00733672"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87" w:history="1">
        <w:r w:rsidR="00FD0CBA" w:rsidRPr="00733672">
          <w:rPr>
            <w:rStyle w:val="Hyperlink"/>
            <w:rFonts w:cs="B Mitra" w:hint="eastAsia"/>
            <w:noProof/>
            <w:sz w:val="24"/>
            <w:szCs w:val="24"/>
            <w:rtl/>
            <w:lang w:bidi="fa-IR"/>
          </w:rPr>
          <w:t>بهداشت</w:t>
        </w:r>
        <w:r w:rsidR="00FD0CBA" w:rsidRPr="00733672">
          <w:rPr>
            <w:rStyle w:val="Hyperlink"/>
            <w:rFonts w:cs="B Mitra"/>
            <w:noProof/>
            <w:sz w:val="24"/>
            <w:szCs w:val="24"/>
            <w:rtl/>
            <w:lang w:bidi="fa-IR"/>
          </w:rPr>
          <w:t xml:space="preserve"> </w:t>
        </w:r>
        <w:r w:rsidR="00FD0CBA" w:rsidRPr="00733672">
          <w:rPr>
            <w:rStyle w:val="Hyperlink"/>
            <w:rFonts w:cs="B Mitra" w:hint="eastAsia"/>
            <w:noProof/>
            <w:sz w:val="24"/>
            <w:szCs w:val="24"/>
            <w:rtl/>
            <w:lang w:bidi="fa-IR"/>
          </w:rPr>
          <w:t>مواد</w:t>
        </w:r>
        <w:r w:rsidR="00FD0CBA" w:rsidRPr="00733672">
          <w:rPr>
            <w:rStyle w:val="Hyperlink"/>
            <w:rFonts w:cs="B Mitra"/>
            <w:noProof/>
            <w:sz w:val="24"/>
            <w:szCs w:val="24"/>
            <w:rtl/>
            <w:lang w:bidi="fa-IR"/>
          </w:rPr>
          <w:t xml:space="preserve"> </w:t>
        </w:r>
        <w:r w:rsidR="00FD0CBA" w:rsidRPr="00733672">
          <w:rPr>
            <w:rStyle w:val="Hyperlink"/>
            <w:rFonts w:cs="B Mitra" w:hint="eastAsia"/>
            <w:noProof/>
            <w:sz w:val="24"/>
            <w:szCs w:val="24"/>
            <w:rtl/>
            <w:lang w:bidi="fa-IR"/>
          </w:rPr>
          <w:t>غذا</w:t>
        </w:r>
        <w:r w:rsidR="00FD0CBA" w:rsidRPr="00733672">
          <w:rPr>
            <w:rStyle w:val="Hyperlink"/>
            <w:rFonts w:cs="B Mitra" w:hint="cs"/>
            <w:noProof/>
            <w:sz w:val="24"/>
            <w:szCs w:val="24"/>
            <w:rtl/>
            <w:lang w:bidi="fa-IR"/>
          </w:rPr>
          <w:t>یی</w:t>
        </w:r>
        <w:r w:rsidR="00FD0CBA" w:rsidRPr="00733672">
          <w:rPr>
            <w:rStyle w:val="Hyperlink"/>
            <w:rFonts w:cs="B Mitra"/>
            <w:noProof/>
            <w:sz w:val="24"/>
            <w:szCs w:val="24"/>
            <w:rtl/>
            <w:lang w:bidi="fa-IR"/>
          </w:rPr>
          <w:t>:</w:t>
        </w:r>
        <w:r w:rsidR="00FD0CBA" w:rsidRPr="00733672">
          <w:rPr>
            <w:rFonts w:cs="B Mitra"/>
            <w:noProof/>
            <w:webHidden/>
            <w:sz w:val="24"/>
            <w:szCs w:val="24"/>
            <w:rtl/>
          </w:rPr>
          <w:tab/>
        </w:r>
        <w:r w:rsidRPr="00733672">
          <w:rPr>
            <w:rFonts w:cs="B Mitra"/>
            <w:noProof/>
            <w:webHidden/>
            <w:sz w:val="24"/>
            <w:szCs w:val="24"/>
            <w:rtl/>
          </w:rPr>
          <w:fldChar w:fldCharType="begin"/>
        </w:r>
        <w:r w:rsidR="00FD0CBA" w:rsidRPr="00733672">
          <w:rPr>
            <w:rFonts w:cs="B Mitra"/>
            <w:noProof/>
            <w:webHidden/>
            <w:sz w:val="24"/>
            <w:szCs w:val="24"/>
            <w:rtl/>
          </w:rPr>
          <w:instrText xml:space="preserve"> </w:instrText>
        </w:r>
        <w:r w:rsidR="00FD0CBA" w:rsidRPr="00733672">
          <w:rPr>
            <w:rFonts w:cs="B Mitra"/>
            <w:noProof/>
            <w:webHidden/>
            <w:sz w:val="24"/>
            <w:szCs w:val="24"/>
          </w:rPr>
          <w:instrText>PAGEREF</w:instrText>
        </w:r>
        <w:r w:rsidR="00FD0CBA" w:rsidRPr="00733672">
          <w:rPr>
            <w:rFonts w:cs="B Mitra"/>
            <w:noProof/>
            <w:webHidden/>
            <w:sz w:val="24"/>
            <w:szCs w:val="24"/>
            <w:rtl/>
          </w:rPr>
          <w:instrText xml:space="preserve"> _</w:instrText>
        </w:r>
        <w:r w:rsidR="00FD0CBA" w:rsidRPr="00733672">
          <w:rPr>
            <w:rFonts w:cs="B Mitra"/>
            <w:noProof/>
            <w:webHidden/>
            <w:sz w:val="24"/>
            <w:szCs w:val="24"/>
          </w:rPr>
          <w:instrText>Toc</w:instrText>
        </w:r>
        <w:r w:rsidR="00FD0CBA" w:rsidRPr="00733672">
          <w:rPr>
            <w:rFonts w:cs="B Mitra"/>
            <w:noProof/>
            <w:webHidden/>
            <w:sz w:val="24"/>
            <w:szCs w:val="24"/>
            <w:rtl/>
          </w:rPr>
          <w:instrText xml:space="preserve">422150587 </w:instrText>
        </w:r>
        <w:r w:rsidR="00FD0CBA" w:rsidRPr="00733672">
          <w:rPr>
            <w:rFonts w:cs="B Mitra"/>
            <w:noProof/>
            <w:webHidden/>
            <w:sz w:val="24"/>
            <w:szCs w:val="24"/>
          </w:rPr>
          <w:instrText>\h</w:instrText>
        </w:r>
        <w:r w:rsidR="00FD0CBA" w:rsidRPr="00733672">
          <w:rPr>
            <w:rFonts w:cs="B Mitra"/>
            <w:noProof/>
            <w:webHidden/>
            <w:sz w:val="24"/>
            <w:szCs w:val="24"/>
            <w:rtl/>
          </w:rPr>
          <w:instrText xml:space="preserve"> </w:instrText>
        </w:r>
        <w:r w:rsidRPr="00733672">
          <w:rPr>
            <w:rFonts w:cs="B Mitra"/>
            <w:noProof/>
            <w:webHidden/>
            <w:sz w:val="24"/>
            <w:szCs w:val="24"/>
            <w:rtl/>
          </w:rPr>
        </w:r>
        <w:r w:rsidRPr="00733672">
          <w:rPr>
            <w:rFonts w:cs="B Mitra"/>
            <w:noProof/>
            <w:webHidden/>
            <w:sz w:val="24"/>
            <w:szCs w:val="24"/>
            <w:rtl/>
          </w:rPr>
          <w:fldChar w:fldCharType="separate"/>
        </w:r>
        <w:r w:rsidR="00036B82">
          <w:rPr>
            <w:rFonts w:cs="B Mitra"/>
            <w:noProof/>
            <w:webHidden/>
            <w:sz w:val="24"/>
            <w:szCs w:val="24"/>
            <w:rtl/>
          </w:rPr>
          <w:t>36</w:t>
        </w:r>
        <w:r w:rsidRPr="00733672">
          <w:rPr>
            <w:rFonts w:cs="B Mitra"/>
            <w:noProof/>
            <w:webHidden/>
            <w:sz w:val="24"/>
            <w:szCs w:val="24"/>
            <w:rtl/>
          </w:rPr>
          <w:fldChar w:fldCharType="end"/>
        </w:r>
      </w:hyperlink>
    </w:p>
    <w:p w:rsidR="00FD0CBA" w:rsidRPr="00733672"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88" w:history="1">
        <w:r w:rsidR="00FD0CBA" w:rsidRPr="00733672">
          <w:rPr>
            <w:rStyle w:val="Hyperlink"/>
            <w:rFonts w:cs="B Mitra" w:hint="eastAsia"/>
            <w:noProof/>
            <w:sz w:val="24"/>
            <w:szCs w:val="24"/>
            <w:rtl/>
            <w:lang w:bidi="fa-IR"/>
          </w:rPr>
          <w:t>بهداشت</w:t>
        </w:r>
        <w:r w:rsidR="00FD0CBA" w:rsidRPr="00733672">
          <w:rPr>
            <w:rStyle w:val="Hyperlink"/>
            <w:rFonts w:cs="B Mitra"/>
            <w:noProof/>
            <w:sz w:val="24"/>
            <w:szCs w:val="24"/>
            <w:rtl/>
            <w:lang w:bidi="fa-IR"/>
          </w:rPr>
          <w:t xml:space="preserve"> </w:t>
        </w:r>
        <w:r w:rsidR="00FD0CBA" w:rsidRPr="00733672">
          <w:rPr>
            <w:rStyle w:val="Hyperlink"/>
            <w:rFonts w:cs="B Mitra" w:hint="eastAsia"/>
            <w:noProof/>
            <w:sz w:val="24"/>
            <w:szCs w:val="24"/>
            <w:rtl/>
            <w:lang w:bidi="fa-IR"/>
          </w:rPr>
          <w:t>انبار</w:t>
        </w:r>
        <w:r w:rsidR="00FD0CBA" w:rsidRPr="00733672">
          <w:rPr>
            <w:rStyle w:val="Hyperlink"/>
            <w:rFonts w:cs="B Mitra"/>
            <w:noProof/>
            <w:sz w:val="24"/>
            <w:szCs w:val="24"/>
            <w:rtl/>
            <w:lang w:bidi="fa-IR"/>
          </w:rPr>
          <w:t xml:space="preserve"> </w:t>
        </w:r>
        <w:r w:rsidR="00FD0CBA" w:rsidRPr="00733672">
          <w:rPr>
            <w:rStyle w:val="Hyperlink"/>
            <w:rFonts w:cs="B Mitra" w:hint="eastAsia"/>
            <w:noProof/>
            <w:sz w:val="24"/>
            <w:szCs w:val="24"/>
            <w:rtl/>
            <w:lang w:bidi="fa-IR"/>
          </w:rPr>
          <w:t>و</w:t>
        </w:r>
        <w:r w:rsidR="00FD0CBA" w:rsidRPr="00733672">
          <w:rPr>
            <w:rStyle w:val="Hyperlink"/>
            <w:rFonts w:cs="B Mitra"/>
            <w:noProof/>
            <w:sz w:val="24"/>
            <w:szCs w:val="24"/>
            <w:rtl/>
            <w:lang w:bidi="fa-IR"/>
          </w:rPr>
          <w:t xml:space="preserve"> </w:t>
        </w:r>
        <w:r w:rsidR="00FD0CBA" w:rsidRPr="00733672">
          <w:rPr>
            <w:rStyle w:val="Hyperlink"/>
            <w:rFonts w:cs="B Mitra" w:hint="eastAsia"/>
            <w:noProof/>
            <w:sz w:val="24"/>
            <w:szCs w:val="24"/>
            <w:rtl/>
            <w:lang w:bidi="fa-IR"/>
          </w:rPr>
          <w:t>سردخانه</w:t>
        </w:r>
        <w:r w:rsidR="00FD0CBA" w:rsidRPr="00733672">
          <w:rPr>
            <w:rStyle w:val="Hyperlink"/>
            <w:rFonts w:cs="B Mitra"/>
            <w:noProof/>
            <w:sz w:val="24"/>
            <w:szCs w:val="24"/>
            <w:rtl/>
            <w:lang w:bidi="fa-IR"/>
          </w:rPr>
          <w:t>:</w:t>
        </w:r>
        <w:r w:rsidR="00FD0CBA" w:rsidRPr="00733672">
          <w:rPr>
            <w:rFonts w:cs="B Mitra"/>
            <w:noProof/>
            <w:webHidden/>
            <w:sz w:val="24"/>
            <w:szCs w:val="24"/>
            <w:rtl/>
          </w:rPr>
          <w:tab/>
        </w:r>
        <w:r w:rsidRPr="00733672">
          <w:rPr>
            <w:rFonts w:cs="B Mitra"/>
            <w:noProof/>
            <w:webHidden/>
            <w:sz w:val="24"/>
            <w:szCs w:val="24"/>
            <w:rtl/>
          </w:rPr>
          <w:fldChar w:fldCharType="begin"/>
        </w:r>
        <w:r w:rsidR="00FD0CBA" w:rsidRPr="00733672">
          <w:rPr>
            <w:rFonts w:cs="B Mitra"/>
            <w:noProof/>
            <w:webHidden/>
            <w:sz w:val="24"/>
            <w:szCs w:val="24"/>
            <w:rtl/>
          </w:rPr>
          <w:instrText xml:space="preserve"> </w:instrText>
        </w:r>
        <w:r w:rsidR="00FD0CBA" w:rsidRPr="00733672">
          <w:rPr>
            <w:rFonts w:cs="B Mitra"/>
            <w:noProof/>
            <w:webHidden/>
            <w:sz w:val="24"/>
            <w:szCs w:val="24"/>
          </w:rPr>
          <w:instrText>PAGEREF</w:instrText>
        </w:r>
        <w:r w:rsidR="00FD0CBA" w:rsidRPr="00733672">
          <w:rPr>
            <w:rFonts w:cs="B Mitra"/>
            <w:noProof/>
            <w:webHidden/>
            <w:sz w:val="24"/>
            <w:szCs w:val="24"/>
            <w:rtl/>
          </w:rPr>
          <w:instrText xml:space="preserve"> _</w:instrText>
        </w:r>
        <w:r w:rsidR="00FD0CBA" w:rsidRPr="00733672">
          <w:rPr>
            <w:rFonts w:cs="B Mitra"/>
            <w:noProof/>
            <w:webHidden/>
            <w:sz w:val="24"/>
            <w:szCs w:val="24"/>
          </w:rPr>
          <w:instrText>Toc</w:instrText>
        </w:r>
        <w:r w:rsidR="00FD0CBA" w:rsidRPr="00733672">
          <w:rPr>
            <w:rFonts w:cs="B Mitra"/>
            <w:noProof/>
            <w:webHidden/>
            <w:sz w:val="24"/>
            <w:szCs w:val="24"/>
            <w:rtl/>
          </w:rPr>
          <w:instrText xml:space="preserve">422150588 </w:instrText>
        </w:r>
        <w:r w:rsidR="00FD0CBA" w:rsidRPr="00733672">
          <w:rPr>
            <w:rFonts w:cs="B Mitra"/>
            <w:noProof/>
            <w:webHidden/>
            <w:sz w:val="24"/>
            <w:szCs w:val="24"/>
          </w:rPr>
          <w:instrText>\h</w:instrText>
        </w:r>
        <w:r w:rsidR="00FD0CBA" w:rsidRPr="00733672">
          <w:rPr>
            <w:rFonts w:cs="B Mitra"/>
            <w:noProof/>
            <w:webHidden/>
            <w:sz w:val="24"/>
            <w:szCs w:val="24"/>
            <w:rtl/>
          </w:rPr>
          <w:instrText xml:space="preserve"> </w:instrText>
        </w:r>
        <w:r w:rsidRPr="00733672">
          <w:rPr>
            <w:rFonts w:cs="B Mitra"/>
            <w:noProof/>
            <w:webHidden/>
            <w:sz w:val="24"/>
            <w:szCs w:val="24"/>
            <w:rtl/>
          </w:rPr>
        </w:r>
        <w:r w:rsidRPr="00733672">
          <w:rPr>
            <w:rFonts w:cs="B Mitra"/>
            <w:noProof/>
            <w:webHidden/>
            <w:sz w:val="24"/>
            <w:szCs w:val="24"/>
            <w:rtl/>
          </w:rPr>
          <w:fldChar w:fldCharType="separate"/>
        </w:r>
        <w:r w:rsidR="00036B82">
          <w:rPr>
            <w:rFonts w:cs="B Mitra"/>
            <w:noProof/>
            <w:webHidden/>
            <w:sz w:val="24"/>
            <w:szCs w:val="24"/>
            <w:rtl/>
          </w:rPr>
          <w:t>37</w:t>
        </w:r>
        <w:r w:rsidRPr="00733672">
          <w:rPr>
            <w:rFonts w:cs="B Mitra"/>
            <w:noProof/>
            <w:webHidden/>
            <w:sz w:val="24"/>
            <w:szCs w:val="24"/>
            <w:rtl/>
          </w:rPr>
          <w:fldChar w:fldCharType="end"/>
        </w:r>
      </w:hyperlink>
    </w:p>
    <w:p w:rsidR="00FD0CBA" w:rsidRPr="00733672"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89" w:history="1">
        <w:r w:rsidR="00FD0CBA" w:rsidRPr="00733672">
          <w:rPr>
            <w:rStyle w:val="Hyperlink"/>
            <w:rFonts w:cs="B Mitra" w:hint="eastAsia"/>
            <w:noProof/>
            <w:sz w:val="24"/>
            <w:szCs w:val="24"/>
            <w:rtl/>
            <w:lang w:bidi="fa-IR"/>
          </w:rPr>
          <w:t>بهداشت</w:t>
        </w:r>
        <w:r w:rsidR="00FD0CBA" w:rsidRPr="00733672">
          <w:rPr>
            <w:rStyle w:val="Hyperlink"/>
            <w:rFonts w:cs="B Mitra"/>
            <w:noProof/>
            <w:sz w:val="24"/>
            <w:szCs w:val="24"/>
            <w:rtl/>
            <w:lang w:bidi="fa-IR"/>
          </w:rPr>
          <w:t xml:space="preserve"> </w:t>
        </w:r>
        <w:r w:rsidR="00FD0CBA" w:rsidRPr="00733672">
          <w:rPr>
            <w:rStyle w:val="Hyperlink"/>
            <w:rFonts w:cs="B Mitra" w:hint="eastAsia"/>
            <w:noProof/>
            <w:sz w:val="24"/>
            <w:szCs w:val="24"/>
            <w:rtl/>
            <w:lang w:bidi="fa-IR"/>
          </w:rPr>
          <w:t>ابزار</w:t>
        </w:r>
        <w:r w:rsidR="00FD0CBA" w:rsidRPr="00733672">
          <w:rPr>
            <w:rStyle w:val="Hyperlink"/>
            <w:rFonts w:cs="B Mitra"/>
            <w:noProof/>
            <w:sz w:val="24"/>
            <w:szCs w:val="24"/>
            <w:rtl/>
            <w:lang w:bidi="fa-IR"/>
          </w:rPr>
          <w:t xml:space="preserve"> </w:t>
        </w:r>
        <w:r w:rsidR="00FD0CBA" w:rsidRPr="00733672">
          <w:rPr>
            <w:rStyle w:val="Hyperlink"/>
            <w:rFonts w:cs="B Mitra" w:hint="eastAsia"/>
            <w:noProof/>
            <w:sz w:val="24"/>
            <w:szCs w:val="24"/>
            <w:rtl/>
            <w:lang w:bidi="fa-IR"/>
          </w:rPr>
          <w:t>و</w:t>
        </w:r>
        <w:r w:rsidR="00FD0CBA" w:rsidRPr="00733672">
          <w:rPr>
            <w:rStyle w:val="Hyperlink"/>
            <w:rFonts w:cs="B Mitra"/>
            <w:noProof/>
            <w:sz w:val="24"/>
            <w:szCs w:val="24"/>
            <w:rtl/>
            <w:lang w:bidi="fa-IR"/>
          </w:rPr>
          <w:t xml:space="preserve"> </w:t>
        </w:r>
        <w:r w:rsidR="00FD0CBA" w:rsidRPr="00733672">
          <w:rPr>
            <w:rStyle w:val="Hyperlink"/>
            <w:rFonts w:cs="B Mitra" w:hint="eastAsia"/>
            <w:noProof/>
            <w:sz w:val="24"/>
            <w:szCs w:val="24"/>
            <w:rtl/>
            <w:lang w:bidi="fa-IR"/>
          </w:rPr>
          <w:t>دستگاهها</w:t>
        </w:r>
        <w:r w:rsidR="00FD0CBA" w:rsidRPr="00733672">
          <w:rPr>
            <w:rStyle w:val="Hyperlink"/>
            <w:rFonts w:cs="B Mitra" w:hint="cs"/>
            <w:noProof/>
            <w:sz w:val="24"/>
            <w:szCs w:val="24"/>
            <w:rtl/>
            <w:lang w:bidi="fa-IR"/>
          </w:rPr>
          <w:t>ی</w:t>
        </w:r>
        <w:r w:rsidR="00FD0CBA" w:rsidRPr="00733672">
          <w:rPr>
            <w:rStyle w:val="Hyperlink"/>
            <w:rFonts w:cs="B Mitra"/>
            <w:noProof/>
            <w:sz w:val="24"/>
            <w:szCs w:val="24"/>
            <w:rtl/>
            <w:lang w:bidi="fa-IR"/>
          </w:rPr>
          <w:t xml:space="preserve"> </w:t>
        </w:r>
        <w:r w:rsidR="00FD0CBA" w:rsidRPr="00733672">
          <w:rPr>
            <w:rStyle w:val="Hyperlink"/>
            <w:rFonts w:cs="B Mitra" w:hint="eastAsia"/>
            <w:noProof/>
            <w:sz w:val="24"/>
            <w:szCs w:val="24"/>
            <w:rtl/>
            <w:lang w:bidi="fa-IR"/>
          </w:rPr>
          <w:t>آشپزخانه</w:t>
        </w:r>
        <w:r w:rsidR="00FD0CBA" w:rsidRPr="00733672">
          <w:rPr>
            <w:rStyle w:val="Hyperlink"/>
            <w:rFonts w:cs="B Mitra"/>
            <w:noProof/>
            <w:sz w:val="24"/>
            <w:szCs w:val="24"/>
            <w:rtl/>
            <w:lang w:bidi="fa-IR"/>
          </w:rPr>
          <w:t>:</w:t>
        </w:r>
        <w:r w:rsidR="00FD0CBA" w:rsidRPr="00733672">
          <w:rPr>
            <w:rFonts w:cs="B Mitra"/>
            <w:noProof/>
            <w:webHidden/>
            <w:sz w:val="24"/>
            <w:szCs w:val="24"/>
            <w:rtl/>
          </w:rPr>
          <w:tab/>
        </w:r>
        <w:r w:rsidRPr="00733672">
          <w:rPr>
            <w:rFonts w:cs="B Mitra"/>
            <w:noProof/>
            <w:webHidden/>
            <w:sz w:val="24"/>
            <w:szCs w:val="24"/>
            <w:rtl/>
          </w:rPr>
          <w:fldChar w:fldCharType="begin"/>
        </w:r>
        <w:r w:rsidR="00FD0CBA" w:rsidRPr="00733672">
          <w:rPr>
            <w:rFonts w:cs="B Mitra"/>
            <w:noProof/>
            <w:webHidden/>
            <w:sz w:val="24"/>
            <w:szCs w:val="24"/>
            <w:rtl/>
          </w:rPr>
          <w:instrText xml:space="preserve"> </w:instrText>
        </w:r>
        <w:r w:rsidR="00FD0CBA" w:rsidRPr="00733672">
          <w:rPr>
            <w:rFonts w:cs="B Mitra"/>
            <w:noProof/>
            <w:webHidden/>
            <w:sz w:val="24"/>
            <w:szCs w:val="24"/>
          </w:rPr>
          <w:instrText>PAGEREF</w:instrText>
        </w:r>
        <w:r w:rsidR="00FD0CBA" w:rsidRPr="00733672">
          <w:rPr>
            <w:rFonts w:cs="B Mitra"/>
            <w:noProof/>
            <w:webHidden/>
            <w:sz w:val="24"/>
            <w:szCs w:val="24"/>
            <w:rtl/>
          </w:rPr>
          <w:instrText xml:space="preserve"> _</w:instrText>
        </w:r>
        <w:r w:rsidR="00FD0CBA" w:rsidRPr="00733672">
          <w:rPr>
            <w:rFonts w:cs="B Mitra"/>
            <w:noProof/>
            <w:webHidden/>
            <w:sz w:val="24"/>
            <w:szCs w:val="24"/>
          </w:rPr>
          <w:instrText>Toc</w:instrText>
        </w:r>
        <w:r w:rsidR="00FD0CBA" w:rsidRPr="00733672">
          <w:rPr>
            <w:rFonts w:cs="B Mitra"/>
            <w:noProof/>
            <w:webHidden/>
            <w:sz w:val="24"/>
            <w:szCs w:val="24"/>
            <w:rtl/>
          </w:rPr>
          <w:instrText xml:space="preserve">422150589 </w:instrText>
        </w:r>
        <w:r w:rsidR="00FD0CBA" w:rsidRPr="00733672">
          <w:rPr>
            <w:rFonts w:cs="B Mitra"/>
            <w:noProof/>
            <w:webHidden/>
            <w:sz w:val="24"/>
            <w:szCs w:val="24"/>
          </w:rPr>
          <w:instrText>\h</w:instrText>
        </w:r>
        <w:r w:rsidR="00FD0CBA" w:rsidRPr="00733672">
          <w:rPr>
            <w:rFonts w:cs="B Mitra"/>
            <w:noProof/>
            <w:webHidden/>
            <w:sz w:val="24"/>
            <w:szCs w:val="24"/>
            <w:rtl/>
          </w:rPr>
          <w:instrText xml:space="preserve"> </w:instrText>
        </w:r>
        <w:r w:rsidRPr="00733672">
          <w:rPr>
            <w:rFonts w:cs="B Mitra"/>
            <w:noProof/>
            <w:webHidden/>
            <w:sz w:val="24"/>
            <w:szCs w:val="24"/>
            <w:rtl/>
          </w:rPr>
        </w:r>
        <w:r w:rsidRPr="00733672">
          <w:rPr>
            <w:rFonts w:cs="B Mitra"/>
            <w:noProof/>
            <w:webHidden/>
            <w:sz w:val="24"/>
            <w:szCs w:val="24"/>
            <w:rtl/>
          </w:rPr>
          <w:fldChar w:fldCharType="separate"/>
        </w:r>
        <w:r w:rsidR="00036B82">
          <w:rPr>
            <w:rFonts w:cs="B Mitra"/>
            <w:noProof/>
            <w:webHidden/>
            <w:sz w:val="24"/>
            <w:szCs w:val="24"/>
            <w:rtl/>
          </w:rPr>
          <w:t>37</w:t>
        </w:r>
        <w:r w:rsidRPr="00733672">
          <w:rPr>
            <w:rFonts w:cs="B Mitra"/>
            <w:noProof/>
            <w:webHidden/>
            <w:sz w:val="24"/>
            <w:szCs w:val="24"/>
            <w:rtl/>
          </w:rPr>
          <w:fldChar w:fldCharType="end"/>
        </w:r>
      </w:hyperlink>
    </w:p>
    <w:p w:rsidR="00FD0CBA" w:rsidRPr="00733672"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90" w:history="1">
        <w:r w:rsidR="00FD0CBA" w:rsidRPr="00733672">
          <w:rPr>
            <w:rStyle w:val="Hyperlink"/>
            <w:rFonts w:cs="B Mitra" w:hint="eastAsia"/>
            <w:noProof/>
            <w:sz w:val="24"/>
            <w:szCs w:val="24"/>
            <w:rtl/>
            <w:lang w:bidi="fa-IR"/>
          </w:rPr>
          <w:t>سرو</w:t>
        </w:r>
        <w:r w:rsidR="00FD0CBA" w:rsidRPr="00733672">
          <w:rPr>
            <w:rStyle w:val="Hyperlink"/>
            <w:rFonts w:cs="B Mitra" w:hint="cs"/>
            <w:noProof/>
            <w:sz w:val="24"/>
            <w:szCs w:val="24"/>
            <w:rtl/>
            <w:lang w:bidi="fa-IR"/>
          </w:rPr>
          <w:t>ی</w:t>
        </w:r>
        <w:r w:rsidR="00FD0CBA" w:rsidRPr="00733672">
          <w:rPr>
            <w:rStyle w:val="Hyperlink"/>
            <w:rFonts w:cs="B Mitra" w:hint="eastAsia"/>
            <w:noProof/>
            <w:sz w:val="24"/>
            <w:szCs w:val="24"/>
            <w:rtl/>
            <w:lang w:bidi="fa-IR"/>
          </w:rPr>
          <w:t>سها</w:t>
        </w:r>
        <w:r w:rsidR="00FD0CBA" w:rsidRPr="00733672">
          <w:rPr>
            <w:rStyle w:val="Hyperlink"/>
            <w:rFonts w:cs="B Mitra" w:hint="cs"/>
            <w:noProof/>
            <w:sz w:val="24"/>
            <w:szCs w:val="24"/>
            <w:rtl/>
            <w:lang w:bidi="fa-IR"/>
          </w:rPr>
          <w:t>ی</w:t>
        </w:r>
        <w:r w:rsidR="00FD0CBA" w:rsidRPr="00733672">
          <w:rPr>
            <w:rStyle w:val="Hyperlink"/>
            <w:rFonts w:cs="B Mitra"/>
            <w:noProof/>
            <w:sz w:val="24"/>
            <w:szCs w:val="24"/>
            <w:rtl/>
            <w:lang w:bidi="fa-IR"/>
          </w:rPr>
          <w:t xml:space="preserve"> </w:t>
        </w:r>
        <w:r w:rsidR="00FD0CBA" w:rsidRPr="00733672">
          <w:rPr>
            <w:rStyle w:val="Hyperlink"/>
            <w:rFonts w:cs="B Mitra" w:hint="eastAsia"/>
            <w:noProof/>
            <w:sz w:val="24"/>
            <w:szCs w:val="24"/>
            <w:rtl/>
            <w:lang w:bidi="fa-IR"/>
          </w:rPr>
          <w:t>بهداشت</w:t>
        </w:r>
        <w:r w:rsidR="00FD0CBA" w:rsidRPr="00733672">
          <w:rPr>
            <w:rStyle w:val="Hyperlink"/>
            <w:rFonts w:cs="B Mitra" w:hint="cs"/>
            <w:noProof/>
            <w:sz w:val="24"/>
            <w:szCs w:val="24"/>
            <w:rtl/>
            <w:lang w:bidi="fa-IR"/>
          </w:rPr>
          <w:t>ی</w:t>
        </w:r>
        <w:r w:rsidR="00FD0CBA" w:rsidRPr="00733672">
          <w:rPr>
            <w:rStyle w:val="Hyperlink"/>
            <w:rFonts w:cs="B Mitra"/>
            <w:noProof/>
            <w:sz w:val="24"/>
            <w:szCs w:val="24"/>
            <w:rtl/>
            <w:lang w:bidi="fa-IR"/>
          </w:rPr>
          <w:t xml:space="preserve"> :</w:t>
        </w:r>
        <w:r w:rsidR="00FD0CBA" w:rsidRPr="00733672">
          <w:rPr>
            <w:rFonts w:cs="B Mitra"/>
            <w:noProof/>
            <w:webHidden/>
            <w:sz w:val="24"/>
            <w:szCs w:val="24"/>
            <w:rtl/>
          </w:rPr>
          <w:tab/>
        </w:r>
        <w:r w:rsidRPr="00733672">
          <w:rPr>
            <w:rFonts w:cs="B Mitra"/>
            <w:noProof/>
            <w:webHidden/>
            <w:sz w:val="24"/>
            <w:szCs w:val="24"/>
            <w:rtl/>
          </w:rPr>
          <w:fldChar w:fldCharType="begin"/>
        </w:r>
        <w:r w:rsidR="00FD0CBA" w:rsidRPr="00733672">
          <w:rPr>
            <w:rFonts w:cs="B Mitra"/>
            <w:noProof/>
            <w:webHidden/>
            <w:sz w:val="24"/>
            <w:szCs w:val="24"/>
            <w:rtl/>
          </w:rPr>
          <w:instrText xml:space="preserve"> </w:instrText>
        </w:r>
        <w:r w:rsidR="00FD0CBA" w:rsidRPr="00733672">
          <w:rPr>
            <w:rFonts w:cs="B Mitra"/>
            <w:noProof/>
            <w:webHidden/>
            <w:sz w:val="24"/>
            <w:szCs w:val="24"/>
          </w:rPr>
          <w:instrText>PAGEREF</w:instrText>
        </w:r>
        <w:r w:rsidR="00FD0CBA" w:rsidRPr="00733672">
          <w:rPr>
            <w:rFonts w:cs="B Mitra"/>
            <w:noProof/>
            <w:webHidden/>
            <w:sz w:val="24"/>
            <w:szCs w:val="24"/>
            <w:rtl/>
          </w:rPr>
          <w:instrText xml:space="preserve"> _</w:instrText>
        </w:r>
        <w:r w:rsidR="00FD0CBA" w:rsidRPr="00733672">
          <w:rPr>
            <w:rFonts w:cs="B Mitra"/>
            <w:noProof/>
            <w:webHidden/>
            <w:sz w:val="24"/>
            <w:szCs w:val="24"/>
          </w:rPr>
          <w:instrText>Toc</w:instrText>
        </w:r>
        <w:r w:rsidR="00FD0CBA" w:rsidRPr="00733672">
          <w:rPr>
            <w:rFonts w:cs="B Mitra"/>
            <w:noProof/>
            <w:webHidden/>
            <w:sz w:val="24"/>
            <w:szCs w:val="24"/>
            <w:rtl/>
          </w:rPr>
          <w:instrText xml:space="preserve">422150590 </w:instrText>
        </w:r>
        <w:r w:rsidR="00FD0CBA" w:rsidRPr="00733672">
          <w:rPr>
            <w:rFonts w:cs="B Mitra"/>
            <w:noProof/>
            <w:webHidden/>
            <w:sz w:val="24"/>
            <w:szCs w:val="24"/>
          </w:rPr>
          <w:instrText>\h</w:instrText>
        </w:r>
        <w:r w:rsidR="00FD0CBA" w:rsidRPr="00733672">
          <w:rPr>
            <w:rFonts w:cs="B Mitra"/>
            <w:noProof/>
            <w:webHidden/>
            <w:sz w:val="24"/>
            <w:szCs w:val="24"/>
            <w:rtl/>
          </w:rPr>
          <w:instrText xml:space="preserve"> </w:instrText>
        </w:r>
        <w:r w:rsidRPr="00733672">
          <w:rPr>
            <w:rFonts w:cs="B Mitra"/>
            <w:noProof/>
            <w:webHidden/>
            <w:sz w:val="24"/>
            <w:szCs w:val="24"/>
            <w:rtl/>
          </w:rPr>
        </w:r>
        <w:r w:rsidRPr="00733672">
          <w:rPr>
            <w:rFonts w:cs="B Mitra"/>
            <w:noProof/>
            <w:webHidden/>
            <w:sz w:val="24"/>
            <w:szCs w:val="24"/>
            <w:rtl/>
          </w:rPr>
          <w:fldChar w:fldCharType="separate"/>
        </w:r>
        <w:r w:rsidR="00036B82">
          <w:rPr>
            <w:rFonts w:cs="B Mitra"/>
            <w:noProof/>
            <w:webHidden/>
            <w:sz w:val="24"/>
            <w:szCs w:val="24"/>
            <w:rtl/>
          </w:rPr>
          <w:t>37</w:t>
        </w:r>
        <w:r w:rsidRPr="00733672">
          <w:rPr>
            <w:rFonts w:cs="B Mitra"/>
            <w:noProof/>
            <w:webHidden/>
            <w:sz w:val="24"/>
            <w:szCs w:val="24"/>
            <w:rtl/>
          </w:rPr>
          <w:fldChar w:fldCharType="end"/>
        </w:r>
      </w:hyperlink>
    </w:p>
    <w:p w:rsidR="00FD0CBA" w:rsidRPr="00733672"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91" w:history="1">
        <w:r w:rsidR="00FD0CBA" w:rsidRPr="00733672">
          <w:rPr>
            <w:rStyle w:val="Hyperlink"/>
            <w:rFonts w:cs="B Mitra" w:hint="eastAsia"/>
            <w:noProof/>
            <w:sz w:val="24"/>
            <w:szCs w:val="24"/>
            <w:rtl/>
            <w:lang w:bidi="fa-IR"/>
          </w:rPr>
          <w:t>جعبه</w:t>
        </w:r>
        <w:r w:rsidR="00FD0CBA" w:rsidRPr="00733672">
          <w:rPr>
            <w:rStyle w:val="Hyperlink"/>
            <w:rFonts w:cs="B Mitra"/>
            <w:noProof/>
            <w:sz w:val="24"/>
            <w:szCs w:val="24"/>
            <w:rtl/>
            <w:lang w:bidi="fa-IR"/>
          </w:rPr>
          <w:t xml:space="preserve"> </w:t>
        </w:r>
        <w:r w:rsidR="00FD0CBA" w:rsidRPr="00733672">
          <w:rPr>
            <w:rStyle w:val="Hyperlink"/>
            <w:rFonts w:cs="B Mitra" w:hint="eastAsia"/>
            <w:noProof/>
            <w:sz w:val="24"/>
            <w:szCs w:val="24"/>
            <w:rtl/>
            <w:lang w:bidi="fa-IR"/>
          </w:rPr>
          <w:t>کمکها</w:t>
        </w:r>
        <w:r w:rsidR="00FD0CBA" w:rsidRPr="00733672">
          <w:rPr>
            <w:rStyle w:val="Hyperlink"/>
            <w:rFonts w:cs="B Mitra" w:hint="cs"/>
            <w:noProof/>
            <w:sz w:val="24"/>
            <w:szCs w:val="24"/>
            <w:rtl/>
            <w:lang w:bidi="fa-IR"/>
          </w:rPr>
          <w:t>ی</w:t>
        </w:r>
        <w:r w:rsidR="00FD0CBA" w:rsidRPr="00733672">
          <w:rPr>
            <w:rStyle w:val="Hyperlink"/>
            <w:rFonts w:cs="B Mitra"/>
            <w:noProof/>
            <w:sz w:val="24"/>
            <w:szCs w:val="24"/>
            <w:rtl/>
            <w:lang w:bidi="fa-IR"/>
          </w:rPr>
          <w:t xml:space="preserve"> </w:t>
        </w:r>
        <w:r w:rsidR="00FD0CBA" w:rsidRPr="00733672">
          <w:rPr>
            <w:rStyle w:val="Hyperlink"/>
            <w:rFonts w:cs="B Mitra" w:hint="eastAsia"/>
            <w:noProof/>
            <w:sz w:val="24"/>
            <w:szCs w:val="24"/>
            <w:rtl/>
            <w:lang w:bidi="fa-IR"/>
          </w:rPr>
          <w:t>اول</w:t>
        </w:r>
        <w:r w:rsidR="00FD0CBA" w:rsidRPr="00733672">
          <w:rPr>
            <w:rStyle w:val="Hyperlink"/>
            <w:rFonts w:cs="B Mitra" w:hint="cs"/>
            <w:noProof/>
            <w:sz w:val="24"/>
            <w:szCs w:val="24"/>
            <w:rtl/>
            <w:lang w:bidi="fa-IR"/>
          </w:rPr>
          <w:t>ی</w:t>
        </w:r>
        <w:r w:rsidR="00FD0CBA" w:rsidRPr="00733672">
          <w:rPr>
            <w:rStyle w:val="Hyperlink"/>
            <w:rFonts w:cs="B Mitra" w:hint="eastAsia"/>
            <w:noProof/>
            <w:sz w:val="24"/>
            <w:szCs w:val="24"/>
            <w:rtl/>
            <w:lang w:bidi="fa-IR"/>
          </w:rPr>
          <w:t>ه</w:t>
        </w:r>
        <w:r w:rsidR="00FD0CBA" w:rsidRPr="00733672">
          <w:rPr>
            <w:rStyle w:val="Hyperlink"/>
            <w:rFonts w:cs="B Mitra"/>
            <w:noProof/>
            <w:sz w:val="24"/>
            <w:szCs w:val="24"/>
            <w:rtl/>
            <w:lang w:bidi="fa-IR"/>
          </w:rPr>
          <w:t>:</w:t>
        </w:r>
        <w:r w:rsidR="00FD0CBA" w:rsidRPr="00733672">
          <w:rPr>
            <w:rFonts w:cs="B Mitra"/>
            <w:noProof/>
            <w:webHidden/>
            <w:sz w:val="24"/>
            <w:szCs w:val="24"/>
            <w:rtl/>
          </w:rPr>
          <w:tab/>
        </w:r>
        <w:r w:rsidRPr="00733672">
          <w:rPr>
            <w:rFonts w:cs="B Mitra"/>
            <w:noProof/>
            <w:webHidden/>
            <w:sz w:val="24"/>
            <w:szCs w:val="24"/>
            <w:rtl/>
          </w:rPr>
          <w:fldChar w:fldCharType="begin"/>
        </w:r>
        <w:r w:rsidR="00FD0CBA" w:rsidRPr="00733672">
          <w:rPr>
            <w:rFonts w:cs="B Mitra"/>
            <w:noProof/>
            <w:webHidden/>
            <w:sz w:val="24"/>
            <w:szCs w:val="24"/>
            <w:rtl/>
          </w:rPr>
          <w:instrText xml:space="preserve"> </w:instrText>
        </w:r>
        <w:r w:rsidR="00FD0CBA" w:rsidRPr="00733672">
          <w:rPr>
            <w:rFonts w:cs="B Mitra"/>
            <w:noProof/>
            <w:webHidden/>
            <w:sz w:val="24"/>
            <w:szCs w:val="24"/>
          </w:rPr>
          <w:instrText>PAGEREF</w:instrText>
        </w:r>
        <w:r w:rsidR="00FD0CBA" w:rsidRPr="00733672">
          <w:rPr>
            <w:rFonts w:cs="B Mitra"/>
            <w:noProof/>
            <w:webHidden/>
            <w:sz w:val="24"/>
            <w:szCs w:val="24"/>
            <w:rtl/>
          </w:rPr>
          <w:instrText xml:space="preserve"> _</w:instrText>
        </w:r>
        <w:r w:rsidR="00FD0CBA" w:rsidRPr="00733672">
          <w:rPr>
            <w:rFonts w:cs="B Mitra"/>
            <w:noProof/>
            <w:webHidden/>
            <w:sz w:val="24"/>
            <w:szCs w:val="24"/>
          </w:rPr>
          <w:instrText>Toc</w:instrText>
        </w:r>
        <w:r w:rsidR="00FD0CBA" w:rsidRPr="00733672">
          <w:rPr>
            <w:rFonts w:cs="B Mitra"/>
            <w:noProof/>
            <w:webHidden/>
            <w:sz w:val="24"/>
            <w:szCs w:val="24"/>
            <w:rtl/>
          </w:rPr>
          <w:instrText xml:space="preserve">422150591 </w:instrText>
        </w:r>
        <w:r w:rsidR="00FD0CBA" w:rsidRPr="00733672">
          <w:rPr>
            <w:rFonts w:cs="B Mitra"/>
            <w:noProof/>
            <w:webHidden/>
            <w:sz w:val="24"/>
            <w:szCs w:val="24"/>
          </w:rPr>
          <w:instrText>\h</w:instrText>
        </w:r>
        <w:r w:rsidR="00FD0CBA" w:rsidRPr="00733672">
          <w:rPr>
            <w:rFonts w:cs="B Mitra"/>
            <w:noProof/>
            <w:webHidden/>
            <w:sz w:val="24"/>
            <w:szCs w:val="24"/>
            <w:rtl/>
          </w:rPr>
          <w:instrText xml:space="preserve"> </w:instrText>
        </w:r>
        <w:r w:rsidRPr="00733672">
          <w:rPr>
            <w:rFonts w:cs="B Mitra"/>
            <w:noProof/>
            <w:webHidden/>
            <w:sz w:val="24"/>
            <w:szCs w:val="24"/>
            <w:rtl/>
          </w:rPr>
        </w:r>
        <w:r w:rsidRPr="00733672">
          <w:rPr>
            <w:rFonts w:cs="B Mitra"/>
            <w:noProof/>
            <w:webHidden/>
            <w:sz w:val="24"/>
            <w:szCs w:val="24"/>
            <w:rtl/>
          </w:rPr>
          <w:fldChar w:fldCharType="separate"/>
        </w:r>
        <w:r w:rsidR="00036B82">
          <w:rPr>
            <w:rFonts w:cs="B Mitra"/>
            <w:noProof/>
            <w:webHidden/>
            <w:sz w:val="24"/>
            <w:szCs w:val="24"/>
            <w:rtl/>
          </w:rPr>
          <w:t>37</w:t>
        </w:r>
        <w:r w:rsidRPr="00733672">
          <w:rPr>
            <w:rFonts w:cs="B Mitra"/>
            <w:noProof/>
            <w:webHidden/>
            <w:sz w:val="24"/>
            <w:szCs w:val="24"/>
            <w:rtl/>
          </w:rPr>
          <w:fldChar w:fldCharType="end"/>
        </w:r>
      </w:hyperlink>
    </w:p>
    <w:p w:rsidR="00FD0CBA" w:rsidRPr="00733672" w:rsidRDefault="001D3A11" w:rsidP="00733672">
      <w:pPr>
        <w:pStyle w:val="TOC3"/>
        <w:tabs>
          <w:tab w:val="right" w:leader="dot" w:pos="9346"/>
        </w:tabs>
        <w:bidi/>
        <w:spacing w:line="240" w:lineRule="auto"/>
        <w:rPr>
          <w:rFonts w:asciiTheme="minorHAnsi" w:eastAsiaTheme="minorEastAsia" w:hAnsiTheme="minorHAnsi" w:cs="B Mitra"/>
          <w:noProof/>
          <w:rtl/>
        </w:rPr>
      </w:pPr>
      <w:hyperlink w:anchor="_Toc422150592" w:history="1">
        <w:r w:rsidR="00FD0CBA" w:rsidRPr="00733672">
          <w:rPr>
            <w:rStyle w:val="Hyperlink"/>
            <w:rFonts w:cs="B Mitra" w:hint="eastAsia"/>
            <w:noProof/>
            <w:rtl/>
            <w:lang w:bidi="fa-IR"/>
          </w:rPr>
          <w:t>مواد</w:t>
        </w:r>
        <w:r w:rsidR="00FD0CBA" w:rsidRPr="00733672">
          <w:rPr>
            <w:rStyle w:val="Hyperlink"/>
            <w:rFonts w:cs="B Mitra"/>
            <w:noProof/>
            <w:rtl/>
            <w:lang w:bidi="fa-IR"/>
          </w:rPr>
          <w:t xml:space="preserve"> </w:t>
        </w:r>
        <w:r w:rsidR="00FD0CBA" w:rsidRPr="00733672">
          <w:rPr>
            <w:rStyle w:val="Hyperlink"/>
            <w:rFonts w:cs="B Mitra" w:hint="eastAsia"/>
            <w:noProof/>
            <w:rtl/>
            <w:lang w:bidi="fa-IR"/>
          </w:rPr>
          <w:t>ش</w:t>
        </w:r>
        <w:r w:rsidR="00FD0CBA" w:rsidRPr="00733672">
          <w:rPr>
            <w:rStyle w:val="Hyperlink"/>
            <w:rFonts w:cs="B Mitra" w:hint="cs"/>
            <w:noProof/>
            <w:rtl/>
            <w:lang w:bidi="fa-IR"/>
          </w:rPr>
          <w:t>ی</w:t>
        </w:r>
        <w:r w:rsidR="00FD0CBA" w:rsidRPr="00733672">
          <w:rPr>
            <w:rStyle w:val="Hyperlink"/>
            <w:rFonts w:cs="B Mitra" w:hint="eastAsia"/>
            <w:noProof/>
            <w:rtl/>
            <w:lang w:bidi="fa-IR"/>
          </w:rPr>
          <w:t>م</w:t>
        </w:r>
        <w:r w:rsidR="00FD0CBA" w:rsidRPr="00733672">
          <w:rPr>
            <w:rStyle w:val="Hyperlink"/>
            <w:rFonts w:cs="B Mitra" w:hint="cs"/>
            <w:noProof/>
            <w:rtl/>
            <w:lang w:bidi="fa-IR"/>
          </w:rPr>
          <w:t>ی</w:t>
        </w:r>
        <w:r w:rsidR="00FD0CBA" w:rsidRPr="00733672">
          <w:rPr>
            <w:rStyle w:val="Hyperlink"/>
            <w:rFonts w:cs="B Mitra" w:hint="eastAsia"/>
            <w:noProof/>
            <w:rtl/>
            <w:lang w:bidi="fa-IR"/>
          </w:rPr>
          <w:t>ا</w:t>
        </w:r>
        <w:r w:rsidR="00FD0CBA" w:rsidRPr="00733672">
          <w:rPr>
            <w:rStyle w:val="Hyperlink"/>
            <w:rFonts w:cs="B Mitra" w:hint="cs"/>
            <w:noProof/>
            <w:rtl/>
            <w:lang w:bidi="fa-IR"/>
          </w:rPr>
          <w:t>یی</w:t>
        </w:r>
        <w:r w:rsidR="00FD0CBA" w:rsidRPr="00733672">
          <w:rPr>
            <w:rFonts w:cs="B Mitra"/>
            <w:noProof/>
            <w:webHidden/>
            <w:rtl/>
          </w:rPr>
          <w:tab/>
        </w:r>
        <w:r w:rsidRPr="00733672">
          <w:rPr>
            <w:rFonts w:cs="B Mitra"/>
            <w:noProof/>
            <w:webHidden/>
            <w:rtl/>
          </w:rPr>
          <w:fldChar w:fldCharType="begin"/>
        </w:r>
        <w:r w:rsidR="00FD0CBA" w:rsidRPr="00733672">
          <w:rPr>
            <w:rFonts w:cs="B Mitra"/>
            <w:noProof/>
            <w:webHidden/>
            <w:rtl/>
          </w:rPr>
          <w:instrText xml:space="preserve"> </w:instrText>
        </w:r>
        <w:r w:rsidR="00FD0CBA" w:rsidRPr="00733672">
          <w:rPr>
            <w:rFonts w:cs="B Mitra"/>
            <w:noProof/>
            <w:webHidden/>
          </w:rPr>
          <w:instrText>PAGEREF</w:instrText>
        </w:r>
        <w:r w:rsidR="00FD0CBA" w:rsidRPr="00733672">
          <w:rPr>
            <w:rFonts w:cs="B Mitra"/>
            <w:noProof/>
            <w:webHidden/>
            <w:rtl/>
          </w:rPr>
          <w:instrText xml:space="preserve"> _</w:instrText>
        </w:r>
        <w:r w:rsidR="00FD0CBA" w:rsidRPr="00733672">
          <w:rPr>
            <w:rFonts w:cs="B Mitra"/>
            <w:noProof/>
            <w:webHidden/>
          </w:rPr>
          <w:instrText>Toc</w:instrText>
        </w:r>
        <w:r w:rsidR="00FD0CBA" w:rsidRPr="00733672">
          <w:rPr>
            <w:rFonts w:cs="B Mitra"/>
            <w:noProof/>
            <w:webHidden/>
            <w:rtl/>
          </w:rPr>
          <w:instrText xml:space="preserve">422150592 </w:instrText>
        </w:r>
        <w:r w:rsidR="00FD0CBA" w:rsidRPr="00733672">
          <w:rPr>
            <w:rFonts w:cs="B Mitra"/>
            <w:noProof/>
            <w:webHidden/>
          </w:rPr>
          <w:instrText>\h</w:instrText>
        </w:r>
        <w:r w:rsidR="00FD0CBA" w:rsidRPr="00733672">
          <w:rPr>
            <w:rFonts w:cs="B Mitra"/>
            <w:noProof/>
            <w:webHidden/>
            <w:rtl/>
          </w:rPr>
          <w:instrText xml:space="preserve"> </w:instrText>
        </w:r>
        <w:r w:rsidRPr="00733672">
          <w:rPr>
            <w:rFonts w:cs="B Mitra"/>
            <w:noProof/>
            <w:webHidden/>
            <w:rtl/>
          </w:rPr>
        </w:r>
        <w:r w:rsidRPr="00733672">
          <w:rPr>
            <w:rFonts w:cs="B Mitra"/>
            <w:noProof/>
            <w:webHidden/>
            <w:rtl/>
          </w:rPr>
          <w:fldChar w:fldCharType="separate"/>
        </w:r>
        <w:r w:rsidR="00036B82">
          <w:rPr>
            <w:rFonts w:cs="B Mitra"/>
            <w:noProof/>
            <w:webHidden/>
            <w:rtl/>
          </w:rPr>
          <w:t>38</w:t>
        </w:r>
        <w:r w:rsidRPr="00733672">
          <w:rPr>
            <w:rFonts w:cs="B Mitra"/>
            <w:noProof/>
            <w:webHidden/>
            <w:rtl/>
          </w:rPr>
          <w:fldChar w:fldCharType="end"/>
        </w:r>
      </w:hyperlink>
    </w:p>
    <w:p w:rsidR="00FD0CBA" w:rsidRPr="00733672" w:rsidRDefault="001D3A11" w:rsidP="00733672">
      <w:pPr>
        <w:pStyle w:val="TOC3"/>
        <w:tabs>
          <w:tab w:val="right" w:leader="dot" w:pos="9346"/>
        </w:tabs>
        <w:bidi/>
        <w:spacing w:line="240" w:lineRule="auto"/>
        <w:rPr>
          <w:rFonts w:asciiTheme="minorHAnsi" w:eastAsiaTheme="minorEastAsia" w:hAnsiTheme="minorHAnsi" w:cs="B Mitra"/>
          <w:noProof/>
          <w:rtl/>
        </w:rPr>
      </w:pPr>
      <w:hyperlink w:anchor="_Toc422150593" w:history="1">
        <w:r w:rsidR="00FD0CBA" w:rsidRPr="00733672">
          <w:rPr>
            <w:rStyle w:val="Hyperlink"/>
            <w:rFonts w:cs="B Mitra" w:hint="eastAsia"/>
            <w:noProof/>
            <w:rtl/>
            <w:lang w:bidi="fa-IR"/>
          </w:rPr>
          <w:t>داروها</w:t>
        </w:r>
        <w:r w:rsidR="00FD0CBA" w:rsidRPr="00733672">
          <w:rPr>
            <w:rFonts w:cs="B Mitra"/>
            <w:noProof/>
            <w:webHidden/>
            <w:rtl/>
          </w:rPr>
          <w:tab/>
        </w:r>
        <w:r w:rsidRPr="00733672">
          <w:rPr>
            <w:rFonts w:cs="B Mitra"/>
            <w:noProof/>
            <w:webHidden/>
            <w:rtl/>
          </w:rPr>
          <w:fldChar w:fldCharType="begin"/>
        </w:r>
        <w:r w:rsidR="00FD0CBA" w:rsidRPr="00733672">
          <w:rPr>
            <w:rFonts w:cs="B Mitra"/>
            <w:noProof/>
            <w:webHidden/>
            <w:rtl/>
          </w:rPr>
          <w:instrText xml:space="preserve"> </w:instrText>
        </w:r>
        <w:r w:rsidR="00FD0CBA" w:rsidRPr="00733672">
          <w:rPr>
            <w:rFonts w:cs="B Mitra"/>
            <w:noProof/>
            <w:webHidden/>
          </w:rPr>
          <w:instrText>PAGEREF</w:instrText>
        </w:r>
        <w:r w:rsidR="00FD0CBA" w:rsidRPr="00733672">
          <w:rPr>
            <w:rFonts w:cs="B Mitra"/>
            <w:noProof/>
            <w:webHidden/>
            <w:rtl/>
          </w:rPr>
          <w:instrText xml:space="preserve"> _</w:instrText>
        </w:r>
        <w:r w:rsidR="00FD0CBA" w:rsidRPr="00733672">
          <w:rPr>
            <w:rFonts w:cs="B Mitra"/>
            <w:noProof/>
            <w:webHidden/>
          </w:rPr>
          <w:instrText>Toc</w:instrText>
        </w:r>
        <w:r w:rsidR="00FD0CBA" w:rsidRPr="00733672">
          <w:rPr>
            <w:rFonts w:cs="B Mitra"/>
            <w:noProof/>
            <w:webHidden/>
            <w:rtl/>
          </w:rPr>
          <w:instrText xml:space="preserve">422150593 </w:instrText>
        </w:r>
        <w:r w:rsidR="00FD0CBA" w:rsidRPr="00733672">
          <w:rPr>
            <w:rFonts w:cs="B Mitra"/>
            <w:noProof/>
            <w:webHidden/>
          </w:rPr>
          <w:instrText>\h</w:instrText>
        </w:r>
        <w:r w:rsidR="00FD0CBA" w:rsidRPr="00733672">
          <w:rPr>
            <w:rFonts w:cs="B Mitra"/>
            <w:noProof/>
            <w:webHidden/>
            <w:rtl/>
          </w:rPr>
          <w:instrText xml:space="preserve"> </w:instrText>
        </w:r>
        <w:r w:rsidRPr="00733672">
          <w:rPr>
            <w:rFonts w:cs="B Mitra"/>
            <w:noProof/>
            <w:webHidden/>
            <w:rtl/>
          </w:rPr>
        </w:r>
        <w:r w:rsidRPr="00733672">
          <w:rPr>
            <w:rFonts w:cs="B Mitra"/>
            <w:noProof/>
            <w:webHidden/>
            <w:rtl/>
          </w:rPr>
          <w:fldChar w:fldCharType="separate"/>
        </w:r>
        <w:r w:rsidR="00036B82">
          <w:rPr>
            <w:rFonts w:cs="B Mitra"/>
            <w:noProof/>
            <w:webHidden/>
            <w:rtl/>
          </w:rPr>
          <w:t>38</w:t>
        </w:r>
        <w:r w:rsidRPr="00733672">
          <w:rPr>
            <w:rFonts w:cs="B Mitra"/>
            <w:noProof/>
            <w:webHidden/>
            <w:rtl/>
          </w:rPr>
          <w:fldChar w:fldCharType="end"/>
        </w:r>
      </w:hyperlink>
    </w:p>
    <w:p w:rsidR="00FD0CBA" w:rsidRPr="00733672" w:rsidRDefault="001D3A11" w:rsidP="00733672">
      <w:pPr>
        <w:pStyle w:val="TOC3"/>
        <w:tabs>
          <w:tab w:val="right" w:leader="dot" w:pos="9346"/>
        </w:tabs>
        <w:bidi/>
        <w:spacing w:line="240" w:lineRule="auto"/>
        <w:rPr>
          <w:rFonts w:asciiTheme="minorHAnsi" w:eastAsiaTheme="minorEastAsia" w:hAnsiTheme="minorHAnsi" w:cs="B Mitra"/>
          <w:noProof/>
          <w:rtl/>
        </w:rPr>
      </w:pPr>
      <w:hyperlink w:anchor="_Toc422150594" w:history="1">
        <w:r w:rsidR="00FD0CBA" w:rsidRPr="00733672">
          <w:rPr>
            <w:rStyle w:val="Hyperlink"/>
            <w:rFonts w:cs="B Mitra" w:hint="eastAsia"/>
            <w:noProof/>
            <w:rtl/>
            <w:lang w:bidi="fa-IR"/>
          </w:rPr>
          <w:t>وسا</w:t>
        </w:r>
        <w:r w:rsidR="00FD0CBA" w:rsidRPr="00733672">
          <w:rPr>
            <w:rStyle w:val="Hyperlink"/>
            <w:rFonts w:cs="B Mitra" w:hint="cs"/>
            <w:noProof/>
            <w:rtl/>
            <w:lang w:bidi="fa-IR"/>
          </w:rPr>
          <w:t>ی</w:t>
        </w:r>
        <w:r w:rsidR="00FD0CBA" w:rsidRPr="00733672">
          <w:rPr>
            <w:rStyle w:val="Hyperlink"/>
            <w:rFonts w:cs="B Mitra" w:hint="eastAsia"/>
            <w:noProof/>
            <w:rtl/>
            <w:lang w:bidi="fa-IR"/>
          </w:rPr>
          <w:t>ل</w:t>
        </w:r>
        <w:r w:rsidR="00FD0CBA" w:rsidRPr="00733672">
          <w:rPr>
            <w:rFonts w:cs="B Mitra"/>
            <w:noProof/>
            <w:webHidden/>
            <w:rtl/>
          </w:rPr>
          <w:tab/>
        </w:r>
        <w:r w:rsidRPr="00733672">
          <w:rPr>
            <w:rFonts w:cs="B Mitra"/>
            <w:noProof/>
            <w:webHidden/>
            <w:rtl/>
          </w:rPr>
          <w:fldChar w:fldCharType="begin"/>
        </w:r>
        <w:r w:rsidR="00FD0CBA" w:rsidRPr="00733672">
          <w:rPr>
            <w:rFonts w:cs="B Mitra"/>
            <w:noProof/>
            <w:webHidden/>
            <w:rtl/>
          </w:rPr>
          <w:instrText xml:space="preserve"> </w:instrText>
        </w:r>
        <w:r w:rsidR="00FD0CBA" w:rsidRPr="00733672">
          <w:rPr>
            <w:rFonts w:cs="B Mitra"/>
            <w:noProof/>
            <w:webHidden/>
          </w:rPr>
          <w:instrText>PAGEREF</w:instrText>
        </w:r>
        <w:r w:rsidR="00FD0CBA" w:rsidRPr="00733672">
          <w:rPr>
            <w:rFonts w:cs="B Mitra"/>
            <w:noProof/>
            <w:webHidden/>
            <w:rtl/>
          </w:rPr>
          <w:instrText xml:space="preserve"> _</w:instrText>
        </w:r>
        <w:r w:rsidR="00FD0CBA" w:rsidRPr="00733672">
          <w:rPr>
            <w:rFonts w:cs="B Mitra"/>
            <w:noProof/>
            <w:webHidden/>
          </w:rPr>
          <w:instrText>Toc</w:instrText>
        </w:r>
        <w:r w:rsidR="00FD0CBA" w:rsidRPr="00733672">
          <w:rPr>
            <w:rFonts w:cs="B Mitra"/>
            <w:noProof/>
            <w:webHidden/>
            <w:rtl/>
          </w:rPr>
          <w:instrText xml:space="preserve">422150594 </w:instrText>
        </w:r>
        <w:r w:rsidR="00FD0CBA" w:rsidRPr="00733672">
          <w:rPr>
            <w:rFonts w:cs="B Mitra"/>
            <w:noProof/>
            <w:webHidden/>
          </w:rPr>
          <w:instrText>\h</w:instrText>
        </w:r>
        <w:r w:rsidR="00FD0CBA" w:rsidRPr="00733672">
          <w:rPr>
            <w:rFonts w:cs="B Mitra"/>
            <w:noProof/>
            <w:webHidden/>
            <w:rtl/>
          </w:rPr>
          <w:instrText xml:space="preserve"> </w:instrText>
        </w:r>
        <w:r w:rsidRPr="00733672">
          <w:rPr>
            <w:rFonts w:cs="B Mitra"/>
            <w:noProof/>
            <w:webHidden/>
            <w:rtl/>
          </w:rPr>
        </w:r>
        <w:r w:rsidRPr="00733672">
          <w:rPr>
            <w:rFonts w:cs="B Mitra"/>
            <w:noProof/>
            <w:webHidden/>
            <w:rtl/>
          </w:rPr>
          <w:fldChar w:fldCharType="separate"/>
        </w:r>
        <w:r w:rsidR="00036B82">
          <w:rPr>
            <w:rFonts w:cs="B Mitra"/>
            <w:noProof/>
            <w:webHidden/>
            <w:rtl/>
          </w:rPr>
          <w:t>38</w:t>
        </w:r>
        <w:r w:rsidRPr="00733672">
          <w:rPr>
            <w:rFonts w:cs="B Mitra"/>
            <w:noProof/>
            <w:webHidden/>
            <w:rtl/>
          </w:rPr>
          <w:fldChar w:fldCharType="end"/>
        </w:r>
      </w:hyperlink>
    </w:p>
    <w:p w:rsidR="00FD0CBA" w:rsidRDefault="001D3A11" w:rsidP="00733672">
      <w:pPr>
        <w:pStyle w:val="TOC1"/>
        <w:tabs>
          <w:tab w:val="right" w:leader="dot" w:pos="9346"/>
        </w:tabs>
        <w:rPr>
          <w:rFonts w:asciiTheme="minorHAnsi" w:eastAsiaTheme="minorEastAsia" w:hAnsiTheme="minorHAnsi" w:cstheme="minorBidi"/>
          <w:noProof/>
          <w:sz w:val="22"/>
          <w:szCs w:val="22"/>
          <w:rtl/>
          <w:lang w:bidi="ar-SA"/>
        </w:rPr>
      </w:pPr>
      <w:hyperlink w:anchor="_Toc422150595" w:history="1">
        <w:r w:rsidR="00FD0CBA" w:rsidRPr="00E62F1E">
          <w:rPr>
            <w:rStyle w:val="Hyperlink"/>
            <w:rFonts w:ascii="IranNastaliq" w:hAnsi="IranNastaliq" w:cs="IranNastaliq" w:hint="eastAsia"/>
            <w:noProof/>
            <w:rtl/>
          </w:rPr>
          <w:t>فهرست</w:t>
        </w:r>
        <w:r w:rsidR="00FD0CBA" w:rsidRPr="00E62F1E">
          <w:rPr>
            <w:rStyle w:val="Hyperlink"/>
            <w:rFonts w:ascii="IranNastaliq" w:hAnsi="IranNastaliq" w:cs="IranNastaliq"/>
            <w:noProof/>
            <w:rtl/>
          </w:rPr>
          <w:t xml:space="preserve"> </w:t>
        </w:r>
        <w:r w:rsidR="00FD0CBA" w:rsidRPr="00E62F1E">
          <w:rPr>
            <w:rStyle w:val="Hyperlink"/>
            <w:rFonts w:ascii="IranNastaliq" w:hAnsi="IranNastaliq" w:cs="IranNastaliq" w:hint="eastAsia"/>
            <w:noProof/>
            <w:rtl/>
          </w:rPr>
          <w:t>تخلفات</w:t>
        </w:r>
        <w:r w:rsidR="00FD0CBA" w:rsidRPr="00E62F1E">
          <w:rPr>
            <w:rStyle w:val="Hyperlink"/>
            <w:rFonts w:ascii="IranNastaliq" w:hAnsi="IranNastaliq" w:cs="IranNastaliq"/>
            <w:noProof/>
            <w:rtl/>
          </w:rPr>
          <w:t xml:space="preserve"> </w:t>
        </w:r>
        <w:r w:rsidR="00FD0CBA" w:rsidRPr="00E62F1E">
          <w:rPr>
            <w:rStyle w:val="Hyperlink"/>
            <w:rFonts w:ascii="IranNastaliq" w:hAnsi="IranNastaliq" w:cs="IranNastaliq" w:hint="eastAsia"/>
            <w:noProof/>
            <w:rtl/>
          </w:rPr>
          <w:t>و</w:t>
        </w:r>
        <w:r w:rsidR="00FD0CBA" w:rsidRPr="00E62F1E">
          <w:rPr>
            <w:rStyle w:val="Hyperlink"/>
            <w:rFonts w:ascii="IranNastaliq" w:hAnsi="IranNastaliq" w:cs="IranNastaliq"/>
            <w:noProof/>
            <w:rtl/>
          </w:rPr>
          <w:t xml:space="preserve"> </w:t>
        </w:r>
        <w:r w:rsidR="00FD0CBA" w:rsidRPr="00E62F1E">
          <w:rPr>
            <w:rStyle w:val="Hyperlink"/>
            <w:rFonts w:ascii="IranNastaliq" w:hAnsi="IranNastaliq" w:cs="IranNastaliq" w:hint="eastAsia"/>
            <w:noProof/>
            <w:rtl/>
          </w:rPr>
          <w:t>جرا</w:t>
        </w:r>
        <w:r w:rsidR="00FD0CBA" w:rsidRPr="00E62F1E">
          <w:rPr>
            <w:rStyle w:val="Hyperlink"/>
            <w:rFonts w:ascii="IranNastaliq" w:hAnsi="IranNastaliq" w:cs="IranNastaliq" w:hint="cs"/>
            <w:noProof/>
            <w:rtl/>
          </w:rPr>
          <w:t>ی</w:t>
        </w:r>
        <w:r w:rsidR="00FD0CBA" w:rsidRPr="00E62F1E">
          <w:rPr>
            <w:rStyle w:val="Hyperlink"/>
            <w:rFonts w:ascii="IranNastaliq" w:hAnsi="IranNastaliq" w:cs="IranNastaliq" w:hint="eastAsia"/>
            <w:noProof/>
            <w:rtl/>
          </w:rPr>
          <w:t>م</w:t>
        </w:r>
        <w:r w:rsidR="00FD0CBA">
          <w:rPr>
            <w:noProof/>
            <w:webHidden/>
            <w:rtl/>
          </w:rPr>
          <w:tab/>
        </w:r>
        <w:r w:rsidRPr="00AB75D6">
          <w:rPr>
            <w:rFonts w:cs="B Nazanin"/>
            <w:noProof/>
            <w:webHidden/>
            <w:rtl/>
          </w:rPr>
          <w:fldChar w:fldCharType="begin"/>
        </w:r>
        <w:r w:rsidR="00FD0CBA" w:rsidRPr="00AB75D6">
          <w:rPr>
            <w:rFonts w:cs="B Nazanin"/>
            <w:noProof/>
            <w:webHidden/>
            <w:rtl/>
          </w:rPr>
          <w:instrText xml:space="preserve"> </w:instrText>
        </w:r>
        <w:r w:rsidR="00FD0CBA" w:rsidRPr="00AB75D6">
          <w:rPr>
            <w:rFonts w:cs="B Nazanin"/>
            <w:noProof/>
            <w:webHidden/>
          </w:rPr>
          <w:instrText>PAGEREF</w:instrText>
        </w:r>
        <w:r w:rsidR="00FD0CBA" w:rsidRPr="00AB75D6">
          <w:rPr>
            <w:rFonts w:cs="B Nazanin"/>
            <w:noProof/>
            <w:webHidden/>
            <w:rtl/>
          </w:rPr>
          <w:instrText xml:space="preserve"> _</w:instrText>
        </w:r>
        <w:r w:rsidR="00FD0CBA" w:rsidRPr="00AB75D6">
          <w:rPr>
            <w:rFonts w:cs="B Nazanin"/>
            <w:noProof/>
            <w:webHidden/>
          </w:rPr>
          <w:instrText>Toc</w:instrText>
        </w:r>
        <w:r w:rsidR="00FD0CBA" w:rsidRPr="00AB75D6">
          <w:rPr>
            <w:rFonts w:cs="B Nazanin"/>
            <w:noProof/>
            <w:webHidden/>
            <w:rtl/>
          </w:rPr>
          <w:instrText xml:space="preserve">422150595 </w:instrText>
        </w:r>
        <w:r w:rsidR="00FD0CBA" w:rsidRPr="00AB75D6">
          <w:rPr>
            <w:rFonts w:cs="B Nazanin"/>
            <w:noProof/>
            <w:webHidden/>
          </w:rPr>
          <w:instrText>\h</w:instrText>
        </w:r>
        <w:r w:rsidR="00FD0CBA" w:rsidRPr="00AB75D6">
          <w:rPr>
            <w:rFonts w:cs="B Nazanin"/>
            <w:noProof/>
            <w:webHidden/>
            <w:rtl/>
          </w:rPr>
          <w:instrText xml:space="preserve"> </w:instrText>
        </w:r>
        <w:r w:rsidRPr="00AB75D6">
          <w:rPr>
            <w:rFonts w:cs="B Nazanin"/>
            <w:noProof/>
            <w:webHidden/>
            <w:rtl/>
          </w:rPr>
        </w:r>
        <w:r w:rsidRPr="00AB75D6">
          <w:rPr>
            <w:rFonts w:cs="B Nazanin"/>
            <w:noProof/>
            <w:webHidden/>
            <w:rtl/>
          </w:rPr>
          <w:fldChar w:fldCharType="separate"/>
        </w:r>
        <w:r w:rsidR="00036B82">
          <w:rPr>
            <w:rFonts w:cs="B Nazanin"/>
            <w:noProof/>
            <w:webHidden/>
            <w:rtl/>
          </w:rPr>
          <w:t>40</w:t>
        </w:r>
        <w:r w:rsidRPr="00AB75D6">
          <w:rPr>
            <w:rFonts w:cs="B Nazanin"/>
            <w:noProof/>
            <w:webHidden/>
            <w:rtl/>
          </w:rPr>
          <w:fldChar w:fldCharType="end"/>
        </w:r>
      </w:hyperlink>
    </w:p>
    <w:p w:rsidR="00FD0CBA" w:rsidRPr="00760AF2"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96" w:history="1">
        <w:r w:rsidR="00FD0CBA" w:rsidRPr="00760AF2">
          <w:rPr>
            <w:rStyle w:val="Hyperlink"/>
            <w:rFonts w:cs="B Mitra"/>
            <w:noProof/>
            <w:sz w:val="24"/>
            <w:szCs w:val="24"/>
            <w:rtl/>
            <w:lang w:bidi="fa-IR"/>
          </w:rPr>
          <w:t xml:space="preserve">1) </w:t>
        </w:r>
        <w:r w:rsidR="00FD0CBA" w:rsidRPr="00760AF2">
          <w:rPr>
            <w:rStyle w:val="Hyperlink"/>
            <w:rFonts w:cs="B Mitra" w:hint="eastAsia"/>
            <w:noProof/>
            <w:sz w:val="24"/>
            <w:szCs w:val="24"/>
            <w:rtl/>
            <w:lang w:bidi="fa-IR"/>
          </w:rPr>
          <w:t>ک</w:t>
        </w:r>
        <w:r w:rsidR="00FD0CBA" w:rsidRPr="00760AF2">
          <w:rPr>
            <w:rStyle w:val="Hyperlink"/>
            <w:rFonts w:cs="B Mitra" w:hint="cs"/>
            <w:noProof/>
            <w:sz w:val="24"/>
            <w:szCs w:val="24"/>
            <w:rtl/>
            <w:lang w:bidi="fa-IR"/>
          </w:rPr>
          <w:t>ی</w:t>
        </w:r>
        <w:r w:rsidR="00FD0CBA" w:rsidRPr="00760AF2">
          <w:rPr>
            <w:rStyle w:val="Hyperlink"/>
            <w:rFonts w:cs="B Mitra" w:hint="eastAsia"/>
            <w:noProof/>
            <w:sz w:val="24"/>
            <w:szCs w:val="24"/>
            <w:rtl/>
            <w:lang w:bidi="fa-IR"/>
          </w:rPr>
          <w:t>ف</w:t>
        </w:r>
        <w:r w:rsidR="00FD0CBA" w:rsidRPr="00760AF2">
          <w:rPr>
            <w:rStyle w:val="Hyperlink"/>
            <w:rFonts w:cs="B Mitra" w:hint="cs"/>
            <w:noProof/>
            <w:sz w:val="24"/>
            <w:szCs w:val="24"/>
            <w:rtl/>
            <w:lang w:bidi="fa-IR"/>
          </w:rPr>
          <w:t>ی</w:t>
        </w:r>
        <w:r w:rsidR="00FD0CBA" w:rsidRPr="00760AF2">
          <w:rPr>
            <w:rStyle w:val="Hyperlink"/>
            <w:rFonts w:cs="B Mitra" w:hint="eastAsia"/>
            <w:noProof/>
            <w:sz w:val="24"/>
            <w:szCs w:val="24"/>
            <w:rtl/>
            <w:lang w:bidi="fa-IR"/>
          </w:rPr>
          <w:t>ت</w:t>
        </w:r>
        <w:r w:rsidR="00FD0CBA" w:rsidRPr="00760AF2">
          <w:rPr>
            <w:rStyle w:val="Hyperlink"/>
            <w:rFonts w:cs="B Mitra"/>
            <w:noProof/>
            <w:sz w:val="24"/>
            <w:szCs w:val="24"/>
            <w:rtl/>
            <w:lang w:bidi="fa-IR"/>
          </w:rPr>
          <w:t xml:space="preserve"> </w:t>
        </w:r>
        <w:r w:rsidR="00FD0CBA" w:rsidRPr="00760AF2">
          <w:rPr>
            <w:rStyle w:val="Hyperlink"/>
            <w:rFonts w:cs="B Mitra" w:hint="eastAsia"/>
            <w:noProof/>
            <w:sz w:val="24"/>
            <w:szCs w:val="24"/>
            <w:rtl/>
            <w:lang w:bidi="fa-IR"/>
          </w:rPr>
          <w:t>مواد</w:t>
        </w:r>
        <w:r w:rsidR="00FD0CBA" w:rsidRPr="00760AF2">
          <w:rPr>
            <w:rStyle w:val="Hyperlink"/>
            <w:rFonts w:cs="B Mitra"/>
            <w:noProof/>
            <w:sz w:val="24"/>
            <w:szCs w:val="24"/>
            <w:rtl/>
            <w:lang w:bidi="fa-IR"/>
          </w:rPr>
          <w:t xml:space="preserve"> :</w:t>
        </w:r>
        <w:r w:rsidR="00FD0CBA" w:rsidRPr="00760AF2">
          <w:rPr>
            <w:rFonts w:cs="B Mitra"/>
            <w:noProof/>
            <w:webHidden/>
            <w:sz w:val="24"/>
            <w:szCs w:val="24"/>
            <w:rtl/>
          </w:rPr>
          <w:tab/>
        </w:r>
        <w:r w:rsidRPr="00760AF2">
          <w:rPr>
            <w:rFonts w:cs="B Mitra"/>
            <w:noProof/>
            <w:webHidden/>
            <w:sz w:val="24"/>
            <w:szCs w:val="24"/>
            <w:rtl/>
          </w:rPr>
          <w:fldChar w:fldCharType="begin"/>
        </w:r>
        <w:r w:rsidR="00FD0CBA" w:rsidRPr="00760AF2">
          <w:rPr>
            <w:rFonts w:cs="B Mitra"/>
            <w:noProof/>
            <w:webHidden/>
            <w:sz w:val="24"/>
            <w:szCs w:val="24"/>
            <w:rtl/>
          </w:rPr>
          <w:instrText xml:space="preserve"> </w:instrText>
        </w:r>
        <w:r w:rsidR="00FD0CBA" w:rsidRPr="00760AF2">
          <w:rPr>
            <w:rFonts w:cs="B Mitra"/>
            <w:noProof/>
            <w:webHidden/>
            <w:sz w:val="24"/>
            <w:szCs w:val="24"/>
          </w:rPr>
          <w:instrText>PAGEREF</w:instrText>
        </w:r>
        <w:r w:rsidR="00FD0CBA" w:rsidRPr="00760AF2">
          <w:rPr>
            <w:rFonts w:cs="B Mitra"/>
            <w:noProof/>
            <w:webHidden/>
            <w:sz w:val="24"/>
            <w:szCs w:val="24"/>
            <w:rtl/>
          </w:rPr>
          <w:instrText xml:space="preserve"> _</w:instrText>
        </w:r>
        <w:r w:rsidR="00FD0CBA" w:rsidRPr="00760AF2">
          <w:rPr>
            <w:rFonts w:cs="B Mitra"/>
            <w:noProof/>
            <w:webHidden/>
            <w:sz w:val="24"/>
            <w:szCs w:val="24"/>
          </w:rPr>
          <w:instrText>Toc</w:instrText>
        </w:r>
        <w:r w:rsidR="00FD0CBA" w:rsidRPr="00760AF2">
          <w:rPr>
            <w:rFonts w:cs="B Mitra"/>
            <w:noProof/>
            <w:webHidden/>
            <w:sz w:val="24"/>
            <w:szCs w:val="24"/>
            <w:rtl/>
          </w:rPr>
          <w:instrText xml:space="preserve">422150596 </w:instrText>
        </w:r>
        <w:r w:rsidR="00FD0CBA" w:rsidRPr="00760AF2">
          <w:rPr>
            <w:rFonts w:cs="B Mitra"/>
            <w:noProof/>
            <w:webHidden/>
            <w:sz w:val="24"/>
            <w:szCs w:val="24"/>
          </w:rPr>
          <w:instrText>\h</w:instrText>
        </w:r>
        <w:r w:rsidR="00FD0CBA" w:rsidRPr="00760AF2">
          <w:rPr>
            <w:rFonts w:cs="B Mitra"/>
            <w:noProof/>
            <w:webHidden/>
            <w:sz w:val="24"/>
            <w:szCs w:val="24"/>
            <w:rtl/>
          </w:rPr>
          <w:instrText xml:space="preserve"> </w:instrText>
        </w:r>
        <w:r w:rsidRPr="00760AF2">
          <w:rPr>
            <w:rFonts w:cs="B Mitra"/>
            <w:noProof/>
            <w:webHidden/>
            <w:sz w:val="24"/>
            <w:szCs w:val="24"/>
            <w:rtl/>
          </w:rPr>
        </w:r>
        <w:r w:rsidRPr="00760AF2">
          <w:rPr>
            <w:rFonts w:cs="B Mitra"/>
            <w:noProof/>
            <w:webHidden/>
            <w:sz w:val="24"/>
            <w:szCs w:val="24"/>
            <w:rtl/>
          </w:rPr>
          <w:fldChar w:fldCharType="separate"/>
        </w:r>
        <w:r w:rsidR="00036B82">
          <w:rPr>
            <w:rFonts w:cs="B Mitra"/>
            <w:noProof/>
            <w:webHidden/>
            <w:sz w:val="24"/>
            <w:szCs w:val="24"/>
            <w:rtl/>
          </w:rPr>
          <w:t>41</w:t>
        </w:r>
        <w:r w:rsidRPr="00760AF2">
          <w:rPr>
            <w:rFonts w:cs="B Mitra"/>
            <w:noProof/>
            <w:webHidden/>
            <w:sz w:val="24"/>
            <w:szCs w:val="24"/>
            <w:rtl/>
          </w:rPr>
          <w:fldChar w:fldCharType="end"/>
        </w:r>
      </w:hyperlink>
    </w:p>
    <w:p w:rsidR="00FD0CBA" w:rsidRPr="00760AF2"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97" w:history="1">
        <w:r w:rsidR="00FD0CBA" w:rsidRPr="00760AF2">
          <w:rPr>
            <w:rStyle w:val="Hyperlink"/>
            <w:rFonts w:cs="B Mitra"/>
            <w:noProof/>
            <w:sz w:val="24"/>
            <w:szCs w:val="24"/>
            <w:rtl/>
            <w:lang w:bidi="fa-IR"/>
          </w:rPr>
          <w:t xml:space="preserve">2) </w:t>
        </w:r>
        <w:r w:rsidR="00FD0CBA" w:rsidRPr="00760AF2">
          <w:rPr>
            <w:rStyle w:val="Hyperlink"/>
            <w:rFonts w:cs="B Mitra" w:hint="eastAsia"/>
            <w:noProof/>
            <w:sz w:val="24"/>
            <w:szCs w:val="24"/>
            <w:rtl/>
            <w:lang w:bidi="fa-IR"/>
          </w:rPr>
          <w:t>عدم</w:t>
        </w:r>
        <w:r w:rsidR="00FD0CBA" w:rsidRPr="00760AF2">
          <w:rPr>
            <w:rStyle w:val="Hyperlink"/>
            <w:rFonts w:cs="B Mitra"/>
            <w:noProof/>
            <w:sz w:val="24"/>
            <w:szCs w:val="24"/>
            <w:rtl/>
            <w:lang w:bidi="fa-IR"/>
          </w:rPr>
          <w:t xml:space="preserve"> </w:t>
        </w:r>
        <w:r w:rsidR="00FD0CBA" w:rsidRPr="00760AF2">
          <w:rPr>
            <w:rStyle w:val="Hyperlink"/>
            <w:rFonts w:cs="B Mitra" w:hint="eastAsia"/>
            <w:noProof/>
            <w:sz w:val="24"/>
            <w:szCs w:val="24"/>
            <w:rtl/>
            <w:lang w:bidi="fa-IR"/>
          </w:rPr>
          <w:t>نظافت</w:t>
        </w:r>
        <w:r w:rsidR="00FD0CBA" w:rsidRPr="00760AF2">
          <w:rPr>
            <w:rStyle w:val="Hyperlink"/>
            <w:rFonts w:cs="B Mitra"/>
            <w:noProof/>
            <w:sz w:val="24"/>
            <w:szCs w:val="24"/>
            <w:rtl/>
            <w:lang w:bidi="fa-IR"/>
          </w:rPr>
          <w:t xml:space="preserve"> </w:t>
        </w:r>
        <w:r w:rsidR="00FD0CBA" w:rsidRPr="00760AF2">
          <w:rPr>
            <w:rStyle w:val="Hyperlink"/>
            <w:rFonts w:cs="B Mitra" w:hint="eastAsia"/>
            <w:noProof/>
            <w:sz w:val="24"/>
            <w:szCs w:val="24"/>
            <w:rtl/>
            <w:lang w:bidi="fa-IR"/>
          </w:rPr>
          <w:t>تجه</w:t>
        </w:r>
        <w:r w:rsidR="00FD0CBA" w:rsidRPr="00760AF2">
          <w:rPr>
            <w:rStyle w:val="Hyperlink"/>
            <w:rFonts w:cs="B Mitra" w:hint="cs"/>
            <w:noProof/>
            <w:sz w:val="24"/>
            <w:szCs w:val="24"/>
            <w:rtl/>
            <w:lang w:bidi="fa-IR"/>
          </w:rPr>
          <w:t>ی</w:t>
        </w:r>
        <w:r w:rsidR="00FD0CBA" w:rsidRPr="00760AF2">
          <w:rPr>
            <w:rStyle w:val="Hyperlink"/>
            <w:rFonts w:cs="B Mitra" w:hint="eastAsia"/>
            <w:noProof/>
            <w:sz w:val="24"/>
            <w:szCs w:val="24"/>
            <w:rtl/>
            <w:lang w:bidi="fa-IR"/>
          </w:rPr>
          <w:t>زات</w:t>
        </w:r>
        <w:r w:rsidR="00FD0CBA" w:rsidRPr="00760AF2">
          <w:rPr>
            <w:rStyle w:val="Hyperlink"/>
            <w:rFonts w:cs="B Mitra"/>
            <w:noProof/>
            <w:sz w:val="24"/>
            <w:szCs w:val="24"/>
            <w:rtl/>
            <w:lang w:bidi="fa-IR"/>
          </w:rPr>
          <w:t xml:space="preserve"> :</w:t>
        </w:r>
        <w:r w:rsidR="00FD0CBA" w:rsidRPr="00760AF2">
          <w:rPr>
            <w:rFonts w:cs="B Mitra"/>
            <w:noProof/>
            <w:webHidden/>
            <w:sz w:val="24"/>
            <w:szCs w:val="24"/>
            <w:rtl/>
          </w:rPr>
          <w:tab/>
        </w:r>
        <w:r w:rsidRPr="00760AF2">
          <w:rPr>
            <w:rFonts w:cs="B Mitra"/>
            <w:noProof/>
            <w:webHidden/>
            <w:sz w:val="24"/>
            <w:szCs w:val="24"/>
            <w:rtl/>
          </w:rPr>
          <w:fldChar w:fldCharType="begin"/>
        </w:r>
        <w:r w:rsidR="00FD0CBA" w:rsidRPr="00760AF2">
          <w:rPr>
            <w:rFonts w:cs="B Mitra"/>
            <w:noProof/>
            <w:webHidden/>
            <w:sz w:val="24"/>
            <w:szCs w:val="24"/>
            <w:rtl/>
          </w:rPr>
          <w:instrText xml:space="preserve"> </w:instrText>
        </w:r>
        <w:r w:rsidR="00FD0CBA" w:rsidRPr="00760AF2">
          <w:rPr>
            <w:rFonts w:cs="B Mitra"/>
            <w:noProof/>
            <w:webHidden/>
            <w:sz w:val="24"/>
            <w:szCs w:val="24"/>
          </w:rPr>
          <w:instrText>PAGEREF</w:instrText>
        </w:r>
        <w:r w:rsidR="00FD0CBA" w:rsidRPr="00760AF2">
          <w:rPr>
            <w:rFonts w:cs="B Mitra"/>
            <w:noProof/>
            <w:webHidden/>
            <w:sz w:val="24"/>
            <w:szCs w:val="24"/>
            <w:rtl/>
          </w:rPr>
          <w:instrText xml:space="preserve"> _</w:instrText>
        </w:r>
        <w:r w:rsidR="00FD0CBA" w:rsidRPr="00760AF2">
          <w:rPr>
            <w:rFonts w:cs="B Mitra"/>
            <w:noProof/>
            <w:webHidden/>
            <w:sz w:val="24"/>
            <w:szCs w:val="24"/>
          </w:rPr>
          <w:instrText>Toc</w:instrText>
        </w:r>
        <w:r w:rsidR="00FD0CBA" w:rsidRPr="00760AF2">
          <w:rPr>
            <w:rFonts w:cs="B Mitra"/>
            <w:noProof/>
            <w:webHidden/>
            <w:sz w:val="24"/>
            <w:szCs w:val="24"/>
            <w:rtl/>
          </w:rPr>
          <w:instrText xml:space="preserve">422150597 </w:instrText>
        </w:r>
        <w:r w:rsidR="00FD0CBA" w:rsidRPr="00760AF2">
          <w:rPr>
            <w:rFonts w:cs="B Mitra"/>
            <w:noProof/>
            <w:webHidden/>
            <w:sz w:val="24"/>
            <w:szCs w:val="24"/>
          </w:rPr>
          <w:instrText>\h</w:instrText>
        </w:r>
        <w:r w:rsidR="00FD0CBA" w:rsidRPr="00760AF2">
          <w:rPr>
            <w:rFonts w:cs="B Mitra"/>
            <w:noProof/>
            <w:webHidden/>
            <w:sz w:val="24"/>
            <w:szCs w:val="24"/>
            <w:rtl/>
          </w:rPr>
          <w:instrText xml:space="preserve"> </w:instrText>
        </w:r>
        <w:r w:rsidRPr="00760AF2">
          <w:rPr>
            <w:rFonts w:cs="B Mitra"/>
            <w:noProof/>
            <w:webHidden/>
            <w:sz w:val="24"/>
            <w:szCs w:val="24"/>
            <w:rtl/>
          </w:rPr>
        </w:r>
        <w:r w:rsidRPr="00760AF2">
          <w:rPr>
            <w:rFonts w:cs="B Mitra"/>
            <w:noProof/>
            <w:webHidden/>
            <w:sz w:val="24"/>
            <w:szCs w:val="24"/>
            <w:rtl/>
          </w:rPr>
          <w:fldChar w:fldCharType="separate"/>
        </w:r>
        <w:r w:rsidR="00036B82">
          <w:rPr>
            <w:rFonts w:cs="B Mitra"/>
            <w:noProof/>
            <w:webHidden/>
            <w:sz w:val="24"/>
            <w:szCs w:val="24"/>
            <w:rtl/>
          </w:rPr>
          <w:t>41</w:t>
        </w:r>
        <w:r w:rsidRPr="00760AF2">
          <w:rPr>
            <w:rFonts w:cs="B Mitra"/>
            <w:noProof/>
            <w:webHidden/>
            <w:sz w:val="24"/>
            <w:szCs w:val="24"/>
            <w:rtl/>
          </w:rPr>
          <w:fldChar w:fldCharType="end"/>
        </w:r>
      </w:hyperlink>
    </w:p>
    <w:p w:rsidR="00FD0CBA" w:rsidRPr="00760AF2"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98" w:history="1">
        <w:r w:rsidR="00FD0CBA" w:rsidRPr="00760AF2">
          <w:rPr>
            <w:rStyle w:val="Hyperlink"/>
            <w:rFonts w:cs="B Mitra"/>
            <w:noProof/>
            <w:sz w:val="24"/>
            <w:szCs w:val="24"/>
            <w:rtl/>
            <w:lang w:bidi="fa-IR"/>
          </w:rPr>
          <w:t xml:space="preserve">3) </w:t>
        </w:r>
        <w:r w:rsidR="00FD0CBA" w:rsidRPr="00760AF2">
          <w:rPr>
            <w:rStyle w:val="Hyperlink"/>
            <w:rFonts w:cs="B Mitra" w:hint="eastAsia"/>
            <w:noProof/>
            <w:sz w:val="24"/>
            <w:szCs w:val="24"/>
            <w:rtl/>
            <w:lang w:bidi="fa-IR"/>
          </w:rPr>
          <w:t>وجود</w:t>
        </w:r>
        <w:r w:rsidR="00FD0CBA" w:rsidRPr="00760AF2">
          <w:rPr>
            <w:rStyle w:val="Hyperlink"/>
            <w:rFonts w:cs="B Mitra"/>
            <w:noProof/>
            <w:sz w:val="24"/>
            <w:szCs w:val="24"/>
            <w:rtl/>
            <w:lang w:bidi="fa-IR"/>
          </w:rPr>
          <w:t xml:space="preserve"> </w:t>
        </w:r>
        <w:r w:rsidR="00FD0CBA" w:rsidRPr="00760AF2">
          <w:rPr>
            <w:rStyle w:val="Hyperlink"/>
            <w:rFonts w:cs="B Mitra" w:hint="eastAsia"/>
            <w:noProof/>
            <w:sz w:val="24"/>
            <w:szCs w:val="24"/>
            <w:rtl/>
            <w:lang w:bidi="fa-IR"/>
          </w:rPr>
          <w:t>اش</w:t>
        </w:r>
        <w:r w:rsidR="00FD0CBA" w:rsidRPr="00760AF2">
          <w:rPr>
            <w:rStyle w:val="Hyperlink"/>
            <w:rFonts w:cs="B Mitra" w:hint="cs"/>
            <w:noProof/>
            <w:sz w:val="24"/>
            <w:szCs w:val="24"/>
            <w:rtl/>
            <w:lang w:bidi="fa-IR"/>
          </w:rPr>
          <w:t>ی</w:t>
        </w:r>
        <w:r w:rsidR="00FD0CBA" w:rsidRPr="00760AF2">
          <w:rPr>
            <w:rStyle w:val="Hyperlink"/>
            <w:rFonts w:cs="B Mitra" w:hint="eastAsia"/>
            <w:noProof/>
            <w:sz w:val="24"/>
            <w:szCs w:val="24"/>
            <w:rtl/>
            <w:lang w:bidi="fa-IR"/>
          </w:rPr>
          <w:t>اء</w:t>
        </w:r>
        <w:r w:rsidR="00FD0CBA" w:rsidRPr="00760AF2">
          <w:rPr>
            <w:rStyle w:val="Hyperlink"/>
            <w:rFonts w:cs="B Mitra"/>
            <w:noProof/>
            <w:sz w:val="24"/>
            <w:szCs w:val="24"/>
            <w:rtl/>
            <w:lang w:bidi="fa-IR"/>
          </w:rPr>
          <w:t xml:space="preserve"> </w:t>
        </w:r>
        <w:r w:rsidR="00FD0CBA" w:rsidRPr="00760AF2">
          <w:rPr>
            <w:rStyle w:val="Hyperlink"/>
            <w:rFonts w:cs="B Mitra" w:hint="eastAsia"/>
            <w:noProof/>
            <w:sz w:val="24"/>
            <w:szCs w:val="24"/>
            <w:rtl/>
            <w:lang w:bidi="fa-IR"/>
          </w:rPr>
          <w:t>خارج</w:t>
        </w:r>
        <w:r w:rsidR="00FD0CBA" w:rsidRPr="00760AF2">
          <w:rPr>
            <w:rStyle w:val="Hyperlink"/>
            <w:rFonts w:cs="B Mitra" w:hint="cs"/>
            <w:noProof/>
            <w:sz w:val="24"/>
            <w:szCs w:val="24"/>
            <w:rtl/>
            <w:lang w:bidi="fa-IR"/>
          </w:rPr>
          <w:t>ی</w:t>
        </w:r>
        <w:r w:rsidR="00FD0CBA" w:rsidRPr="00760AF2">
          <w:rPr>
            <w:rStyle w:val="Hyperlink"/>
            <w:rFonts w:cs="B Mitra"/>
            <w:noProof/>
            <w:sz w:val="24"/>
            <w:szCs w:val="24"/>
            <w:rtl/>
            <w:lang w:bidi="fa-IR"/>
          </w:rPr>
          <w:t xml:space="preserve"> </w:t>
        </w:r>
        <w:r w:rsidR="00FD0CBA" w:rsidRPr="00760AF2">
          <w:rPr>
            <w:rStyle w:val="Hyperlink"/>
            <w:rFonts w:cs="B Mitra" w:hint="eastAsia"/>
            <w:noProof/>
            <w:sz w:val="24"/>
            <w:szCs w:val="24"/>
            <w:rtl/>
            <w:lang w:bidi="fa-IR"/>
          </w:rPr>
          <w:t>درمواد</w:t>
        </w:r>
        <w:r w:rsidR="00FD0CBA" w:rsidRPr="00760AF2">
          <w:rPr>
            <w:rStyle w:val="Hyperlink"/>
            <w:rFonts w:cs="B Mitra"/>
            <w:noProof/>
            <w:sz w:val="24"/>
            <w:szCs w:val="24"/>
            <w:rtl/>
            <w:lang w:bidi="fa-IR"/>
          </w:rPr>
          <w:t xml:space="preserve"> </w:t>
        </w:r>
        <w:r w:rsidR="00FD0CBA" w:rsidRPr="00760AF2">
          <w:rPr>
            <w:rStyle w:val="Hyperlink"/>
            <w:rFonts w:cs="B Mitra" w:hint="eastAsia"/>
            <w:noProof/>
            <w:sz w:val="24"/>
            <w:szCs w:val="24"/>
            <w:rtl/>
            <w:lang w:bidi="fa-IR"/>
          </w:rPr>
          <w:t>گوشت</w:t>
        </w:r>
        <w:r w:rsidR="00FD0CBA" w:rsidRPr="00760AF2">
          <w:rPr>
            <w:rStyle w:val="Hyperlink"/>
            <w:rFonts w:cs="B Mitra" w:hint="cs"/>
            <w:noProof/>
            <w:sz w:val="24"/>
            <w:szCs w:val="24"/>
            <w:rtl/>
            <w:lang w:bidi="fa-IR"/>
          </w:rPr>
          <w:t>ی</w:t>
        </w:r>
        <w:r w:rsidR="00FD0CBA" w:rsidRPr="00760AF2">
          <w:rPr>
            <w:rStyle w:val="Hyperlink"/>
            <w:rFonts w:cs="B Mitra"/>
            <w:noProof/>
            <w:sz w:val="24"/>
            <w:szCs w:val="24"/>
            <w:rtl/>
            <w:lang w:bidi="fa-IR"/>
          </w:rPr>
          <w:t>:</w:t>
        </w:r>
        <w:r w:rsidR="00FD0CBA" w:rsidRPr="00760AF2">
          <w:rPr>
            <w:rFonts w:cs="B Mitra"/>
            <w:noProof/>
            <w:webHidden/>
            <w:sz w:val="24"/>
            <w:szCs w:val="24"/>
            <w:rtl/>
          </w:rPr>
          <w:tab/>
        </w:r>
        <w:r w:rsidRPr="00760AF2">
          <w:rPr>
            <w:rFonts w:cs="B Mitra"/>
            <w:noProof/>
            <w:webHidden/>
            <w:sz w:val="24"/>
            <w:szCs w:val="24"/>
            <w:rtl/>
          </w:rPr>
          <w:fldChar w:fldCharType="begin"/>
        </w:r>
        <w:r w:rsidR="00FD0CBA" w:rsidRPr="00760AF2">
          <w:rPr>
            <w:rFonts w:cs="B Mitra"/>
            <w:noProof/>
            <w:webHidden/>
            <w:sz w:val="24"/>
            <w:szCs w:val="24"/>
            <w:rtl/>
          </w:rPr>
          <w:instrText xml:space="preserve"> </w:instrText>
        </w:r>
        <w:r w:rsidR="00FD0CBA" w:rsidRPr="00760AF2">
          <w:rPr>
            <w:rFonts w:cs="B Mitra"/>
            <w:noProof/>
            <w:webHidden/>
            <w:sz w:val="24"/>
            <w:szCs w:val="24"/>
          </w:rPr>
          <w:instrText>PAGEREF</w:instrText>
        </w:r>
        <w:r w:rsidR="00FD0CBA" w:rsidRPr="00760AF2">
          <w:rPr>
            <w:rFonts w:cs="B Mitra"/>
            <w:noProof/>
            <w:webHidden/>
            <w:sz w:val="24"/>
            <w:szCs w:val="24"/>
            <w:rtl/>
          </w:rPr>
          <w:instrText xml:space="preserve"> _</w:instrText>
        </w:r>
        <w:r w:rsidR="00FD0CBA" w:rsidRPr="00760AF2">
          <w:rPr>
            <w:rFonts w:cs="B Mitra"/>
            <w:noProof/>
            <w:webHidden/>
            <w:sz w:val="24"/>
            <w:szCs w:val="24"/>
          </w:rPr>
          <w:instrText>Toc</w:instrText>
        </w:r>
        <w:r w:rsidR="00FD0CBA" w:rsidRPr="00760AF2">
          <w:rPr>
            <w:rFonts w:cs="B Mitra"/>
            <w:noProof/>
            <w:webHidden/>
            <w:sz w:val="24"/>
            <w:szCs w:val="24"/>
            <w:rtl/>
          </w:rPr>
          <w:instrText xml:space="preserve">422150598 </w:instrText>
        </w:r>
        <w:r w:rsidR="00FD0CBA" w:rsidRPr="00760AF2">
          <w:rPr>
            <w:rFonts w:cs="B Mitra"/>
            <w:noProof/>
            <w:webHidden/>
            <w:sz w:val="24"/>
            <w:szCs w:val="24"/>
          </w:rPr>
          <w:instrText>\h</w:instrText>
        </w:r>
        <w:r w:rsidR="00FD0CBA" w:rsidRPr="00760AF2">
          <w:rPr>
            <w:rFonts w:cs="B Mitra"/>
            <w:noProof/>
            <w:webHidden/>
            <w:sz w:val="24"/>
            <w:szCs w:val="24"/>
            <w:rtl/>
          </w:rPr>
          <w:instrText xml:space="preserve"> </w:instrText>
        </w:r>
        <w:r w:rsidRPr="00760AF2">
          <w:rPr>
            <w:rFonts w:cs="B Mitra"/>
            <w:noProof/>
            <w:webHidden/>
            <w:sz w:val="24"/>
            <w:szCs w:val="24"/>
            <w:rtl/>
          </w:rPr>
        </w:r>
        <w:r w:rsidRPr="00760AF2">
          <w:rPr>
            <w:rFonts w:cs="B Mitra"/>
            <w:noProof/>
            <w:webHidden/>
            <w:sz w:val="24"/>
            <w:szCs w:val="24"/>
            <w:rtl/>
          </w:rPr>
          <w:fldChar w:fldCharType="separate"/>
        </w:r>
        <w:r w:rsidR="00036B82">
          <w:rPr>
            <w:rFonts w:cs="B Mitra"/>
            <w:noProof/>
            <w:webHidden/>
            <w:sz w:val="24"/>
            <w:szCs w:val="24"/>
            <w:rtl/>
          </w:rPr>
          <w:t>41</w:t>
        </w:r>
        <w:r w:rsidRPr="00760AF2">
          <w:rPr>
            <w:rFonts w:cs="B Mitra"/>
            <w:noProof/>
            <w:webHidden/>
            <w:sz w:val="24"/>
            <w:szCs w:val="24"/>
            <w:rtl/>
          </w:rPr>
          <w:fldChar w:fldCharType="end"/>
        </w:r>
      </w:hyperlink>
    </w:p>
    <w:p w:rsidR="00FD0CBA" w:rsidRPr="00760AF2"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599" w:history="1">
        <w:r w:rsidR="00FD0CBA" w:rsidRPr="00760AF2">
          <w:rPr>
            <w:rStyle w:val="Hyperlink"/>
            <w:rFonts w:cs="B Mitra"/>
            <w:noProof/>
            <w:sz w:val="24"/>
            <w:szCs w:val="24"/>
            <w:rtl/>
            <w:lang w:bidi="fa-IR"/>
          </w:rPr>
          <w:t xml:space="preserve">4) </w:t>
        </w:r>
        <w:r w:rsidR="00FD0CBA" w:rsidRPr="00760AF2">
          <w:rPr>
            <w:rStyle w:val="Hyperlink"/>
            <w:rFonts w:cs="B Mitra" w:hint="eastAsia"/>
            <w:noProof/>
            <w:sz w:val="24"/>
            <w:szCs w:val="24"/>
            <w:rtl/>
            <w:lang w:bidi="fa-IR"/>
          </w:rPr>
          <w:t>تقلب</w:t>
        </w:r>
        <w:r w:rsidR="00FD0CBA" w:rsidRPr="00760AF2">
          <w:rPr>
            <w:rStyle w:val="Hyperlink"/>
            <w:rFonts w:cs="B Mitra"/>
            <w:noProof/>
            <w:sz w:val="24"/>
            <w:szCs w:val="24"/>
            <w:rtl/>
            <w:lang w:bidi="fa-IR"/>
          </w:rPr>
          <w:t xml:space="preserve"> </w:t>
        </w:r>
        <w:r w:rsidR="00FD0CBA" w:rsidRPr="00760AF2">
          <w:rPr>
            <w:rStyle w:val="Hyperlink"/>
            <w:rFonts w:cs="B Mitra" w:hint="eastAsia"/>
            <w:noProof/>
            <w:sz w:val="24"/>
            <w:szCs w:val="24"/>
            <w:rtl/>
            <w:lang w:bidi="fa-IR"/>
          </w:rPr>
          <w:t>در</w:t>
        </w:r>
        <w:r w:rsidR="00FD0CBA" w:rsidRPr="00760AF2">
          <w:rPr>
            <w:rStyle w:val="Hyperlink"/>
            <w:rFonts w:cs="B Mitra"/>
            <w:noProof/>
            <w:sz w:val="24"/>
            <w:szCs w:val="24"/>
            <w:rtl/>
            <w:lang w:bidi="fa-IR"/>
          </w:rPr>
          <w:t xml:space="preserve"> </w:t>
        </w:r>
        <w:r w:rsidR="00FD0CBA" w:rsidRPr="00760AF2">
          <w:rPr>
            <w:rStyle w:val="Hyperlink"/>
            <w:rFonts w:cs="B Mitra" w:hint="eastAsia"/>
            <w:noProof/>
            <w:sz w:val="24"/>
            <w:szCs w:val="24"/>
            <w:rtl/>
            <w:lang w:bidi="fa-IR"/>
          </w:rPr>
          <w:t>مواد</w:t>
        </w:r>
        <w:r w:rsidR="00FD0CBA" w:rsidRPr="00760AF2">
          <w:rPr>
            <w:rStyle w:val="Hyperlink"/>
            <w:rFonts w:cs="B Mitra"/>
            <w:noProof/>
            <w:sz w:val="24"/>
            <w:szCs w:val="24"/>
            <w:rtl/>
            <w:lang w:bidi="fa-IR"/>
          </w:rPr>
          <w:t xml:space="preserve"> </w:t>
        </w:r>
        <w:r w:rsidR="00FD0CBA" w:rsidRPr="00760AF2">
          <w:rPr>
            <w:rStyle w:val="Hyperlink"/>
            <w:rFonts w:cs="B Mitra" w:hint="eastAsia"/>
            <w:noProof/>
            <w:sz w:val="24"/>
            <w:szCs w:val="24"/>
            <w:rtl/>
            <w:lang w:bidi="fa-IR"/>
          </w:rPr>
          <w:t>غذا</w:t>
        </w:r>
        <w:r w:rsidR="00FD0CBA" w:rsidRPr="00760AF2">
          <w:rPr>
            <w:rStyle w:val="Hyperlink"/>
            <w:rFonts w:cs="B Mitra" w:hint="cs"/>
            <w:noProof/>
            <w:sz w:val="24"/>
            <w:szCs w:val="24"/>
            <w:rtl/>
            <w:lang w:bidi="fa-IR"/>
          </w:rPr>
          <w:t>یی</w:t>
        </w:r>
        <w:r w:rsidR="00FD0CBA" w:rsidRPr="00760AF2">
          <w:rPr>
            <w:rStyle w:val="Hyperlink"/>
            <w:rFonts w:cs="B Mitra"/>
            <w:noProof/>
            <w:sz w:val="24"/>
            <w:szCs w:val="24"/>
            <w:rtl/>
            <w:lang w:bidi="fa-IR"/>
          </w:rPr>
          <w:t>:</w:t>
        </w:r>
        <w:r w:rsidR="00FD0CBA" w:rsidRPr="00760AF2">
          <w:rPr>
            <w:rFonts w:cs="B Mitra"/>
            <w:noProof/>
            <w:webHidden/>
            <w:sz w:val="24"/>
            <w:szCs w:val="24"/>
            <w:rtl/>
          </w:rPr>
          <w:tab/>
        </w:r>
        <w:r w:rsidRPr="00760AF2">
          <w:rPr>
            <w:rFonts w:cs="B Mitra"/>
            <w:noProof/>
            <w:webHidden/>
            <w:sz w:val="24"/>
            <w:szCs w:val="24"/>
            <w:rtl/>
          </w:rPr>
          <w:fldChar w:fldCharType="begin"/>
        </w:r>
        <w:r w:rsidR="00FD0CBA" w:rsidRPr="00760AF2">
          <w:rPr>
            <w:rFonts w:cs="B Mitra"/>
            <w:noProof/>
            <w:webHidden/>
            <w:sz w:val="24"/>
            <w:szCs w:val="24"/>
            <w:rtl/>
          </w:rPr>
          <w:instrText xml:space="preserve"> </w:instrText>
        </w:r>
        <w:r w:rsidR="00FD0CBA" w:rsidRPr="00760AF2">
          <w:rPr>
            <w:rFonts w:cs="B Mitra"/>
            <w:noProof/>
            <w:webHidden/>
            <w:sz w:val="24"/>
            <w:szCs w:val="24"/>
          </w:rPr>
          <w:instrText>PAGEREF</w:instrText>
        </w:r>
        <w:r w:rsidR="00FD0CBA" w:rsidRPr="00760AF2">
          <w:rPr>
            <w:rFonts w:cs="B Mitra"/>
            <w:noProof/>
            <w:webHidden/>
            <w:sz w:val="24"/>
            <w:szCs w:val="24"/>
            <w:rtl/>
          </w:rPr>
          <w:instrText xml:space="preserve"> _</w:instrText>
        </w:r>
        <w:r w:rsidR="00FD0CBA" w:rsidRPr="00760AF2">
          <w:rPr>
            <w:rFonts w:cs="B Mitra"/>
            <w:noProof/>
            <w:webHidden/>
            <w:sz w:val="24"/>
            <w:szCs w:val="24"/>
          </w:rPr>
          <w:instrText>Toc</w:instrText>
        </w:r>
        <w:r w:rsidR="00FD0CBA" w:rsidRPr="00760AF2">
          <w:rPr>
            <w:rFonts w:cs="B Mitra"/>
            <w:noProof/>
            <w:webHidden/>
            <w:sz w:val="24"/>
            <w:szCs w:val="24"/>
            <w:rtl/>
          </w:rPr>
          <w:instrText xml:space="preserve">422150599 </w:instrText>
        </w:r>
        <w:r w:rsidR="00FD0CBA" w:rsidRPr="00760AF2">
          <w:rPr>
            <w:rFonts w:cs="B Mitra"/>
            <w:noProof/>
            <w:webHidden/>
            <w:sz w:val="24"/>
            <w:szCs w:val="24"/>
          </w:rPr>
          <w:instrText>\h</w:instrText>
        </w:r>
        <w:r w:rsidR="00FD0CBA" w:rsidRPr="00760AF2">
          <w:rPr>
            <w:rFonts w:cs="B Mitra"/>
            <w:noProof/>
            <w:webHidden/>
            <w:sz w:val="24"/>
            <w:szCs w:val="24"/>
            <w:rtl/>
          </w:rPr>
          <w:instrText xml:space="preserve"> </w:instrText>
        </w:r>
        <w:r w:rsidRPr="00760AF2">
          <w:rPr>
            <w:rFonts w:cs="B Mitra"/>
            <w:noProof/>
            <w:webHidden/>
            <w:sz w:val="24"/>
            <w:szCs w:val="24"/>
            <w:rtl/>
          </w:rPr>
        </w:r>
        <w:r w:rsidRPr="00760AF2">
          <w:rPr>
            <w:rFonts w:cs="B Mitra"/>
            <w:noProof/>
            <w:webHidden/>
            <w:sz w:val="24"/>
            <w:szCs w:val="24"/>
            <w:rtl/>
          </w:rPr>
          <w:fldChar w:fldCharType="separate"/>
        </w:r>
        <w:r w:rsidR="00036B82">
          <w:rPr>
            <w:rFonts w:cs="B Mitra"/>
            <w:noProof/>
            <w:webHidden/>
            <w:sz w:val="24"/>
            <w:szCs w:val="24"/>
            <w:rtl/>
          </w:rPr>
          <w:t>41</w:t>
        </w:r>
        <w:r w:rsidRPr="00760AF2">
          <w:rPr>
            <w:rFonts w:cs="B Mitra"/>
            <w:noProof/>
            <w:webHidden/>
            <w:sz w:val="24"/>
            <w:szCs w:val="24"/>
            <w:rtl/>
          </w:rPr>
          <w:fldChar w:fldCharType="end"/>
        </w:r>
      </w:hyperlink>
    </w:p>
    <w:p w:rsidR="00FD0CBA" w:rsidRPr="00760AF2"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600" w:history="1">
        <w:r w:rsidR="00FD0CBA" w:rsidRPr="00760AF2">
          <w:rPr>
            <w:rStyle w:val="Hyperlink"/>
            <w:rFonts w:cs="B Mitra"/>
            <w:noProof/>
            <w:sz w:val="24"/>
            <w:szCs w:val="24"/>
            <w:rtl/>
            <w:lang w:bidi="fa-IR"/>
          </w:rPr>
          <w:t xml:space="preserve">5) </w:t>
        </w:r>
        <w:r w:rsidR="00FD0CBA" w:rsidRPr="00760AF2">
          <w:rPr>
            <w:rStyle w:val="Hyperlink"/>
            <w:rFonts w:cs="B Mitra" w:hint="eastAsia"/>
            <w:noProof/>
            <w:sz w:val="24"/>
            <w:szCs w:val="24"/>
            <w:rtl/>
            <w:lang w:bidi="fa-IR"/>
          </w:rPr>
          <w:t>تأخ</w:t>
        </w:r>
        <w:r w:rsidR="00FD0CBA" w:rsidRPr="00760AF2">
          <w:rPr>
            <w:rStyle w:val="Hyperlink"/>
            <w:rFonts w:cs="B Mitra" w:hint="cs"/>
            <w:noProof/>
            <w:sz w:val="24"/>
            <w:szCs w:val="24"/>
            <w:rtl/>
            <w:lang w:bidi="fa-IR"/>
          </w:rPr>
          <w:t>ی</w:t>
        </w:r>
        <w:r w:rsidR="00FD0CBA" w:rsidRPr="00760AF2">
          <w:rPr>
            <w:rStyle w:val="Hyperlink"/>
            <w:rFonts w:cs="B Mitra" w:hint="eastAsia"/>
            <w:noProof/>
            <w:sz w:val="24"/>
            <w:szCs w:val="24"/>
            <w:rtl/>
            <w:lang w:bidi="fa-IR"/>
          </w:rPr>
          <w:t>ر</w:t>
        </w:r>
        <w:r w:rsidR="00FD0CBA" w:rsidRPr="00760AF2">
          <w:rPr>
            <w:rStyle w:val="Hyperlink"/>
            <w:rFonts w:cs="B Mitra"/>
            <w:noProof/>
            <w:sz w:val="24"/>
            <w:szCs w:val="24"/>
            <w:rtl/>
            <w:lang w:bidi="fa-IR"/>
          </w:rPr>
          <w:t xml:space="preserve"> </w:t>
        </w:r>
        <w:r w:rsidR="00FD0CBA" w:rsidRPr="00760AF2">
          <w:rPr>
            <w:rStyle w:val="Hyperlink"/>
            <w:rFonts w:cs="B Mitra" w:hint="eastAsia"/>
            <w:noProof/>
            <w:sz w:val="24"/>
            <w:szCs w:val="24"/>
            <w:rtl/>
            <w:lang w:bidi="fa-IR"/>
          </w:rPr>
          <w:t>در</w:t>
        </w:r>
        <w:r w:rsidR="00FD0CBA" w:rsidRPr="00760AF2">
          <w:rPr>
            <w:rStyle w:val="Hyperlink"/>
            <w:rFonts w:cs="B Mitra"/>
            <w:noProof/>
            <w:sz w:val="24"/>
            <w:szCs w:val="24"/>
            <w:rtl/>
            <w:lang w:bidi="fa-IR"/>
          </w:rPr>
          <w:t xml:space="preserve"> </w:t>
        </w:r>
        <w:r w:rsidR="00FD0CBA" w:rsidRPr="00760AF2">
          <w:rPr>
            <w:rStyle w:val="Hyperlink"/>
            <w:rFonts w:cs="B Mitra" w:hint="eastAsia"/>
            <w:noProof/>
            <w:sz w:val="24"/>
            <w:szCs w:val="24"/>
            <w:rtl/>
            <w:lang w:bidi="fa-IR"/>
          </w:rPr>
          <w:t>تأم</w:t>
        </w:r>
        <w:r w:rsidR="00FD0CBA" w:rsidRPr="00760AF2">
          <w:rPr>
            <w:rStyle w:val="Hyperlink"/>
            <w:rFonts w:cs="B Mitra" w:hint="cs"/>
            <w:noProof/>
            <w:sz w:val="24"/>
            <w:szCs w:val="24"/>
            <w:rtl/>
            <w:lang w:bidi="fa-IR"/>
          </w:rPr>
          <w:t>ی</w:t>
        </w:r>
        <w:r w:rsidR="00FD0CBA" w:rsidRPr="00760AF2">
          <w:rPr>
            <w:rStyle w:val="Hyperlink"/>
            <w:rFonts w:cs="B Mitra" w:hint="eastAsia"/>
            <w:noProof/>
            <w:sz w:val="24"/>
            <w:szCs w:val="24"/>
            <w:rtl/>
            <w:lang w:bidi="fa-IR"/>
          </w:rPr>
          <w:t>ن</w:t>
        </w:r>
        <w:r w:rsidR="00FD0CBA" w:rsidRPr="00760AF2">
          <w:rPr>
            <w:rStyle w:val="Hyperlink"/>
            <w:rFonts w:cs="B Mitra"/>
            <w:noProof/>
            <w:sz w:val="24"/>
            <w:szCs w:val="24"/>
            <w:rtl/>
            <w:lang w:bidi="fa-IR"/>
          </w:rPr>
          <w:t xml:space="preserve"> </w:t>
        </w:r>
        <w:r w:rsidR="00FD0CBA" w:rsidRPr="00760AF2">
          <w:rPr>
            <w:rStyle w:val="Hyperlink"/>
            <w:rFonts w:cs="B Mitra" w:hint="eastAsia"/>
            <w:noProof/>
            <w:sz w:val="24"/>
            <w:szCs w:val="24"/>
            <w:rtl/>
            <w:lang w:bidi="fa-IR"/>
          </w:rPr>
          <w:t>مواد</w:t>
        </w:r>
        <w:r w:rsidR="00FD0CBA" w:rsidRPr="00760AF2">
          <w:rPr>
            <w:rStyle w:val="Hyperlink"/>
            <w:rFonts w:cs="B Mitra"/>
            <w:noProof/>
            <w:sz w:val="24"/>
            <w:szCs w:val="24"/>
            <w:rtl/>
            <w:lang w:bidi="fa-IR"/>
          </w:rPr>
          <w:t xml:space="preserve"> </w:t>
        </w:r>
        <w:r w:rsidR="00FD0CBA" w:rsidRPr="00760AF2">
          <w:rPr>
            <w:rStyle w:val="Hyperlink"/>
            <w:rFonts w:cs="B Mitra" w:hint="eastAsia"/>
            <w:noProof/>
            <w:sz w:val="24"/>
            <w:szCs w:val="24"/>
            <w:rtl/>
            <w:lang w:bidi="fa-IR"/>
          </w:rPr>
          <w:t>اول</w:t>
        </w:r>
        <w:r w:rsidR="00FD0CBA" w:rsidRPr="00760AF2">
          <w:rPr>
            <w:rStyle w:val="Hyperlink"/>
            <w:rFonts w:cs="B Mitra" w:hint="cs"/>
            <w:noProof/>
            <w:sz w:val="24"/>
            <w:szCs w:val="24"/>
            <w:rtl/>
            <w:lang w:bidi="fa-IR"/>
          </w:rPr>
          <w:t>ی</w:t>
        </w:r>
        <w:r w:rsidR="00FD0CBA" w:rsidRPr="00760AF2">
          <w:rPr>
            <w:rStyle w:val="Hyperlink"/>
            <w:rFonts w:cs="B Mitra" w:hint="eastAsia"/>
            <w:noProof/>
            <w:sz w:val="24"/>
            <w:szCs w:val="24"/>
            <w:rtl/>
            <w:lang w:bidi="fa-IR"/>
          </w:rPr>
          <w:t>ه</w:t>
        </w:r>
        <w:r w:rsidR="00FD0CBA" w:rsidRPr="00760AF2">
          <w:rPr>
            <w:rStyle w:val="Hyperlink"/>
            <w:rFonts w:cs="B Mitra"/>
            <w:noProof/>
            <w:sz w:val="24"/>
            <w:szCs w:val="24"/>
            <w:rtl/>
            <w:lang w:bidi="fa-IR"/>
          </w:rPr>
          <w:t>:</w:t>
        </w:r>
        <w:r w:rsidR="00FD0CBA" w:rsidRPr="00760AF2">
          <w:rPr>
            <w:rFonts w:cs="B Mitra"/>
            <w:noProof/>
            <w:webHidden/>
            <w:sz w:val="24"/>
            <w:szCs w:val="24"/>
            <w:rtl/>
          </w:rPr>
          <w:tab/>
        </w:r>
        <w:r w:rsidRPr="00760AF2">
          <w:rPr>
            <w:rFonts w:cs="B Mitra"/>
            <w:noProof/>
            <w:webHidden/>
            <w:sz w:val="24"/>
            <w:szCs w:val="24"/>
            <w:rtl/>
          </w:rPr>
          <w:fldChar w:fldCharType="begin"/>
        </w:r>
        <w:r w:rsidR="00FD0CBA" w:rsidRPr="00760AF2">
          <w:rPr>
            <w:rFonts w:cs="B Mitra"/>
            <w:noProof/>
            <w:webHidden/>
            <w:sz w:val="24"/>
            <w:szCs w:val="24"/>
            <w:rtl/>
          </w:rPr>
          <w:instrText xml:space="preserve"> </w:instrText>
        </w:r>
        <w:r w:rsidR="00FD0CBA" w:rsidRPr="00760AF2">
          <w:rPr>
            <w:rFonts w:cs="B Mitra"/>
            <w:noProof/>
            <w:webHidden/>
            <w:sz w:val="24"/>
            <w:szCs w:val="24"/>
          </w:rPr>
          <w:instrText>PAGEREF</w:instrText>
        </w:r>
        <w:r w:rsidR="00FD0CBA" w:rsidRPr="00760AF2">
          <w:rPr>
            <w:rFonts w:cs="B Mitra"/>
            <w:noProof/>
            <w:webHidden/>
            <w:sz w:val="24"/>
            <w:szCs w:val="24"/>
            <w:rtl/>
          </w:rPr>
          <w:instrText xml:space="preserve"> _</w:instrText>
        </w:r>
        <w:r w:rsidR="00FD0CBA" w:rsidRPr="00760AF2">
          <w:rPr>
            <w:rFonts w:cs="B Mitra"/>
            <w:noProof/>
            <w:webHidden/>
            <w:sz w:val="24"/>
            <w:szCs w:val="24"/>
          </w:rPr>
          <w:instrText>Toc</w:instrText>
        </w:r>
        <w:r w:rsidR="00FD0CBA" w:rsidRPr="00760AF2">
          <w:rPr>
            <w:rFonts w:cs="B Mitra"/>
            <w:noProof/>
            <w:webHidden/>
            <w:sz w:val="24"/>
            <w:szCs w:val="24"/>
            <w:rtl/>
          </w:rPr>
          <w:instrText xml:space="preserve">422150600 </w:instrText>
        </w:r>
        <w:r w:rsidR="00FD0CBA" w:rsidRPr="00760AF2">
          <w:rPr>
            <w:rFonts w:cs="B Mitra"/>
            <w:noProof/>
            <w:webHidden/>
            <w:sz w:val="24"/>
            <w:szCs w:val="24"/>
          </w:rPr>
          <w:instrText>\h</w:instrText>
        </w:r>
        <w:r w:rsidR="00FD0CBA" w:rsidRPr="00760AF2">
          <w:rPr>
            <w:rFonts w:cs="B Mitra"/>
            <w:noProof/>
            <w:webHidden/>
            <w:sz w:val="24"/>
            <w:szCs w:val="24"/>
            <w:rtl/>
          </w:rPr>
          <w:instrText xml:space="preserve"> </w:instrText>
        </w:r>
        <w:r w:rsidRPr="00760AF2">
          <w:rPr>
            <w:rFonts w:cs="B Mitra"/>
            <w:noProof/>
            <w:webHidden/>
            <w:sz w:val="24"/>
            <w:szCs w:val="24"/>
            <w:rtl/>
          </w:rPr>
        </w:r>
        <w:r w:rsidRPr="00760AF2">
          <w:rPr>
            <w:rFonts w:cs="B Mitra"/>
            <w:noProof/>
            <w:webHidden/>
            <w:sz w:val="24"/>
            <w:szCs w:val="24"/>
            <w:rtl/>
          </w:rPr>
          <w:fldChar w:fldCharType="separate"/>
        </w:r>
        <w:r w:rsidR="00036B82">
          <w:rPr>
            <w:rFonts w:cs="B Mitra"/>
            <w:noProof/>
            <w:webHidden/>
            <w:sz w:val="24"/>
            <w:szCs w:val="24"/>
            <w:rtl/>
          </w:rPr>
          <w:t>41</w:t>
        </w:r>
        <w:r w:rsidRPr="00760AF2">
          <w:rPr>
            <w:rFonts w:cs="B Mitra"/>
            <w:noProof/>
            <w:webHidden/>
            <w:sz w:val="24"/>
            <w:szCs w:val="24"/>
            <w:rtl/>
          </w:rPr>
          <w:fldChar w:fldCharType="end"/>
        </w:r>
      </w:hyperlink>
    </w:p>
    <w:p w:rsidR="00FD0CBA" w:rsidRPr="00760AF2"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601" w:history="1">
        <w:r w:rsidR="00FD0CBA" w:rsidRPr="00760AF2">
          <w:rPr>
            <w:rStyle w:val="Hyperlink"/>
            <w:rFonts w:cs="B Mitra"/>
            <w:noProof/>
            <w:sz w:val="24"/>
            <w:szCs w:val="24"/>
            <w:rtl/>
            <w:lang w:bidi="fa-IR"/>
          </w:rPr>
          <w:t xml:space="preserve">6) </w:t>
        </w:r>
        <w:r w:rsidR="00FD0CBA" w:rsidRPr="00760AF2">
          <w:rPr>
            <w:rStyle w:val="Hyperlink"/>
            <w:rFonts w:cs="B Mitra" w:hint="eastAsia"/>
            <w:noProof/>
            <w:sz w:val="24"/>
            <w:szCs w:val="24"/>
            <w:rtl/>
            <w:lang w:bidi="fa-IR"/>
          </w:rPr>
          <w:t>نگهدار</w:t>
        </w:r>
        <w:r w:rsidR="00FD0CBA" w:rsidRPr="00760AF2">
          <w:rPr>
            <w:rStyle w:val="Hyperlink"/>
            <w:rFonts w:cs="B Mitra" w:hint="cs"/>
            <w:noProof/>
            <w:sz w:val="24"/>
            <w:szCs w:val="24"/>
            <w:rtl/>
            <w:lang w:bidi="fa-IR"/>
          </w:rPr>
          <w:t>ی</w:t>
        </w:r>
        <w:r w:rsidR="00FD0CBA" w:rsidRPr="00760AF2">
          <w:rPr>
            <w:rStyle w:val="Hyperlink"/>
            <w:rFonts w:cs="B Mitra"/>
            <w:noProof/>
            <w:sz w:val="24"/>
            <w:szCs w:val="24"/>
            <w:rtl/>
            <w:lang w:bidi="fa-IR"/>
          </w:rPr>
          <w:t xml:space="preserve"> </w:t>
        </w:r>
        <w:r w:rsidR="00FD0CBA" w:rsidRPr="00760AF2">
          <w:rPr>
            <w:rStyle w:val="Hyperlink"/>
            <w:rFonts w:cs="B Mitra" w:hint="eastAsia"/>
            <w:noProof/>
            <w:sz w:val="24"/>
            <w:szCs w:val="24"/>
            <w:rtl/>
            <w:lang w:bidi="fa-IR"/>
          </w:rPr>
          <w:t>و</w:t>
        </w:r>
        <w:r w:rsidR="00FD0CBA" w:rsidRPr="00760AF2">
          <w:rPr>
            <w:rStyle w:val="Hyperlink"/>
            <w:rFonts w:cs="B Mitra"/>
            <w:noProof/>
            <w:sz w:val="24"/>
            <w:szCs w:val="24"/>
            <w:rtl/>
            <w:lang w:bidi="fa-IR"/>
          </w:rPr>
          <w:t xml:space="preserve"> </w:t>
        </w:r>
        <w:r w:rsidR="00FD0CBA" w:rsidRPr="00760AF2">
          <w:rPr>
            <w:rStyle w:val="Hyperlink"/>
            <w:rFonts w:cs="B Mitra" w:hint="eastAsia"/>
            <w:noProof/>
            <w:sz w:val="24"/>
            <w:szCs w:val="24"/>
            <w:rtl/>
            <w:lang w:bidi="fa-IR"/>
          </w:rPr>
          <w:t>حمل</w:t>
        </w:r>
        <w:r w:rsidR="00FD0CBA" w:rsidRPr="00760AF2">
          <w:rPr>
            <w:rStyle w:val="Hyperlink"/>
            <w:rFonts w:cs="B Mitra"/>
            <w:noProof/>
            <w:sz w:val="24"/>
            <w:szCs w:val="24"/>
            <w:rtl/>
            <w:lang w:bidi="fa-IR"/>
          </w:rPr>
          <w:t xml:space="preserve"> </w:t>
        </w:r>
        <w:r w:rsidR="00FD0CBA" w:rsidRPr="00760AF2">
          <w:rPr>
            <w:rStyle w:val="Hyperlink"/>
            <w:rFonts w:cs="B Mitra" w:hint="eastAsia"/>
            <w:noProof/>
            <w:sz w:val="24"/>
            <w:szCs w:val="24"/>
            <w:rtl/>
            <w:lang w:bidi="fa-IR"/>
          </w:rPr>
          <w:t>نادرست</w:t>
        </w:r>
        <w:r w:rsidR="00FD0CBA" w:rsidRPr="00760AF2">
          <w:rPr>
            <w:rStyle w:val="Hyperlink"/>
            <w:rFonts w:cs="B Mitra"/>
            <w:noProof/>
            <w:sz w:val="24"/>
            <w:szCs w:val="24"/>
            <w:rtl/>
            <w:lang w:bidi="fa-IR"/>
          </w:rPr>
          <w:t xml:space="preserve"> </w:t>
        </w:r>
        <w:r w:rsidR="00FD0CBA" w:rsidRPr="00760AF2">
          <w:rPr>
            <w:rStyle w:val="Hyperlink"/>
            <w:rFonts w:cs="B Mitra" w:hint="eastAsia"/>
            <w:noProof/>
            <w:sz w:val="24"/>
            <w:szCs w:val="24"/>
            <w:rtl/>
            <w:lang w:bidi="fa-IR"/>
          </w:rPr>
          <w:t>مواد</w:t>
        </w:r>
        <w:r w:rsidR="00FD0CBA" w:rsidRPr="00760AF2">
          <w:rPr>
            <w:rStyle w:val="Hyperlink"/>
            <w:rFonts w:cs="B Mitra"/>
            <w:noProof/>
            <w:sz w:val="24"/>
            <w:szCs w:val="24"/>
            <w:rtl/>
            <w:lang w:bidi="fa-IR"/>
          </w:rPr>
          <w:t xml:space="preserve"> </w:t>
        </w:r>
        <w:r w:rsidR="00FD0CBA" w:rsidRPr="00760AF2">
          <w:rPr>
            <w:rStyle w:val="Hyperlink"/>
            <w:rFonts w:cs="B Mitra" w:hint="eastAsia"/>
            <w:noProof/>
            <w:sz w:val="24"/>
            <w:szCs w:val="24"/>
            <w:rtl/>
            <w:lang w:bidi="fa-IR"/>
          </w:rPr>
          <w:t>غذا</w:t>
        </w:r>
        <w:r w:rsidR="00FD0CBA" w:rsidRPr="00760AF2">
          <w:rPr>
            <w:rStyle w:val="Hyperlink"/>
            <w:rFonts w:cs="B Mitra" w:hint="cs"/>
            <w:noProof/>
            <w:sz w:val="24"/>
            <w:szCs w:val="24"/>
            <w:rtl/>
            <w:lang w:bidi="fa-IR"/>
          </w:rPr>
          <w:t>یی</w:t>
        </w:r>
        <w:r w:rsidR="00FD0CBA" w:rsidRPr="00760AF2">
          <w:rPr>
            <w:rStyle w:val="Hyperlink"/>
            <w:rFonts w:cs="B Mitra"/>
            <w:noProof/>
            <w:sz w:val="24"/>
            <w:szCs w:val="24"/>
            <w:rtl/>
            <w:lang w:bidi="fa-IR"/>
          </w:rPr>
          <w:t>:</w:t>
        </w:r>
        <w:r w:rsidR="00FD0CBA" w:rsidRPr="00760AF2">
          <w:rPr>
            <w:rFonts w:cs="B Mitra"/>
            <w:noProof/>
            <w:webHidden/>
            <w:sz w:val="24"/>
            <w:szCs w:val="24"/>
            <w:rtl/>
          </w:rPr>
          <w:tab/>
        </w:r>
        <w:r w:rsidRPr="00760AF2">
          <w:rPr>
            <w:rFonts w:cs="B Mitra"/>
            <w:noProof/>
            <w:webHidden/>
            <w:sz w:val="24"/>
            <w:szCs w:val="24"/>
            <w:rtl/>
          </w:rPr>
          <w:fldChar w:fldCharType="begin"/>
        </w:r>
        <w:r w:rsidR="00FD0CBA" w:rsidRPr="00760AF2">
          <w:rPr>
            <w:rFonts w:cs="B Mitra"/>
            <w:noProof/>
            <w:webHidden/>
            <w:sz w:val="24"/>
            <w:szCs w:val="24"/>
            <w:rtl/>
          </w:rPr>
          <w:instrText xml:space="preserve"> </w:instrText>
        </w:r>
        <w:r w:rsidR="00FD0CBA" w:rsidRPr="00760AF2">
          <w:rPr>
            <w:rFonts w:cs="B Mitra"/>
            <w:noProof/>
            <w:webHidden/>
            <w:sz w:val="24"/>
            <w:szCs w:val="24"/>
          </w:rPr>
          <w:instrText>PAGEREF</w:instrText>
        </w:r>
        <w:r w:rsidR="00FD0CBA" w:rsidRPr="00760AF2">
          <w:rPr>
            <w:rFonts w:cs="B Mitra"/>
            <w:noProof/>
            <w:webHidden/>
            <w:sz w:val="24"/>
            <w:szCs w:val="24"/>
            <w:rtl/>
          </w:rPr>
          <w:instrText xml:space="preserve"> _</w:instrText>
        </w:r>
        <w:r w:rsidR="00FD0CBA" w:rsidRPr="00760AF2">
          <w:rPr>
            <w:rFonts w:cs="B Mitra"/>
            <w:noProof/>
            <w:webHidden/>
            <w:sz w:val="24"/>
            <w:szCs w:val="24"/>
          </w:rPr>
          <w:instrText>Toc</w:instrText>
        </w:r>
        <w:r w:rsidR="00FD0CBA" w:rsidRPr="00760AF2">
          <w:rPr>
            <w:rFonts w:cs="B Mitra"/>
            <w:noProof/>
            <w:webHidden/>
            <w:sz w:val="24"/>
            <w:szCs w:val="24"/>
            <w:rtl/>
          </w:rPr>
          <w:instrText xml:space="preserve">422150601 </w:instrText>
        </w:r>
        <w:r w:rsidR="00FD0CBA" w:rsidRPr="00760AF2">
          <w:rPr>
            <w:rFonts w:cs="B Mitra"/>
            <w:noProof/>
            <w:webHidden/>
            <w:sz w:val="24"/>
            <w:szCs w:val="24"/>
          </w:rPr>
          <w:instrText>\h</w:instrText>
        </w:r>
        <w:r w:rsidR="00FD0CBA" w:rsidRPr="00760AF2">
          <w:rPr>
            <w:rFonts w:cs="B Mitra"/>
            <w:noProof/>
            <w:webHidden/>
            <w:sz w:val="24"/>
            <w:szCs w:val="24"/>
            <w:rtl/>
          </w:rPr>
          <w:instrText xml:space="preserve"> </w:instrText>
        </w:r>
        <w:r w:rsidRPr="00760AF2">
          <w:rPr>
            <w:rFonts w:cs="B Mitra"/>
            <w:noProof/>
            <w:webHidden/>
            <w:sz w:val="24"/>
            <w:szCs w:val="24"/>
            <w:rtl/>
          </w:rPr>
        </w:r>
        <w:r w:rsidRPr="00760AF2">
          <w:rPr>
            <w:rFonts w:cs="B Mitra"/>
            <w:noProof/>
            <w:webHidden/>
            <w:sz w:val="24"/>
            <w:szCs w:val="24"/>
            <w:rtl/>
          </w:rPr>
          <w:fldChar w:fldCharType="separate"/>
        </w:r>
        <w:r w:rsidR="00036B82">
          <w:rPr>
            <w:rFonts w:cs="B Mitra"/>
            <w:noProof/>
            <w:webHidden/>
            <w:sz w:val="24"/>
            <w:szCs w:val="24"/>
            <w:rtl/>
          </w:rPr>
          <w:t>42</w:t>
        </w:r>
        <w:r w:rsidRPr="00760AF2">
          <w:rPr>
            <w:rFonts w:cs="B Mitra"/>
            <w:noProof/>
            <w:webHidden/>
            <w:sz w:val="24"/>
            <w:szCs w:val="24"/>
            <w:rtl/>
          </w:rPr>
          <w:fldChar w:fldCharType="end"/>
        </w:r>
      </w:hyperlink>
    </w:p>
    <w:p w:rsidR="00FD0CBA" w:rsidRPr="00760AF2"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602" w:history="1">
        <w:r w:rsidR="00FD0CBA" w:rsidRPr="00760AF2">
          <w:rPr>
            <w:rStyle w:val="Hyperlink"/>
            <w:rFonts w:cs="B Mitra"/>
            <w:noProof/>
            <w:sz w:val="24"/>
            <w:szCs w:val="24"/>
            <w:rtl/>
            <w:lang w:bidi="fa-IR"/>
          </w:rPr>
          <w:t xml:space="preserve">7)  </w:t>
        </w:r>
        <w:r w:rsidR="00FD0CBA" w:rsidRPr="00760AF2">
          <w:rPr>
            <w:rStyle w:val="Hyperlink"/>
            <w:rFonts w:cs="B Mitra" w:hint="eastAsia"/>
            <w:noProof/>
            <w:sz w:val="24"/>
            <w:szCs w:val="24"/>
            <w:rtl/>
            <w:lang w:bidi="fa-IR"/>
          </w:rPr>
          <w:t>کارکنان</w:t>
        </w:r>
        <w:r w:rsidR="00FD0CBA" w:rsidRPr="00760AF2">
          <w:rPr>
            <w:rStyle w:val="Hyperlink"/>
            <w:rFonts w:cs="B Mitra"/>
            <w:noProof/>
            <w:sz w:val="24"/>
            <w:szCs w:val="24"/>
            <w:rtl/>
            <w:lang w:bidi="fa-IR"/>
          </w:rPr>
          <w:t>:</w:t>
        </w:r>
        <w:r w:rsidR="00FD0CBA" w:rsidRPr="00760AF2">
          <w:rPr>
            <w:rFonts w:cs="B Mitra"/>
            <w:noProof/>
            <w:webHidden/>
            <w:sz w:val="24"/>
            <w:szCs w:val="24"/>
            <w:rtl/>
          </w:rPr>
          <w:tab/>
        </w:r>
        <w:r w:rsidRPr="00760AF2">
          <w:rPr>
            <w:rFonts w:cs="B Mitra"/>
            <w:noProof/>
            <w:webHidden/>
            <w:sz w:val="24"/>
            <w:szCs w:val="24"/>
            <w:rtl/>
          </w:rPr>
          <w:fldChar w:fldCharType="begin"/>
        </w:r>
        <w:r w:rsidR="00FD0CBA" w:rsidRPr="00760AF2">
          <w:rPr>
            <w:rFonts w:cs="B Mitra"/>
            <w:noProof/>
            <w:webHidden/>
            <w:sz w:val="24"/>
            <w:szCs w:val="24"/>
            <w:rtl/>
          </w:rPr>
          <w:instrText xml:space="preserve"> </w:instrText>
        </w:r>
        <w:r w:rsidR="00FD0CBA" w:rsidRPr="00760AF2">
          <w:rPr>
            <w:rFonts w:cs="B Mitra"/>
            <w:noProof/>
            <w:webHidden/>
            <w:sz w:val="24"/>
            <w:szCs w:val="24"/>
          </w:rPr>
          <w:instrText>PAGEREF</w:instrText>
        </w:r>
        <w:r w:rsidR="00FD0CBA" w:rsidRPr="00760AF2">
          <w:rPr>
            <w:rFonts w:cs="B Mitra"/>
            <w:noProof/>
            <w:webHidden/>
            <w:sz w:val="24"/>
            <w:szCs w:val="24"/>
            <w:rtl/>
          </w:rPr>
          <w:instrText xml:space="preserve"> _</w:instrText>
        </w:r>
        <w:r w:rsidR="00FD0CBA" w:rsidRPr="00760AF2">
          <w:rPr>
            <w:rFonts w:cs="B Mitra"/>
            <w:noProof/>
            <w:webHidden/>
            <w:sz w:val="24"/>
            <w:szCs w:val="24"/>
          </w:rPr>
          <w:instrText>Toc</w:instrText>
        </w:r>
        <w:r w:rsidR="00FD0CBA" w:rsidRPr="00760AF2">
          <w:rPr>
            <w:rFonts w:cs="B Mitra"/>
            <w:noProof/>
            <w:webHidden/>
            <w:sz w:val="24"/>
            <w:szCs w:val="24"/>
            <w:rtl/>
          </w:rPr>
          <w:instrText xml:space="preserve">422150602 </w:instrText>
        </w:r>
        <w:r w:rsidR="00FD0CBA" w:rsidRPr="00760AF2">
          <w:rPr>
            <w:rFonts w:cs="B Mitra"/>
            <w:noProof/>
            <w:webHidden/>
            <w:sz w:val="24"/>
            <w:szCs w:val="24"/>
          </w:rPr>
          <w:instrText>\h</w:instrText>
        </w:r>
        <w:r w:rsidR="00FD0CBA" w:rsidRPr="00760AF2">
          <w:rPr>
            <w:rFonts w:cs="B Mitra"/>
            <w:noProof/>
            <w:webHidden/>
            <w:sz w:val="24"/>
            <w:szCs w:val="24"/>
            <w:rtl/>
          </w:rPr>
          <w:instrText xml:space="preserve"> </w:instrText>
        </w:r>
        <w:r w:rsidRPr="00760AF2">
          <w:rPr>
            <w:rFonts w:cs="B Mitra"/>
            <w:noProof/>
            <w:webHidden/>
            <w:sz w:val="24"/>
            <w:szCs w:val="24"/>
            <w:rtl/>
          </w:rPr>
        </w:r>
        <w:r w:rsidRPr="00760AF2">
          <w:rPr>
            <w:rFonts w:cs="B Mitra"/>
            <w:noProof/>
            <w:webHidden/>
            <w:sz w:val="24"/>
            <w:szCs w:val="24"/>
            <w:rtl/>
          </w:rPr>
          <w:fldChar w:fldCharType="separate"/>
        </w:r>
        <w:r w:rsidR="00036B82">
          <w:rPr>
            <w:rFonts w:cs="B Mitra"/>
            <w:noProof/>
            <w:webHidden/>
            <w:sz w:val="24"/>
            <w:szCs w:val="24"/>
            <w:rtl/>
          </w:rPr>
          <w:t>42</w:t>
        </w:r>
        <w:r w:rsidRPr="00760AF2">
          <w:rPr>
            <w:rFonts w:cs="B Mitra"/>
            <w:noProof/>
            <w:webHidden/>
            <w:sz w:val="24"/>
            <w:szCs w:val="24"/>
            <w:rtl/>
          </w:rPr>
          <w:fldChar w:fldCharType="end"/>
        </w:r>
      </w:hyperlink>
    </w:p>
    <w:p w:rsidR="00FD0CBA" w:rsidRPr="00760AF2"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603" w:history="1">
        <w:r w:rsidR="00FD0CBA" w:rsidRPr="00760AF2">
          <w:rPr>
            <w:rStyle w:val="Hyperlink"/>
            <w:rFonts w:cs="B Mitra"/>
            <w:noProof/>
            <w:sz w:val="24"/>
            <w:szCs w:val="24"/>
            <w:rtl/>
            <w:lang w:bidi="fa-IR"/>
          </w:rPr>
          <w:t xml:space="preserve">8) </w:t>
        </w:r>
        <w:r w:rsidR="00FD0CBA" w:rsidRPr="00760AF2">
          <w:rPr>
            <w:rStyle w:val="Hyperlink"/>
            <w:rFonts w:cs="B Mitra" w:hint="eastAsia"/>
            <w:noProof/>
            <w:sz w:val="24"/>
            <w:szCs w:val="24"/>
            <w:rtl/>
            <w:lang w:bidi="fa-IR"/>
          </w:rPr>
          <w:t>بهداشت</w:t>
        </w:r>
        <w:r w:rsidR="00FD0CBA" w:rsidRPr="00760AF2">
          <w:rPr>
            <w:rStyle w:val="Hyperlink"/>
            <w:rFonts w:cs="B Mitra"/>
            <w:noProof/>
            <w:sz w:val="24"/>
            <w:szCs w:val="24"/>
            <w:rtl/>
            <w:lang w:bidi="fa-IR"/>
          </w:rPr>
          <w:t xml:space="preserve"> </w:t>
        </w:r>
        <w:r w:rsidR="00FD0CBA" w:rsidRPr="00760AF2">
          <w:rPr>
            <w:rStyle w:val="Hyperlink"/>
            <w:rFonts w:cs="B Mitra" w:hint="eastAsia"/>
            <w:noProof/>
            <w:sz w:val="24"/>
            <w:szCs w:val="24"/>
            <w:rtl/>
            <w:lang w:bidi="fa-IR"/>
          </w:rPr>
          <w:t>مح</w:t>
        </w:r>
        <w:r w:rsidR="00FD0CBA" w:rsidRPr="00760AF2">
          <w:rPr>
            <w:rStyle w:val="Hyperlink"/>
            <w:rFonts w:cs="B Mitra" w:hint="cs"/>
            <w:noProof/>
            <w:sz w:val="24"/>
            <w:szCs w:val="24"/>
            <w:rtl/>
            <w:lang w:bidi="fa-IR"/>
          </w:rPr>
          <w:t>ی</w:t>
        </w:r>
        <w:r w:rsidR="00FD0CBA" w:rsidRPr="00760AF2">
          <w:rPr>
            <w:rStyle w:val="Hyperlink"/>
            <w:rFonts w:cs="B Mitra" w:hint="eastAsia"/>
            <w:noProof/>
            <w:sz w:val="24"/>
            <w:szCs w:val="24"/>
            <w:rtl/>
            <w:lang w:bidi="fa-IR"/>
          </w:rPr>
          <w:t>ط</w:t>
        </w:r>
        <w:r w:rsidR="00FD0CBA" w:rsidRPr="00760AF2">
          <w:rPr>
            <w:rStyle w:val="Hyperlink"/>
            <w:rFonts w:cs="B Mitra"/>
            <w:noProof/>
            <w:sz w:val="24"/>
            <w:szCs w:val="24"/>
            <w:lang w:bidi="fa-IR"/>
          </w:rPr>
          <w:t xml:space="preserve"> :</w:t>
        </w:r>
        <w:r w:rsidR="00FD0CBA" w:rsidRPr="00760AF2">
          <w:rPr>
            <w:rFonts w:cs="B Mitra"/>
            <w:noProof/>
            <w:webHidden/>
            <w:sz w:val="24"/>
            <w:szCs w:val="24"/>
            <w:rtl/>
          </w:rPr>
          <w:tab/>
        </w:r>
        <w:r w:rsidRPr="00760AF2">
          <w:rPr>
            <w:rFonts w:cs="B Mitra"/>
            <w:noProof/>
            <w:webHidden/>
            <w:sz w:val="24"/>
            <w:szCs w:val="24"/>
            <w:rtl/>
          </w:rPr>
          <w:fldChar w:fldCharType="begin"/>
        </w:r>
        <w:r w:rsidR="00FD0CBA" w:rsidRPr="00760AF2">
          <w:rPr>
            <w:rFonts w:cs="B Mitra"/>
            <w:noProof/>
            <w:webHidden/>
            <w:sz w:val="24"/>
            <w:szCs w:val="24"/>
            <w:rtl/>
          </w:rPr>
          <w:instrText xml:space="preserve"> </w:instrText>
        </w:r>
        <w:r w:rsidR="00FD0CBA" w:rsidRPr="00760AF2">
          <w:rPr>
            <w:rFonts w:cs="B Mitra"/>
            <w:noProof/>
            <w:webHidden/>
            <w:sz w:val="24"/>
            <w:szCs w:val="24"/>
          </w:rPr>
          <w:instrText>PAGEREF</w:instrText>
        </w:r>
        <w:r w:rsidR="00FD0CBA" w:rsidRPr="00760AF2">
          <w:rPr>
            <w:rFonts w:cs="B Mitra"/>
            <w:noProof/>
            <w:webHidden/>
            <w:sz w:val="24"/>
            <w:szCs w:val="24"/>
            <w:rtl/>
          </w:rPr>
          <w:instrText xml:space="preserve"> _</w:instrText>
        </w:r>
        <w:r w:rsidR="00FD0CBA" w:rsidRPr="00760AF2">
          <w:rPr>
            <w:rFonts w:cs="B Mitra"/>
            <w:noProof/>
            <w:webHidden/>
            <w:sz w:val="24"/>
            <w:szCs w:val="24"/>
          </w:rPr>
          <w:instrText>Toc</w:instrText>
        </w:r>
        <w:r w:rsidR="00FD0CBA" w:rsidRPr="00760AF2">
          <w:rPr>
            <w:rFonts w:cs="B Mitra"/>
            <w:noProof/>
            <w:webHidden/>
            <w:sz w:val="24"/>
            <w:szCs w:val="24"/>
            <w:rtl/>
          </w:rPr>
          <w:instrText xml:space="preserve">422150603 </w:instrText>
        </w:r>
        <w:r w:rsidR="00FD0CBA" w:rsidRPr="00760AF2">
          <w:rPr>
            <w:rFonts w:cs="B Mitra"/>
            <w:noProof/>
            <w:webHidden/>
            <w:sz w:val="24"/>
            <w:szCs w:val="24"/>
          </w:rPr>
          <w:instrText>\h</w:instrText>
        </w:r>
        <w:r w:rsidR="00FD0CBA" w:rsidRPr="00760AF2">
          <w:rPr>
            <w:rFonts w:cs="B Mitra"/>
            <w:noProof/>
            <w:webHidden/>
            <w:sz w:val="24"/>
            <w:szCs w:val="24"/>
            <w:rtl/>
          </w:rPr>
          <w:instrText xml:space="preserve"> </w:instrText>
        </w:r>
        <w:r w:rsidRPr="00760AF2">
          <w:rPr>
            <w:rFonts w:cs="B Mitra"/>
            <w:noProof/>
            <w:webHidden/>
            <w:sz w:val="24"/>
            <w:szCs w:val="24"/>
            <w:rtl/>
          </w:rPr>
        </w:r>
        <w:r w:rsidRPr="00760AF2">
          <w:rPr>
            <w:rFonts w:cs="B Mitra"/>
            <w:noProof/>
            <w:webHidden/>
            <w:sz w:val="24"/>
            <w:szCs w:val="24"/>
            <w:rtl/>
          </w:rPr>
          <w:fldChar w:fldCharType="separate"/>
        </w:r>
        <w:r w:rsidR="00036B82">
          <w:rPr>
            <w:rFonts w:cs="B Mitra"/>
            <w:noProof/>
            <w:webHidden/>
            <w:sz w:val="24"/>
            <w:szCs w:val="24"/>
            <w:rtl/>
          </w:rPr>
          <w:t>42</w:t>
        </w:r>
        <w:r w:rsidRPr="00760AF2">
          <w:rPr>
            <w:rFonts w:cs="B Mitra"/>
            <w:noProof/>
            <w:webHidden/>
            <w:sz w:val="24"/>
            <w:szCs w:val="24"/>
            <w:rtl/>
          </w:rPr>
          <w:fldChar w:fldCharType="end"/>
        </w:r>
      </w:hyperlink>
    </w:p>
    <w:p w:rsidR="00FD0CBA" w:rsidRPr="00760AF2" w:rsidRDefault="001D3A11" w:rsidP="00733672">
      <w:pPr>
        <w:pStyle w:val="TOC2"/>
        <w:tabs>
          <w:tab w:val="right" w:leader="dot" w:pos="9346"/>
        </w:tabs>
        <w:bidi/>
        <w:spacing w:line="240" w:lineRule="auto"/>
        <w:rPr>
          <w:rFonts w:asciiTheme="minorHAnsi" w:eastAsiaTheme="minorEastAsia" w:hAnsiTheme="minorHAnsi" w:cs="B Mitra"/>
          <w:noProof/>
          <w:sz w:val="24"/>
          <w:szCs w:val="24"/>
          <w:rtl/>
        </w:rPr>
      </w:pPr>
      <w:hyperlink w:anchor="_Toc422150604" w:history="1">
        <w:r w:rsidR="00FD0CBA" w:rsidRPr="00760AF2">
          <w:rPr>
            <w:rStyle w:val="Hyperlink"/>
            <w:rFonts w:cs="B Mitra"/>
            <w:noProof/>
            <w:sz w:val="24"/>
            <w:szCs w:val="24"/>
            <w:rtl/>
            <w:lang w:bidi="fa-IR"/>
          </w:rPr>
          <w:t xml:space="preserve">9) </w:t>
        </w:r>
        <w:r w:rsidR="00FD0CBA" w:rsidRPr="00760AF2">
          <w:rPr>
            <w:rStyle w:val="Hyperlink"/>
            <w:rFonts w:cs="B Mitra" w:hint="eastAsia"/>
            <w:noProof/>
            <w:sz w:val="24"/>
            <w:szCs w:val="24"/>
            <w:rtl/>
            <w:lang w:bidi="fa-IR"/>
          </w:rPr>
          <w:t>رعا</w:t>
        </w:r>
        <w:r w:rsidR="00FD0CBA" w:rsidRPr="00760AF2">
          <w:rPr>
            <w:rStyle w:val="Hyperlink"/>
            <w:rFonts w:cs="B Mitra" w:hint="cs"/>
            <w:noProof/>
            <w:sz w:val="24"/>
            <w:szCs w:val="24"/>
            <w:rtl/>
            <w:lang w:bidi="fa-IR"/>
          </w:rPr>
          <w:t>ی</w:t>
        </w:r>
        <w:r w:rsidR="00FD0CBA" w:rsidRPr="00760AF2">
          <w:rPr>
            <w:rStyle w:val="Hyperlink"/>
            <w:rFonts w:cs="B Mitra" w:hint="eastAsia"/>
            <w:noProof/>
            <w:sz w:val="24"/>
            <w:szCs w:val="24"/>
            <w:rtl/>
            <w:lang w:bidi="fa-IR"/>
          </w:rPr>
          <w:t>ت</w:t>
        </w:r>
        <w:r w:rsidR="00FD0CBA" w:rsidRPr="00760AF2">
          <w:rPr>
            <w:rStyle w:val="Hyperlink"/>
            <w:rFonts w:cs="B Mitra"/>
            <w:noProof/>
            <w:sz w:val="24"/>
            <w:szCs w:val="24"/>
            <w:rtl/>
            <w:lang w:bidi="fa-IR"/>
          </w:rPr>
          <w:t xml:space="preserve"> </w:t>
        </w:r>
        <w:r w:rsidR="00FD0CBA" w:rsidRPr="00760AF2">
          <w:rPr>
            <w:rStyle w:val="Hyperlink"/>
            <w:rFonts w:cs="B Mitra" w:hint="eastAsia"/>
            <w:noProof/>
            <w:sz w:val="24"/>
            <w:szCs w:val="24"/>
            <w:rtl/>
            <w:lang w:bidi="fa-IR"/>
          </w:rPr>
          <w:t>بهداشت</w:t>
        </w:r>
        <w:r w:rsidR="00FD0CBA" w:rsidRPr="00760AF2">
          <w:rPr>
            <w:rStyle w:val="Hyperlink"/>
            <w:rFonts w:cs="B Mitra"/>
            <w:noProof/>
            <w:sz w:val="24"/>
            <w:szCs w:val="24"/>
            <w:rtl/>
            <w:lang w:bidi="fa-IR"/>
          </w:rPr>
          <w:t xml:space="preserve"> </w:t>
        </w:r>
        <w:r w:rsidR="00FD0CBA" w:rsidRPr="00760AF2">
          <w:rPr>
            <w:rStyle w:val="Hyperlink"/>
            <w:rFonts w:cs="B Mitra" w:hint="eastAsia"/>
            <w:noProof/>
            <w:sz w:val="24"/>
            <w:szCs w:val="24"/>
            <w:rtl/>
            <w:lang w:bidi="fa-IR"/>
          </w:rPr>
          <w:t>فرد</w:t>
        </w:r>
        <w:r w:rsidR="00FD0CBA" w:rsidRPr="00760AF2">
          <w:rPr>
            <w:rStyle w:val="Hyperlink"/>
            <w:rFonts w:cs="B Mitra" w:hint="cs"/>
            <w:noProof/>
            <w:sz w:val="24"/>
            <w:szCs w:val="24"/>
            <w:rtl/>
            <w:lang w:bidi="fa-IR"/>
          </w:rPr>
          <w:t>ی</w:t>
        </w:r>
        <w:r w:rsidR="00FD0CBA" w:rsidRPr="00760AF2">
          <w:rPr>
            <w:rStyle w:val="Hyperlink"/>
            <w:rFonts w:cs="B Mitra"/>
            <w:noProof/>
            <w:sz w:val="24"/>
            <w:szCs w:val="24"/>
            <w:rtl/>
            <w:lang w:bidi="fa-IR"/>
          </w:rPr>
          <w:t xml:space="preserve"> </w:t>
        </w:r>
        <w:r w:rsidR="00FD0CBA" w:rsidRPr="00760AF2">
          <w:rPr>
            <w:rStyle w:val="Hyperlink"/>
            <w:rFonts w:cs="B Mitra" w:hint="eastAsia"/>
            <w:noProof/>
            <w:sz w:val="24"/>
            <w:szCs w:val="24"/>
            <w:rtl/>
            <w:lang w:bidi="fa-IR"/>
          </w:rPr>
          <w:t>کارکنان</w:t>
        </w:r>
        <w:r w:rsidR="00FD0CBA" w:rsidRPr="00760AF2">
          <w:rPr>
            <w:rStyle w:val="Hyperlink"/>
            <w:rFonts w:cs="B Mitra"/>
            <w:noProof/>
            <w:sz w:val="24"/>
            <w:szCs w:val="24"/>
            <w:rtl/>
            <w:lang w:bidi="fa-IR"/>
          </w:rPr>
          <w:t xml:space="preserve"> :</w:t>
        </w:r>
        <w:r w:rsidR="00FD0CBA" w:rsidRPr="00760AF2">
          <w:rPr>
            <w:rFonts w:cs="B Mitra"/>
            <w:noProof/>
            <w:webHidden/>
            <w:sz w:val="24"/>
            <w:szCs w:val="24"/>
            <w:rtl/>
          </w:rPr>
          <w:tab/>
        </w:r>
        <w:r w:rsidRPr="00760AF2">
          <w:rPr>
            <w:rFonts w:cs="B Mitra"/>
            <w:noProof/>
            <w:webHidden/>
            <w:sz w:val="24"/>
            <w:szCs w:val="24"/>
            <w:rtl/>
          </w:rPr>
          <w:fldChar w:fldCharType="begin"/>
        </w:r>
        <w:r w:rsidR="00FD0CBA" w:rsidRPr="00760AF2">
          <w:rPr>
            <w:rFonts w:cs="B Mitra"/>
            <w:noProof/>
            <w:webHidden/>
            <w:sz w:val="24"/>
            <w:szCs w:val="24"/>
            <w:rtl/>
          </w:rPr>
          <w:instrText xml:space="preserve"> </w:instrText>
        </w:r>
        <w:r w:rsidR="00FD0CBA" w:rsidRPr="00760AF2">
          <w:rPr>
            <w:rFonts w:cs="B Mitra"/>
            <w:noProof/>
            <w:webHidden/>
            <w:sz w:val="24"/>
            <w:szCs w:val="24"/>
          </w:rPr>
          <w:instrText>PAGEREF</w:instrText>
        </w:r>
        <w:r w:rsidR="00FD0CBA" w:rsidRPr="00760AF2">
          <w:rPr>
            <w:rFonts w:cs="B Mitra"/>
            <w:noProof/>
            <w:webHidden/>
            <w:sz w:val="24"/>
            <w:szCs w:val="24"/>
            <w:rtl/>
          </w:rPr>
          <w:instrText xml:space="preserve"> _</w:instrText>
        </w:r>
        <w:r w:rsidR="00FD0CBA" w:rsidRPr="00760AF2">
          <w:rPr>
            <w:rFonts w:cs="B Mitra"/>
            <w:noProof/>
            <w:webHidden/>
            <w:sz w:val="24"/>
            <w:szCs w:val="24"/>
          </w:rPr>
          <w:instrText>Toc</w:instrText>
        </w:r>
        <w:r w:rsidR="00FD0CBA" w:rsidRPr="00760AF2">
          <w:rPr>
            <w:rFonts w:cs="B Mitra"/>
            <w:noProof/>
            <w:webHidden/>
            <w:sz w:val="24"/>
            <w:szCs w:val="24"/>
            <w:rtl/>
          </w:rPr>
          <w:instrText xml:space="preserve">422150604 </w:instrText>
        </w:r>
        <w:r w:rsidR="00FD0CBA" w:rsidRPr="00760AF2">
          <w:rPr>
            <w:rFonts w:cs="B Mitra"/>
            <w:noProof/>
            <w:webHidden/>
            <w:sz w:val="24"/>
            <w:szCs w:val="24"/>
          </w:rPr>
          <w:instrText>\h</w:instrText>
        </w:r>
        <w:r w:rsidR="00FD0CBA" w:rsidRPr="00760AF2">
          <w:rPr>
            <w:rFonts w:cs="B Mitra"/>
            <w:noProof/>
            <w:webHidden/>
            <w:sz w:val="24"/>
            <w:szCs w:val="24"/>
            <w:rtl/>
          </w:rPr>
          <w:instrText xml:space="preserve"> </w:instrText>
        </w:r>
        <w:r w:rsidRPr="00760AF2">
          <w:rPr>
            <w:rFonts w:cs="B Mitra"/>
            <w:noProof/>
            <w:webHidden/>
            <w:sz w:val="24"/>
            <w:szCs w:val="24"/>
            <w:rtl/>
          </w:rPr>
        </w:r>
        <w:r w:rsidRPr="00760AF2">
          <w:rPr>
            <w:rFonts w:cs="B Mitra"/>
            <w:noProof/>
            <w:webHidden/>
            <w:sz w:val="24"/>
            <w:szCs w:val="24"/>
            <w:rtl/>
          </w:rPr>
          <w:fldChar w:fldCharType="separate"/>
        </w:r>
        <w:r w:rsidR="00036B82">
          <w:rPr>
            <w:rFonts w:cs="B Mitra"/>
            <w:noProof/>
            <w:webHidden/>
            <w:sz w:val="24"/>
            <w:szCs w:val="24"/>
            <w:rtl/>
          </w:rPr>
          <w:t>43</w:t>
        </w:r>
        <w:r w:rsidRPr="00760AF2">
          <w:rPr>
            <w:rFonts w:cs="B Mitra"/>
            <w:noProof/>
            <w:webHidden/>
            <w:sz w:val="24"/>
            <w:szCs w:val="24"/>
            <w:rtl/>
          </w:rPr>
          <w:fldChar w:fldCharType="end"/>
        </w:r>
      </w:hyperlink>
    </w:p>
    <w:p w:rsidR="00F92963" w:rsidRDefault="001D3A11" w:rsidP="00292552">
      <w:pPr>
        <w:spacing w:after="200" w:line="276" w:lineRule="auto"/>
        <w:jc w:val="center"/>
        <w:rPr>
          <w:rFonts w:cs="B Titr"/>
          <w:b/>
          <w:bCs/>
          <w:u w:val="single"/>
          <w:rtl/>
        </w:rPr>
        <w:sectPr w:rsidR="00F92963" w:rsidSect="00244CC5">
          <w:footerReference w:type="first" r:id="rId12"/>
          <w:pgSz w:w="11906" w:h="16838"/>
          <w:pgMar w:top="1135" w:right="1274" w:bottom="709" w:left="1276" w:header="567"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titlePg/>
          <w:bidi/>
          <w:rtlGutter/>
          <w:docGrid w:linePitch="360"/>
        </w:sectPr>
      </w:pPr>
      <w:r>
        <w:rPr>
          <w:rFonts w:ascii="Calibri" w:hAnsi="Calibri" w:cs="B Titr"/>
          <w:b/>
          <w:bCs/>
          <w:sz w:val="22"/>
          <w:szCs w:val="22"/>
          <w:u w:val="single"/>
          <w:rtl/>
          <w:lang w:bidi="ar-SA"/>
        </w:rPr>
        <w:fldChar w:fldCharType="end"/>
      </w:r>
    </w:p>
    <w:p w:rsidR="00726328" w:rsidRPr="00716549" w:rsidRDefault="00F52C64" w:rsidP="00716549">
      <w:pPr>
        <w:pStyle w:val="Heading1"/>
        <w:jc w:val="center"/>
        <w:rPr>
          <w:rFonts w:cs="B Titr"/>
          <w:color w:val="auto"/>
          <w:u w:val="single"/>
          <w:rtl/>
        </w:rPr>
      </w:pPr>
      <w:bookmarkStart w:id="0" w:name="_Toc422150513"/>
      <w:r w:rsidRPr="00716549">
        <w:rPr>
          <w:rFonts w:cs="B Titr" w:hint="cs"/>
          <w:color w:val="auto"/>
          <w:u w:val="single"/>
          <w:rtl/>
        </w:rPr>
        <w:lastRenderedPageBreak/>
        <w:t>قرارداد خرید</w:t>
      </w:r>
      <w:bookmarkEnd w:id="0"/>
    </w:p>
    <w:p w:rsidR="00BB27DB" w:rsidRPr="00271BE2" w:rsidRDefault="00BB27DB" w:rsidP="00455877">
      <w:pPr>
        <w:pStyle w:val="Heading2"/>
        <w:rPr>
          <w:rtl/>
        </w:rPr>
      </w:pPr>
      <w:bookmarkStart w:id="1" w:name="_Toc422150514"/>
      <w:r w:rsidRPr="00271BE2">
        <w:rPr>
          <w:rFonts w:hint="cs"/>
          <w:rtl/>
        </w:rPr>
        <w:t>ماده 1 : طرفین قرارداد:</w:t>
      </w:r>
      <w:bookmarkEnd w:id="1"/>
    </w:p>
    <w:p w:rsidR="00BB27DB" w:rsidRPr="008C6BDC" w:rsidRDefault="00BB27DB" w:rsidP="008C6BDC">
      <w:pPr>
        <w:rPr>
          <w:rFonts w:ascii="Arial" w:hAnsi="Arial" w:cs="B Nazanin"/>
          <w:rtl/>
        </w:rPr>
      </w:pPr>
      <w:r w:rsidRPr="008C6BDC">
        <w:rPr>
          <w:rFonts w:ascii="Arial" w:hAnsi="Arial" w:cs="B Nazanin" w:hint="cs"/>
          <w:rtl/>
        </w:rPr>
        <w:t>اين قرارداد به استناد تصویب نامه شماره 38326/ت 27506 هـ مورخ 5/9/81 هیأت محترم وزیران و مجوز جلسه (مستندات مربوط ب</w:t>
      </w:r>
      <w:r w:rsidR="00C62863" w:rsidRPr="008C6BDC">
        <w:rPr>
          <w:rFonts w:ascii="Arial" w:hAnsi="Arial" w:cs="B Nazanin" w:hint="cs"/>
          <w:rtl/>
        </w:rPr>
        <w:t>ه</w:t>
      </w:r>
      <w:r w:rsidR="00C62863" w:rsidRPr="008C6BDC">
        <w:rPr>
          <w:rFonts w:ascii="Arial" w:hAnsi="Arial" w:cs="B Nazanin" w:hint="cs"/>
          <w:rtl/>
        </w:rPr>
        <w:softHyphen/>
        <w:t xml:space="preserve"> </w:t>
      </w:r>
      <w:r w:rsidRPr="008C6BDC">
        <w:rPr>
          <w:rFonts w:ascii="Arial" w:hAnsi="Arial" w:cs="B Nazanin" w:hint="cs"/>
          <w:rtl/>
        </w:rPr>
        <w:t>جلسه مناقصه مرقوم شود) فی مابین دانشگاه ............................. به نمايندگی آقای: (مقام مجاز ذکر شود)</w:t>
      </w:r>
      <w:r w:rsidRPr="008C6BDC">
        <w:rPr>
          <w:rFonts w:ascii="Arial" w:hAnsi="Arial" w:cs="B Nazanin"/>
          <w:rtl/>
        </w:rPr>
        <w:softHyphen/>
      </w:r>
      <w:r w:rsidRPr="008C6BDC">
        <w:rPr>
          <w:rFonts w:ascii="Arial" w:hAnsi="Arial" w:cs="B Nazanin" w:hint="cs"/>
          <w:rtl/>
        </w:rPr>
        <w:softHyphen/>
      </w:r>
      <w:r w:rsidR="00375B8D" w:rsidRPr="008C6BDC">
        <w:rPr>
          <w:rFonts w:ascii="Arial" w:hAnsi="Arial" w:cs="B Nazanin" w:hint="cs"/>
          <w:rtl/>
        </w:rPr>
        <w:t xml:space="preserve"> </w:t>
      </w:r>
      <w:r w:rsidRPr="008C6BDC">
        <w:rPr>
          <w:rFonts w:ascii="Arial" w:hAnsi="Arial" w:cs="B Nazanin" w:hint="cs"/>
          <w:rtl/>
        </w:rPr>
        <w:t xml:space="preserve">که در این قرارداد کارفرما نامیده می شود، از یک طرف </w:t>
      </w:r>
      <w:r w:rsidRPr="008C6BDC">
        <w:rPr>
          <w:rFonts w:ascii="Arial" w:hAnsi="Arial" w:cs="B Nazanin"/>
          <w:rtl/>
        </w:rPr>
        <w:t>و</w:t>
      </w:r>
      <w:r w:rsidRPr="008C6BDC">
        <w:rPr>
          <w:rFonts w:ascii="Arial" w:hAnsi="Arial" w:cs="B Nazanin" w:hint="cs"/>
          <w:rtl/>
        </w:rPr>
        <w:t xml:space="preserve"> شرکت ............................ به شماره ثبت ................... شناسه ملی ................... کد اقتصادی............................ به نمایندگی آقایان ............................ و ............................ به ترتیب بعنوان مدیر عامل و رئیس هیات مدیره شرکت به نشانی شرکت : ............................ کد پستی ............................ تلفن ............................ و ............................که دراین قرارداد پیمانکار نامیده می</w:t>
      </w:r>
      <w:r w:rsidR="00107BC7" w:rsidRPr="008C6BDC">
        <w:rPr>
          <w:rFonts w:ascii="Arial" w:hAnsi="Arial" w:cs="B Nazanin"/>
          <w:rtl/>
        </w:rPr>
        <w:softHyphen/>
      </w:r>
      <w:r w:rsidRPr="008C6BDC">
        <w:rPr>
          <w:rFonts w:ascii="Arial" w:hAnsi="Arial" w:cs="B Nazanin" w:hint="cs"/>
          <w:rtl/>
        </w:rPr>
        <w:t xml:space="preserve">شوند. به شرح زیر </w:t>
      </w:r>
      <w:r w:rsidRPr="008C6BDC">
        <w:rPr>
          <w:rFonts w:ascii="Arial" w:hAnsi="Arial" w:cs="B Nazanin"/>
          <w:rtl/>
        </w:rPr>
        <w:t>منعقد می گردد</w:t>
      </w:r>
      <w:r w:rsidRPr="008C6BDC">
        <w:rPr>
          <w:rFonts w:ascii="Arial" w:hAnsi="Arial" w:cs="B Nazanin" w:hint="cs"/>
          <w:rtl/>
        </w:rPr>
        <w:t>.</w:t>
      </w:r>
    </w:p>
    <w:p w:rsidR="00BB27DB" w:rsidRPr="008C6BDC" w:rsidRDefault="00BB27DB" w:rsidP="008C6BDC">
      <w:pPr>
        <w:rPr>
          <w:rFonts w:ascii="Arial" w:hAnsi="Arial" w:cs="B Nazanin"/>
          <w:rtl/>
        </w:rPr>
      </w:pPr>
      <w:r w:rsidRPr="008C6BDC">
        <w:rPr>
          <w:rFonts w:ascii="Arial" w:hAnsi="Arial" w:cs="B Nazanin" w:hint="cs"/>
          <w:rtl/>
        </w:rPr>
        <w:t>(تصویر آخرین آگهی تغییرات شرکت و اساسنامه شرکت (پیمانکار) ضمیمه قرارداد می‌گردد).</w:t>
      </w:r>
    </w:p>
    <w:p w:rsidR="00BB27DB" w:rsidRPr="00316124" w:rsidRDefault="00BB27DB" w:rsidP="00375B8D">
      <w:pPr>
        <w:jc w:val="both"/>
        <w:rPr>
          <w:rFonts w:cs="B Nazanin"/>
          <w:b/>
          <w:bCs/>
          <w:u w:val="single"/>
          <w:rtl/>
        </w:rPr>
      </w:pPr>
    </w:p>
    <w:p w:rsidR="00BB27DB" w:rsidRPr="008C6BDC" w:rsidRDefault="00BB27DB" w:rsidP="00455877">
      <w:pPr>
        <w:pStyle w:val="Heading2"/>
        <w:rPr>
          <w:rtl/>
        </w:rPr>
      </w:pPr>
      <w:bookmarkStart w:id="2" w:name="_Toc422150515"/>
      <w:r w:rsidRPr="008C6BDC">
        <w:rPr>
          <w:rFonts w:hint="cs"/>
          <w:rtl/>
        </w:rPr>
        <w:t>ماده2 : موضوع قرارداد (موضوع و محل اجرای قرارداد)</w:t>
      </w:r>
      <w:bookmarkEnd w:id="2"/>
    </w:p>
    <w:p w:rsidR="00BB27DB" w:rsidRDefault="00BB27DB" w:rsidP="001E5C74">
      <w:pPr>
        <w:rPr>
          <w:rFonts w:ascii="Arial" w:hAnsi="Arial" w:cs="B Nazanin"/>
          <w:rtl/>
        </w:rPr>
      </w:pPr>
      <w:r w:rsidRPr="00B24A51">
        <w:rPr>
          <w:rFonts w:ascii="Arial" w:hAnsi="Arial" w:cs="B Nazanin" w:hint="cs"/>
          <w:rtl/>
        </w:rPr>
        <w:t xml:space="preserve">عبارت است از خرید و تحویل تمامی </w:t>
      </w:r>
      <w:r w:rsidRPr="00B24A51">
        <w:rPr>
          <w:rFonts w:ascii="Arial" w:hAnsi="Arial" w:cs="B Nazanin"/>
          <w:rtl/>
        </w:rPr>
        <w:t>مواد</w:t>
      </w:r>
      <w:r w:rsidRPr="00B24A51">
        <w:rPr>
          <w:rFonts w:ascii="Arial" w:hAnsi="Arial" w:cs="B Nazanin" w:hint="cs"/>
          <w:rtl/>
        </w:rPr>
        <w:t xml:space="preserve"> اولیه لازم براي پخت و پخش صبحانه، ناهار و شام و سایر اقلام مصرفی مورد استفاده در آشپزخانه و غذاخوری</w:t>
      </w:r>
      <w:r w:rsidRPr="00B24A51">
        <w:rPr>
          <w:rFonts w:ascii="Arial" w:hAnsi="Arial" w:cs="B Nazanin"/>
          <w:rtl/>
        </w:rPr>
        <w:softHyphen/>
      </w:r>
      <w:r w:rsidRPr="00B24A51">
        <w:rPr>
          <w:rFonts w:ascii="Arial" w:hAnsi="Arial" w:cs="B Nazanin" w:hint="cs"/>
          <w:rtl/>
        </w:rPr>
        <w:t xml:space="preserve">های دانشگاه از قبیل لوازم و مواد بهداشتی، تنظیفی و وسایل و ابزار کاری مصرفی و .....، و تحویل آنها به پیمانکار پخت غذا. </w:t>
      </w:r>
    </w:p>
    <w:p w:rsidR="001E5C74" w:rsidRPr="001E5C74" w:rsidRDefault="001E5C74" w:rsidP="001E5C74">
      <w:pPr>
        <w:rPr>
          <w:rFonts w:ascii="Arial" w:hAnsi="Arial" w:cs="B Nazanin"/>
          <w:sz w:val="14"/>
          <w:szCs w:val="14"/>
          <w:rtl/>
        </w:rPr>
      </w:pPr>
    </w:p>
    <w:p w:rsidR="00BB27DB" w:rsidRPr="008C6BDC" w:rsidRDefault="00BB27DB" w:rsidP="00455877">
      <w:pPr>
        <w:pStyle w:val="Heading2"/>
        <w:rPr>
          <w:rtl/>
        </w:rPr>
      </w:pPr>
      <w:bookmarkStart w:id="3" w:name="_Toc422150516"/>
      <w:r w:rsidRPr="008C6BDC">
        <w:rPr>
          <w:rFonts w:hint="cs"/>
          <w:rtl/>
        </w:rPr>
        <w:t>ماده 3: مدت قرارداد</w:t>
      </w:r>
      <w:bookmarkEnd w:id="3"/>
    </w:p>
    <w:p w:rsidR="00BB27DB" w:rsidRPr="00316124" w:rsidRDefault="00BB27DB" w:rsidP="00375B8D">
      <w:pPr>
        <w:jc w:val="both"/>
        <w:rPr>
          <w:rFonts w:ascii="Arial" w:hAnsi="Arial" w:cs="B Nazanin"/>
          <w:rtl/>
        </w:rPr>
      </w:pPr>
      <w:r w:rsidRPr="00316124">
        <w:rPr>
          <w:rFonts w:ascii="Arial" w:hAnsi="Arial" w:cs="B Nazanin" w:hint="cs"/>
          <w:rtl/>
        </w:rPr>
        <w:t xml:space="preserve">مدت قرارداد از تاريخ               لغایت        بمدت      ماه و       روز است. </w:t>
      </w:r>
    </w:p>
    <w:p w:rsidR="00BB27DB" w:rsidRPr="00316124" w:rsidRDefault="00BB27DB" w:rsidP="00375B8D">
      <w:pPr>
        <w:jc w:val="both"/>
        <w:rPr>
          <w:rFonts w:ascii="Arial" w:hAnsi="Arial" w:cs="B Nazanin"/>
          <w:rtl/>
        </w:rPr>
      </w:pPr>
      <w:r w:rsidRPr="00316124">
        <w:rPr>
          <w:rFonts w:ascii="Arial" w:hAnsi="Arial" w:cs="B Nazanin" w:hint="cs"/>
          <w:rtl/>
        </w:rPr>
        <w:t>تبصره 1 : آخرین روز قرارداد با پایان نیمسال دوم تحصیلی (مطابق تقویم آموزشی دانشگاه) و به تشخیص کارفرما قابل تغییر است.</w:t>
      </w:r>
    </w:p>
    <w:p w:rsidR="00BB27DB" w:rsidRPr="00316124" w:rsidRDefault="00BB27DB" w:rsidP="00375B8D">
      <w:pPr>
        <w:jc w:val="both"/>
        <w:rPr>
          <w:rFonts w:ascii="Arial" w:hAnsi="Arial" w:cs="B Nazanin"/>
          <w:rtl/>
        </w:rPr>
      </w:pPr>
      <w:r w:rsidRPr="00316124">
        <w:rPr>
          <w:rFonts w:ascii="Arial" w:hAnsi="Arial" w:cs="B Nazanin" w:hint="cs"/>
          <w:rtl/>
        </w:rPr>
        <w:t>تبصره 2 : در صورت نیاز کارفرما به ارائه غذا در طول تابستان، این قرارداد متناسب با نیاز کارفرما قابل تعدیل و تمدید است.</w:t>
      </w:r>
    </w:p>
    <w:p w:rsidR="00BB27DB" w:rsidRPr="00316124" w:rsidRDefault="00BB27DB" w:rsidP="00375B8D">
      <w:pPr>
        <w:jc w:val="both"/>
        <w:rPr>
          <w:rFonts w:ascii="Arial" w:hAnsi="Arial" w:cs="B Nazanin"/>
          <w:rtl/>
        </w:rPr>
      </w:pPr>
      <w:r w:rsidRPr="00316124">
        <w:rPr>
          <w:rFonts w:ascii="Arial" w:hAnsi="Arial" w:cs="B Nazanin" w:hint="cs"/>
          <w:rtl/>
        </w:rPr>
        <w:t xml:space="preserve">تبصره 3 : در روزهای تعطیلات عمومی ،دانشگاهی و پیش بینی نشده، دانشگاه تعهدي مبنی بر سفارش خرید ندارد. </w:t>
      </w:r>
    </w:p>
    <w:p w:rsidR="00BB27DB" w:rsidRPr="001E5C74" w:rsidRDefault="00BB27DB" w:rsidP="00375B8D">
      <w:pPr>
        <w:jc w:val="both"/>
        <w:rPr>
          <w:rFonts w:ascii="Arial" w:hAnsi="Arial" w:cs="B Nazanin"/>
          <w:sz w:val="16"/>
          <w:szCs w:val="16"/>
          <w:rtl/>
        </w:rPr>
      </w:pPr>
    </w:p>
    <w:p w:rsidR="00BB27DB" w:rsidRPr="008C6BDC" w:rsidRDefault="00BB27DB" w:rsidP="00455877">
      <w:pPr>
        <w:pStyle w:val="Heading2"/>
        <w:rPr>
          <w:rtl/>
        </w:rPr>
      </w:pPr>
      <w:bookmarkStart w:id="4" w:name="_Toc422150517"/>
      <w:r w:rsidRPr="008C6BDC">
        <w:rPr>
          <w:rFonts w:hint="cs"/>
          <w:rtl/>
        </w:rPr>
        <w:t>ماده 4 : مبلغ قرارداد</w:t>
      </w:r>
      <w:bookmarkEnd w:id="4"/>
      <w:r w:rsidRPr="008C6BDC">
        <w:rPr>
          <w:rFonts w:hint="cs"/>
          <w:rtl/>
        </w:rPr>
        <w:t xml:space="preserve"> </w:t>
      </w:r>
    </w:p>
    <w:p w:rsidR="00BB27DB" w:rsidRPr="00316124" w:rsidRDefault="00BB27DB" w:rsidP="00375B8D">
      <w:pPr>
        <w:jc w:val="both"/>
        <w:rPr>
          <w:rFonts w:ascii="Arial" w:hAnsi="Arial" w:cs="B Nazanin"/>
          <w:rtl/>
        </w:rPr>
      </w:pPr>
      <w:r w:rsidRPr="00316124">
        <w:rPr>
          <w:rFonts w:ascii="Arial" w:hAnsi="Arial" w:cs="B Nazanin" w:hint="cs"/>
          <w:rtl/>
        </w:rPr>
        <w:t>1-4) مبلغ پایه</w:t>
      </w:r>
      <w:r w:rsidRPr="00316124">
        <w:rPr>
          <w:rFonts w:ascii="Arial" w:hAnsi="Arial" w:cs="B Nazanin"/>
        </w:rPr>
        <w:t xml:space="preserve"> </w:t>
      </w:r>
      <w:r w:rsidRPr="00316124">
        <w:rPr>
          <w:rFonts w:ascii="Arial" w:hAnsi="Arial" w:cs="B Nazanin" w:hint="cs"/>
          <w:rtl/>
        </w:rPr>
        <w:t>کل قرارداد در شروع قرارداد بصورت تخمینی و بدون لحاظ سود شرکت مبلغ ............................</w:t>
      </w:r>
      <w:r w:rsidRPr="00316124">
        <w:rPr>
          <w:rFonts w:ascii="Arial" w:hAnsi="Arial" w:cs="B Nazanin" w:hint="cs"/>
          <w:b/>
          <w:bCs/>
          <w:rtl/>
        </w:rPr>
        <w:t xml:space="preserve"> </w:t>
      </w:r>
      <w:r w:rsidRPr="00316124">
        <w:rPr>
          <w:rFonts w:ascii="Arial" w:hAnsi="Arial" w:cs="B Nazanin" w:hint="cs"/>
          <w:rtl/>
        </w:rPr>
        <w:t>ریال است. (طبق مصوبه شورای مالی دانشگاه)</w:t>
      </w:r>
    </w:p>
    <w:p w:rsidR="00BB27DB" w:rsidRPr="00316124" w:rsidRDefault="00BB27DB" w:rsidP="00375B8D">
      <w:pPr>
        <w:jc w:val="both"/>
        <w:rPr>
          <w:rFonts w:ascii="Arial" w:hAnsi="Arial" w:cs="B Nazanin"/>
          <w:rtl/>
        </w:rPr>
      </w:pPr>
      <w:r w:rsidRPr="00316124">
        <w:rPr>
          <w:rFonts w:ascii="Arial" w:hAnsi="Arial" w:cs="B Nazanin" w:hint="cs"/>
          <w:rtl/>
        </w:rPr>
        <w:t>2-4) درصد سود پیمانکار: ............................ درصد مبلغ پایه قرارداد (طبق پیشنهاد برگزیده مناقصه) بوده که معادل............................ریال تخمین زده می شود. (طبق مصوبه شورای مالی دانشگاه)</w:t>
      </w:r>
    </w:p>
    <w:p w:rsidR="00BB27DB" w:rsidRPr="00316124" w:rsidRDefault="00BB27DB" w:rsidP="00375B8D">
      <w:pPr>
        <w:jc w:val="both"/>
        <w:rPr>
          <w:rFonts w:ascii="Arial" w:hAnsi="Arial" w:cs="B Nazanin"/>
        </w:rPr>
      </w:pPr>
      <w:r w:rsidRPr="00316124">
        <w:rPr>
          <w:rFonts w:ascii="Arial" w:hAnsi="Arial" w:cs="B Nazanin" w:hint="cs"/>
          <w:rtl/>
        </w:rPr>
        <w:t>3-4) مبلغ کل قرارداد با احتساب سود پیمانکار ..................... ريال تخمین زده می شود. (طبق مصوبه شورای مالی دانشگاه)</w:t>
      </w:r>
    </w:p>
    <w:p w:rsidR="00BB27DB" w:rsidRPr="00316124" w:rsidRDefault="00BB27DB" w:rsidP="00375B8D">
      <w:pPr>
        <w:jc w:val="both"/>
        <w:rPr>
          <w:rFonts w:ascii="Arial" w:hAnsi="Arial" w:cs="B Nazanin"/>
          <w:rtl/>
        </w:rPr>
      </w:pPr>
      <w:r w:rsidRPr="00316124">
        <w:rPr>
          <w:rFonts w:ascii="Arial" w:hAnsi="Arial" w:cs="B Nazanin" w:hint="cs"/>
          <w:rtl/>
        </w:rPr>
        <w:t>4-4) مبلغ کل قرارداد مندرج در بند 4-3، براساس مقادیر مواد اولیه غذایی مصرف شده در سال تحصیلی قبل، صرفاً جهت تعیین مبلغ ضمانت حسن انجام تعهدات قرارداد برآورد شده است. بدیهی است در صورت افزایش و یا کاهش مقادیر مورد نیاز در طول سال تحصیلی ............ و نیز تغییر قیمت اقلام در بازار، مبلغ فوق می</w:t>
      </w:r>
      <w:r w:rsidRPr="00316124">
        <w:rPr>
          <w:rFonts w:ascii="Arial" w:hAnsi="Arial" w:cs="B Nazanin"/>
          <w:rtl/>
        </w:rPr>
        <w:softHyphen/>
      </w:r>
      <w:r w:rsidRPr="00316124">
        <w:rPr>
          <w:rFonts w:ascii="Arial" w:hAnsi="Arial" w:cs="B Nazanin" w:hint="cs"/>
          <w:rtl/>
        </w:rPr>
        <w:t>تواند پس از تصویب در کمیسیون معاملات دانشگاه از محل 25% حجم کل قرارداد، افزایش یا کاهش یابد.</w:t>
      </w:r>
    </w:p>
    <w:p w:rsidR="00BB27DB" w:rsidRPr="00316124" w:rsidRDefault="00BB27DB" w:rsidP="00375B8D">
      <w:pPr>
        <w:jc w:val="both"/>
        <w:rPr>
          <w:rFonts w:ascii="Arial" w:hAnsi="Arial" w:cs="B Nazanin"/>
          <w:rtl/>
        </w:rPr>
      </w:pPr>
      <w:r w:rsidRPr="00316124">
        <w:rPr>
          <w:rFonts w:ascii="Arial" w:hAnsi="Arial" w:cs="B Nazanin" w:hint="cs"/>
          <w:rtl/>
        </w:rPr>
        <w:t>تبصره: در صورت تحقق بند 4-4 و تغییر مبلغ قرارداد، متناسب با آن مبلغ سود نیز تغییر خواهد یافت ولی درصد سود همچنان بدون تغییر باقی خواهد ماند.</w:t>
      </w:r>
    </w:p>
    <w:p w:rsidR="00BB27DB" w:rsidRPr="00316124" w:rsidRDefault="00BB27DB" w:rsidP="00375B8D">
      <w:pPr>
        <w:jc w:val="both"/>
        <w:rPr>
          <w:rFonts w:ascii="Arial" w:hAnsi="Arial" w:cs="B Nazanin"/>
          <w:rtl/>
        </w:rPr>
      </w:pPr>
      <w:r w:rsidRPr="00316124">
        <w:rPr>
          <w:rFonts w:ascii="Arial" w:hAnsi="Arial" w:cs="B Nazanin" w:hint="cs"/>
          <w:rtl/>
        </w:rPr>
        <w:t>5-4) صورت وضعیت مالی هر ماه، بر اساس مبلغ مواد اولیه تحویلی پیمانکار (مطابق درخواست کارفرما)، به اضافه سود شرکت محاسبه و پرداخت خواهد شد.</w:t>
      </w:r>
    </w:p>
    <w:p w:rsidR="00BB27DB" w:rsidRPr="00316124" w:rsidRDefault="00BB27DB" w:rsidP="00375B8D">
      <w:pPr>
        <w:jc w:val="both"/>
        <w:rPr>
          <w:rFonts w:ascii="Arial" w:hAnsi="Arial" w:cs="B Nazanin"/>
          <w:rtl/>
        </w:rPr>
      </w:pPr>
      <w:r w:rsidRPr="00316124">
        <w:rPr>
          <w:rFonts w:ascii="Arial" w:hAnsi="Arial" w:cs="B Nazanin" w:hint="cs"/>
          <w:rtl/>
        </w:rPr>
        <w:lastRenderedPageBreak/>
        <w:t>6-4) مبنای محاسبه قیمت مواد اولیه، فرم شماره یک است. این فرم با مقایسه و ملاک قرار دادن کمترین قیمت حاصل از استعلام قیمت تمامی مواد، در زمان عقد قرار داد توسط دانشگاه و قیمت های ارائه شده توسط پیمانکار (در اسناد مناقصه) تهیه می</w:t>
      </w:r>
      <w:r w:rsidRPr="00316124">
        <w:rPr>
          <w:rFonts w:ascii="Arial" w:hAnsi="Arial" w:cs="B Nazanin"/>
          <w:rtl/>
        </w:rPr>
        <w:softHyphen/>
      </w:r>
      <w:r w:rsidRPr="00316124">
        <w:rPr>
          <w:rFonts w:ascii="Arial" w:hAnsi="Arial" w:cs="B Nazanin" w:hint="cs"/>
          <w:rtl/>
        </w:rPr>
        <w:t>گردد.</w:t>
      </w:r>
    </w:p>
    <w:p w:rsidR="00BB27DB" w:rsidRPr="00316124" w:rsidRDefault="00BB27DB" w:rsidP="00375B8D">
      <w:pPr>
        <w:jc w:val="both"/>
        <w:rPr>
          <w:rFonts w:ascii="Arial" w:hAnsi="Arial" w:cs="B Nazanin"/>
          <w:rtl/>
        </w:rPr>
      </w:pPr>
      <w:r w:rsidRPr="00316124">
        <w:rPr>
          <w:rFonts w:ascii="Arial" w:hAnsi="Arial" w:cs="B Nazanin" w:hint="cs"/>
          <w:rtl/>
        </w:rPr>
        <w:t>استعلام قیمت</w:t>
      </w:r>
      <w:r w:rsidRPr="00316124">
        <w:rPr>
          <w:rFonts w:ascii="Arial" w:hAnsi="Arial" w:cs="B Nazanin"/>
          <w:rtl/>
        </w:rPr>
        <w:softHyphen/>
      </w:r>
      <w:r w:rsidRPr="00316124">
        <w:rPr>
          <w:rFonts w:ascii="Arial" w:hAnsi="Arial" w:cs="B Nazanin" w:hint="cs"/>
          <w:rtl/>
        </w:rPr>
        <w:t>ها از مراجع قانونی ذیربط شامل وزارت صنعت، معدن و تجارت (بازرسی یا تعزیرات)، اصناف مربوط و یا در صورت نبود مراجع فوق، استعلام کتبی از سه عمده فروش مطرح شهر انجام می گیرد .</w:t>
      </w:r>
    </w:p>
    <w:p w:rsidR="00BB27DB" w:rsidRPr="00316124" w:rsidRDefault="00BB27DB" w:rsidP="00375B8D">
      <w:pPr>
        <w:jc w:val="both"/>
        <w:rPr>
          <w:rFonts w:ascii="Arial" w:hAnsi="Arial" w:cs="B Nazanin"/>
          <w:rtl/>
        </w:rPr>
      </w:pPr>
      <w:r w:rsidRPr="00316124">
        <w:rPr>
          <w:rFonts w:ascii="Arial" w:hAnsi="Arial" w:cs="B Nazanin" w:hint="cs"/>
          <w:rtl/>
        </w:rPr>
        <w:t>7-4) اقلام اصلی شامل: گوشت، برنج، روغن، ماهــی، فیله مرغ، مرغ گرم و نان (و سایر موارد که در هر دانشگاه بر اساس منطقه، اصلی تشخیص داده می</w:t>
      </w:r>
      <w:r w:rsidRPr="00316124">
        <w:rPr>
          <w:rFonts w:ascii="Arial" w:hAnsi="Arial" w:cs="B Nazanin"/>
          <w:rtl/>
        </w:rPr>
        <w:softHyphen/>
      </w:r>
      <w:r w:rsidRPr="00316124">
        <w:rPr>
          <w:rFonts w:ascii="Arial" w:hAnsi="Arial" w:cs="B Nazanin" w:hint="cs"/>
          <w:rtl/>
        </w:rPr>
        <w:t>شود) هستند .</w:t>
      </w:r>
    </w:p>
    <w:p w:rsidR="00BB27DB" w:rsidRPr="00316124" w:rsidRDefault="00BB27DB" w:rsidP="00375B8D">
      <w:pPr>
        <w:jc w:val="both"/>
        <w:rPr>
          <w:rFonts w:ascii="Arial" w:hAnsi="Arial" w:cs="B Nazanin"/>
          <w:rtl/>
        </w:rPr>
      </w:pPr>
      <w:r w:rsidRPr="00316124">
        <w:rPr>
          <w:rFonts w:ascii="Arial" w:hAnsi="Arial" w:cs="B Nazanin" w:hint="cs"/>
          <w:rtl/>
        </w:rPr>
        <w:t>اقلام غیراصلی: شامل تمامی موادی است که در اقلام اصلی تعریف نشده است.</w:t>
      </w:r>
    </w:p>
    <w:p w:rsidR="00BB27DB" w:rsidRPr="00316124" w:rsidRDefault="00BB27DB" w:rsidP="00375B8D">
      <w:pPr>
        <w:jc w:val="both"/>
        <w:rPr>
          <w:rFonts w:ascii="Arial" w:hAnsi="Arial" w:cs="B Nazanin"/>
          <w:rtl/>
        </w:rPr>
      </w:pPr>
      <w:r w:rsidRPr="00316124">
        <w:rPr>
          <w:rFonts w:ascii="Arial" w:hAnsi="Arial" w:cs="B Nazanin" w:hint="cs"/>
          <w:rtl/>
        </w:rPr>
        <w:t>8-4) قیمت اقلام اصلی با مقایسه و ملاک قرار دادن کمترین قیمت حاصل از استعلام قیمت تمامی مواد توسط کارفرما (مطابق بند 6-4 در پانزدهم هر ماه) و فاکتورهای ارائه شده توسط پیمانکار، محاسبه و در صورت وضعیت همان ماه، اعمال می،گردد.</w:t>
      </w:r>
    </w:p>
    <w:p w:rsidR="00BB27DB" w:rsidRPr="00316124" w:rsidRDefault="00BB27DB" w:rsidP="00375B8D">
      <w:pPr>
        <w:jc w:val="both"/>
        <w:rPr>
          <w:rFonts w:ascii="Arial" w:hAnsi="Arial" w:cs="B Nazanin"/>
          <w:rtl/>
        </w:rPr>
      </w:pPr>
      <w:r w:rsidRPr="00316124">
        <w:rPr>
          <w:rFonts w:ascii="Arial" w:hAnsi="Arial" w:cs="B Nazanin" w:hint="cs"/>
          <w:rtl/>
        </w:rPr>
        <w:t>9-4) تعدیل قیمت تمامی مواد اولیه غیر اصلی، انواع دسر و سایر مواد (طبق فرم شماره 1) چنانچه نسبت به قیمت پایه و یا آخرین قیمت تعدیل شده .......... درصد افزایش و یا .......... درصد کاهش داشته باشد، قابل محاسبه و اعمال است. (درصدها به تشخیص دانشگاه ها لحاظ شود، پیشنهاد 7 تا10 درصد افزایش و 5 تا 7 درصد کاهش است)</w:t>
      </w:r>
    </w:p>
    <w:p w:rsidR="00BB27DB" w:rsidRPr="00316124" w:rsidRDefault="00BB27DB" w:rsidP="00375B8D">
      <w:pPr>
        <w:jc w:val="both"/>
        <w:rPr>
          <w:rFonts w:ascii="Arial" w:hAnsi="Arial" w:cs="B Nazanin"/>
          <w:rtl/>
        </w:rPr>
      </w:pPr>
      <w:r w:rsidRPr="00316124">
        <w:rPr>
          <w:rFonts w:ascii="Arial" w:hAnsi="Arial" w:cs="B Nazanin" w:hint="cs"/>
          <w:b/>
          <w:bCs/>
          <w:rtl/>
        </w:rPr>
        <w:t xml:space="preserve">تبصره </w:t>
      </w:r>
      <w:r w:rsidRPr="00316124">
        <w:rPr>
          <w:rFonts w:ascii="Arial" w:hAnsi="Arial" w:cs="B Nazanin" w:hint="cs"/>
          <w:rtl/>
        </w:rPr>
        <w:t>:  بدیهی است با توجه به پرداخت هزینه تمامی اقلام (اصلی و غیر اصلی) به قیمت روز و یا تعدیل شده، هیچ گونه تورمی در این قرارداد پرداخت نخواهد شد.</w:t>
      </w:r>
    </w:p>
    <w:p w:rsidR="00BB27DB" w:rsidRPr="001E5C74" w:rsidRDefault="00BB27DB" w:rsidP="00375B8D">
      <w:pPr>
        <w:jc w:val="both"/>
        <w:rPr>
          <w:rFonts w:cs="B Titr"/>
          <w:b/>
          <w:bCs/>
          <w:sz w:val="14"/>
          <w:szCs w:val="14"/>
          <w:u w:val="single"/>
          <w:rtl/>
        </w:rPr>
      </w:pPr>
    </w:p>
    <w:p w:rsidR="00BB27DB" w:rsidRPr="008C6BDC" w:rsidRDefault="00BB27DB" w:rsidP="00455877">
      <w:pPr>
        <w:pStyle w:val="Heading2"/>
        <w:rPr>
          <w:rtl/>
        </w:rPr>
      </w:pPr>
      <w:bookmarkStart w:id="5" w:name="_Toc422150518"/>
      <w:r w:rsidRPr="008C6BDC">
        <w:rPr>
          <w:rFonts w:hint="cs"/>
          <w:rtl/>
        </w:rPr>
        <w:t>ماده 5: ضمانت حسن انجام کار</w:t>
      </w:r>
      <w:bookmarkEnd w:id="5"/>
    </w:p>
    <w:p w:rsidR="00BB27DB" w:rsidRPr="00316124" w:rsidRDefault="00BB27DB" w:rsidP="00375B8D">
      <w:pPr>
        <w:jc w:val="both"/>
        <w:rPr>
          <w:rFonts w:ascii="Arial" w:hAnsi="Arial" w:cs="B Nazanin"/>
          <w:rtl/>
        </w:rPr>
      </w:pPr>
      <w:r w:rsidRPr="00316124">
        <w:rPr>
          <w:rFonts w:ascii="Arial" w:hAnsi="Arial" w:cs="B Nazanin" w:hint="cs"/>
          <w:rtl/>
        </w:rPr>
        <w:t>1-5) جهت ضمانت حسن اجرای تعهدات قرارداد، پیمانکار موظف است 5 تا 10 درصد کل قرارداد معادل مبلغ.........ریال را نقداً به حساب سپرده دانشگاه، واریز نموده و یا به صورت ضمانت نامه بانکی در زمان عقد قرارداد، تحویل کارفرما نماید. اعتبار ضمانت نامه باید</w:t>
      </w:r>
      <w:r w:rsidR="00123598">
        <w:rPr>
          <w:rFonts w:ascii="Arial" w:hAnsi="Arial" w:cs="B Nazanin"/>
        </w:rPr>
        <w:t xml:space="preserve"> </w:t>
      </w:r>
      <w:r w:rsidRPr="00316124">
        <w:rPr>
          <w:rFonts w:ascii="Arial" w:hAnsi="Arial" w:cs="B Nazanin" w:hint="cs"/>
          <w:rtl/>
        </w:rPr>
        <w:t>از زمان شروع قرارداد تا 3 ماه بعد از اتمام قرارداد باشد .</w:t>
      </w:r>
    </w:p>
    <w:p w:rsidR="00BB27DB" w:rsidRPr="00316124" w:rsidRDefault="00BB27DB" w:rsidP="00375B8D">
      <w:pPr>
        <w:jc w:val="both"/>
        <w:rPr>
          <w:rFonts w:ascii="Arial" w:hAnsi="Arial" w:cs="B Nazanin"/>
          <w:rtl/>
        </w:rPr>
      </w:pPr>
      <w:r w:rsidRPr="00316124">
        <w:rPr>
          <w:rFonts w:ascii="Arial" w:hAnsi="Arial" w:cs="B Nazanin" w:hint="cs"/>
          <w:rtl/>
        </w:rPr>
        <w:t xml:space="preserve">2-5) </w:t>
      </w:r>
      <w:r w:rsidRPr="00316124">
        <w:rPr>
          <w:rFonts w:ascii="Arial" w:hAnsi="Arial" w:cs="B Nazanin"/>
          <w:rtl/>
        </w:rPr>
        <w:t>سپرده حسن اجرای تعهدات</w:t>
      </w:r>
      <w:r w:rsidRPr="00316124">
        <w:rPr>
          <w:rFonts w:ascii="Arial" w:hAnsi="Arial" w:cs="B Nazanin" w:hint="cs"/>
          <w:rtl/>
        </w:rPr>
        <w:t xml:space="preserve"> در</w:t>
      </w:r>
      <w:r w:rsidRPr="00316124">
        <w:rPr>
          <w:rFonts w:ascii="Arial" w:hAnsi="Arial" w:cs="B Nazanin"/>
          <w:rtl/>
        </w:rPr>
        <w:t xml:space="preserve"> پايان مدت قرارداد و درصورت ارائه مفاصا</w:t>
      </w:r>
      <w:r w:rsidRPr="00316124">
        <w:rPr>
          <w:rFonts w:ascii="Arial" w:hAnsi="Arial" w:cs="B Nazanin" w:hint="cs"/>
          <w:rtl/>
        </w:rPr>
        <w:t xml:space="preserve"> </w:t>
      </w:r>
      <w:r w:rsidRPr="00316124">
        <w:rPr>
          <w:rFonts w:ascii="Arial" w:hAnsi="Arial" w:cs="B Nazanin"/>
          <w:rtl/>
        </w:rPr>
        <w:t>حساب از</w:t>
      </w:r>
      <w:r w:rsidRPr="00316124">
        <w:rPr>
          <w:rFonts w:ascii="Arial" w:hAnsi="Arial" w:cs="B Nazanin" w:hint="cs"/>
          <w:rtl/>
        </w:rPr>
        <w:t xml:space="preserve"> </w:t>
      </w:r>
      <w:r w:rsidRPr="00316124">
        <w:rPr>
          <w:rFonts w:ascii="Arial" w:hAnsi="Arial" w:cs="B Nazanin"/>
          <w:rtl/>
        </w:rPr>
        <w:t>سازمان تأمين اجتماعی</w:t>
      </w:r>
      <w:r w:rsidRPr="00316124">
        <w:rPr>
          <w:rFonts w:ascii="Arial" w:hAnsi="Arial" w:cs="B Nazanin" w:hint="cs"/>
          <w:rtl/>
        </w:rPr>
        <w:t>، اداره کل امور مالیاتی</w:t>
      </w:r>
      <w:r w:rsidRPr="00316124">
        <w:rPr>
          <w:rFonts w:ascii="Arial" w:hAnsi="Arial" w:cs="B Nazanin"/>
          <w:rtl/>
        </w:rPr>
        <w:t xml:space="preserve"> و</w:t>
      </w:r>
      <w:r w:rsidRPr="00316124">
        <w:rPr>
          <w:rFonts w:ascii="Arial" w:hAnsi="Arial" w:cs="B Nazanin" w:hint="cs"/>
          <w:rtl/>
        </w:rPr>
        <w:t xml:space="preserve"> </w:t>
      </w:r>
      <w:r w:rsidRPr="00316124">
        <w:rPr>
          <w:rFonts w:ascii="Arial" w:hAnsi="Arial" w:cs="B Nazanin"/>
          <w:rtl/>
        </w:rPr>
        <w:t xml:space="preserve">ديگر مراجع ذيربط </w:t>
      </w:r>
      <w:r w:rsidRPr="00316124">
        <w:rPr>
          <w:rFonts w:ascii="Arial" w:hAnsi="Arial" w:cs="B Nazanin" w:hint="cs"/>
          <w:rtl/>
        </w:rPr>
        <w:t xml:space="preserve">(طبق قانون) </w:t>
      </w:r>
      <w:r w:rsidRPr="00316124">
        <w:rPr>
          <w:rFonts w:ascii="Arial" w:hAnsi="Arial" w:cs="B Nazanin"/>
          <w:rtl/>
        </w:rPr>
        <w:t>و همچنین تسویه حساب کامل</w:t>
      </w:r>
      <w:r w:rsidRPr="00316124">
        <w:rPr>
          <w:rFonts w:ascii="Arial" w:hAnsi="Arial" w:cs="B Nazanin" w:hint="cs"/>
          <w:rtl/>
        </w:rPr>
        <w:t xml:space="preserve"> با کار فرما، به</w:t>
      </w:r>
      <w:r w:rsidRPr="00316124">
        <w:rPr>
          <w:rFonts w:ascii="Arial" w:hAnsi="Arial" w:cs="B Nazanin"/>
          <w:rtl/>
        </w:rPr>
        <w:t xml:space="preserve"> پيمانكار مسترد خواهد شد.</w:t>
      </w:r>
    </w:p>
    <w:p w:rsidR="00BB27DB" w:rsidRPr="00316124" w:rsidRDefault="00BB27DB" w:rsidP="00375B8D">
      <w:pPr>
        <w:jc w:val="both"/>
        <w:rPr>
          <w:rFonts w:cs="B Nazanin"/>
          <w:rtl/>
        </w:rPr>
      </w:pPr>
      <w:r w:rsidRPr="00316124">
        <w:rPr>
          <w:rFonts w:ascii="Arial" w:hAnsi="Arial" w:cs="B Nazanin" w:hint="cs"/>
          <w:rtl/>
        </w:rPr>
        <w:t xml:space="preserve">3-5) </w:t>
      </w:r>
      <w:r w:rsidRPr="00316124">
        <w:rPr>
          <w:rFonts w:cs="B Nazanin" w:hint="cs"/>
          <w:rtl/>
        </w:rPr>
        <w:t>در صورت عدم اجرای هر یک از تعهدات پیمانکار (ذکر شده در قرارداد)، کارفرما مجاز است وجه ضمانت نامه را به نفع خود ضبط و کارسازی نماید و پیمانکار حق هیچ گونه اعتراضی ندارد.</w:t>
      </w:r>
    </w:p>
    <w:p w:rsidR="00BB27DB" w:rsidRPr="001E5C74" w:rsidRDefault="00BB27DB" w:rsidP="00375B8D">
      <w:pPr>
        <w:jc w:val="both"/>
        <w:rPr>
          <w:rFonts w:cs="B Nazanin"/>
          <w:sz w:val="14"/>
          <w:szCs w:val="14"/>
          <w:rtl/>
        </w:rPr>
      </w:pPr>
    </w:p>
    <w:p w:rsidR="00BB27DB" w:rsidRPr="008C6BDC" w:rsidRDefault="00BB27DB" w:rsidP="00455877">
      <w:pPr>
        <w:pStyle w:val="Heading2"/>
        <w:rPr>
          <w:rtl/>
        </w:rPr>
      </w:pPr>
      <w:bookmarkStart w:id="6" w:name="_Toc422150519"/>
      <w:r w:rsidRPr="008C6BDC">
        <w:rPr>
          <w:rtl/>
        </w:rPr>
        <w:t xml:space="preserve">ماده </w:t>
      </w:r>
      <w:r w:rsidRPr="008C6BDC">
        <w:rPr>
          <w:rFonts w:hint="cs"/>
          <w:rtl/>
        </w:rPr>
        <w:t xml:space="preserve">6 </w:t>
      </w:r>
      <w:r w:rsidRPr="008C6BDC">
        <w:rPr>
          <w:rtl/>
        </w:rPr>
        <w:t>: تعهدات كارفرما</w:t>
      </w:r>
      <w:bookmarkEnd w:id="6"/>
    </w:p>
    <w:p w:rsidR="00BB27DB" w:rsidRPr="00316124" w:rsidRDefault="00BB27DB" w:rsidP="00D71CD4">
      <w:pPr>
        <w:jc w:val="both"/>
        <w:rPr>
          <w:rFonts w:cs="B Nazanin"/>
          <w:rtl/>
        </w:rPr>
      </w:pPr>
      <w:r w:rsidRPr="00316124">
        <w:rPr>
          <w:rFonts w:ascii="Arial" w:hAnsi="Arial" w:cs="B Nazanin" w:hint="cs"/>
          <w:rtl/>
        </w:rPr>
        <w:t xml:space="preserve">1-6) </w:t>
      </w:r>
      <w:r w:rsidRPr="00316124">
        <w:rPr>
          <w:rFonts w:cs="B Nazanin" w:hint="cs"/>
          <w:rtl/>
        </w:rPr>
        <w:t xml:space="preserve">کارفرما </w:t>
      </w:r>
      <w:r w:rsidR="00D71CD4">
        <w:rPr>
          <w:rFonts w:cs="B Nazanin" w:hint="cs"/>
          <w:rtl/>
        </w:rPr>
        <w:t>باید</w:t>
      </w:r>
      <w:r w:rsidRPr="00316124">
        <w:rPr>
          <w:rFonts w:cs="B Nazanin" w:hint="cs"/>
          <w:rtl/>
        </w:rPr>
        <w:t>، مبلغ مواد اولیه خریداری شده را طبق قرارداد، از محل اعتبارات تخصیص یافته و پس از انجام مراحل قانونی، حداکثر تا مدت............ ماه پس از تایید صورت وضعیت پرداخت نماید.</w:t>
      </w:r>
    </w:p>
    <w:p w:rsidR="00BB27DB" w:rsidRPr="00316124" w:rsidRDefault="00BB27DB" w:rsidP="00375B8D">
      <w:pPr>
        <w:jc w:val="both"/>
        <w:rPr>
          <w:rFonts w:ascii="Arial" w:hAnsi="Arial" w:cs="B Nazanin"/>
          <w:rtl/>
        </w:rPr>
      </w:pPr>
      <w:r w:rsidRPr="00316124">
        <w:rPr>
          <w:rFonts w:ascii="Arial" w:hAnsi="Arial" w:cs="B Nazanin" w:hint="cs"/>
          <w:rtl/>
        </w:rPr>
        <w:t>2-6)</w:t>
      </w:r>
      <w:r w:rsidRPr="00316124">
        <w:rPr>
          <w:rFonts w:ascii="Arial" w:hAnsi="Arial" w:cs="B Nazanin"/>
          <w:rtl/>
        </w:rPr>
        <w:t xml:space="preserve"> كارفرما </w:t>
      </w:r>
      <w:r w:rsidRPr="00316124">
        <w:rPr>
          <w:rFonts w:ascii="Arial" w:hAnsi="Arial" w:cs="B Nazanin" w:hint="cs"/>
          <w:rtl/>
        </w:rPr>
        <w:t>باید</w:t>
      </w:r>
      <w:r w:rsidR="00123598">
        <w:rPr>
          <w:rFonts w:ascii="Arial" w:hAnsi="Arial" w:cs="B Nazanin" w:hint="cs"/>
          <w:rtl/>
        </w:rPr>
        <w:t xml:space="preserve"> </w:t>
      </w:r>
      <w:r w:rsidRPr="00316124">
        <w:rPr>
          <w:rFonts w:cs="B Nazanin" w:hint="cs"/>
          <w:rtl/>
        </w:rPr>
        <w:t xml:space="preserve">برنامه غذايي را تهيه و تنظيم نموده و </w:t>
      </w:r>
      <w:r w:rsidRPr="00316124">
        <w:rPr>
          <w:rFonts w:ascii="Arial" w:hAnsi="Arial" w:cs="B Nazanin" w:hint="cs"/>
          <w:rtl/>
        </w:rPr>
        <w:t xml:space="preserve">صورت مواد اولیه مورد نیاز </w:t>
      </w:r>
      <w:r w:rsidRPr="00316124">
        <w:rPr>
          <w:rFonts w:ascii="Arial" w:hAnsi="Arial" w:cs="B Nazanin"/>
          <w:rtl/>
        </w:rPr>
        <w:t>را</w:t>
      </w:r>
      <w:r w:rsidRPr="00316124">
        <w:rPr>
          <w:rFonts w:ascii="Arial" w:hAnsi="Arial" w:cs="B Nazanin" w:hint="cs"/>
          <w:rtl/>
        </w:rPr>
        <w:t xml:space="preserve">، حداقل 72 ساعت </w:t>
      </w:r>
      <w:r w:rsidRPr="00316124">
        <w:rPr>
          <w:rFonts w:ascii="Arial" w:hAnsi="Arial" w:cs="B Nazanin"/>
          <w:rtl/>
        </w:rPr>
        <w:t>قبل</w:t>
      </w:r>
      <w:r w:rsidRPr="00316124">
        <w:rPr>
          <w:rFonts w:ascii="Arial" w:hAnsi="Arial" w:cs="B Nazanin" w:hint="cs"/>
          <w:rtl/>
        </w:rPr>
        <w:t xml:space="preserve">، جهت خرید به </w:t>
      </w:r>
      <w:r w:rsidRPr="00316124">
        <w:rPr>
          <w:rFonts w:ascii="Arial" w:hAnsi="Arial" w:cs="B Nazanin"/>
          <w:rtl/>
        </w:rPr>
        <w:t>پيمانكار ابلاغ نمايد.</w:t>
      </w:r>
    </w:p>
    <w:p w:rsidR="00BB27DB" w:rsidRPr="00316124" w:rsidRDefault="00BB27DB" w:rsidP="00375B8D">
      <w:pPr>
        <w:spacing w:after="200"/>
        <w:jc w:val="both"/>
        <w:rPr>
          <w:rFonts w:cs="B Nazanin"/>
          <w:rtl/>
        </w:rPr>
      </w:pPr>
      <w:r w:rsidRPr="00316124">
        <w:rPr>
          <w:rFonts w:ascii="wm_Nastaliq" w:hAnsi="wm_Nastaliq" w:cs="B Nazanin" w:hint="cs"/>
          <w:snapToGrid w:val="0"/>
          <w:rtl/>
        </w:rPr>
        <w:t xml:space="preserve">3-6) </w:t>
      </w:r>
      <w:r w:rsidRPr="00316124">
        <w:rPr>
          <w:rFonts w:cs="B Nazanin" w:hint="cs"/>
          <w:rtl/>
        </w:rPr>
        <w:t xml:space="preserve">کارفرما باید در طول فرایند </w:t>
      </w:r>
      <w:r w:rsidRPr="00316124">
        <w:rPr>
          <w:rFonts w:ascii="Arial" w:hAnsi="Arial" w:cs="B Nazanin" w:hint="cs"/>
          <w:rtl/>
        </w:rPr>
        <w:t xml:space="preserve">خرید و تحویل </w:t>
      </w:r>
      <w:r w:rsidRPr="00316124">
        <w:rPr>
          <w:rFonts w:cs="B Nazanin" w:hint="cs"/>
          <w:rtl/>
        </w:rPr>
        <w:t>مواد اولیه به طور مستمر بر کیفیت و کمیت آنها نظارت نماید و پیمانکار مکلف به همکاری است.</w:t>
      </w:r>
    </w:p>
    <w:p w:rsidR="00BB27DB" w:rsidRPr="00316124" w:rsidRDefault="00BB27DB" w:rsidP="00375B8D">
      <w:pPr>
        <w:jc w:val="both"/>
        <w:rPr>
          <w:rFonts w:cs="B Nazanin"/>
        </w:rPr>
      </w:pPr>
      <w:r w:rsidRPr="00316124">
        <w:rPr>
          <w:rFonts w:cs="B Nazanin" w:hint="cs"/>
          <w:rtl/>
        </w:rPr>
        <w:t>4-6) کارفرما باید یک نفر را به عنوان نماینده تام الاختیار خود به صورت مکتوب، به پیمانکار معرفی نماید.</w:t>
      </w:r>
    </w:p>
    <w:p w:rsidR="00BB27DB" w:rsidRPr="00316124" w:rsidRDefault="00BB27DB" w:rsidP="00375B8D">
      <w:pPr>
        <w:jc w:val="both"/>
        <w:rPr>
          <w:rFonts w:cs="B Nazanin"/>
        </w:rPr>
      </w:pPr>
      <w:r w:rsidRPr="00316124">
        <w:rPr>
          <w:rFonts w:cs="B Nazanin" w:hint="cs"/>
          <w:rtl/>
        </w:rPr>
        <w:t>5-6) کارفرما باید فردی را به عنوان کارشناس با مدرک رسمی دانشگاهی مرتبط (تغذیه، صنایع غذایی، بهداشت محیط و ...) به پیمانکار معرفی نماید.</w:t>
      </w:r>
    </w:p>
    <w:p w:rsidR="00BB27DB" w:rsidRPr="00316124" w:rsidRDefault="00BB27DB" w:rsidP="00123598">
      <w:pPr>
        <w:jc w:val="both"/>
        <w:rPr>
          <w:rFonts w:cs="B Nazanin"/>
        </w:rPr>
      </w:pPr>
      <w:r w:rsidRPr="00316124">
        <w:rPr>
          <w:rFonts w:cs="B Nazanin" w:hint="cs"/>
          <w:rtl/>
        </w:rPr>
        <w:t>6-6) کارفرما باید</w:t>
      </w:r>
      <w:r w:rsidR="00123598">
        <w:rPr>
          <w:rFonts w:cs="B Nazanin" w:hint="cs"/>
          <w:rtl/>
        </w:rPr>
        <w:t xml:space="preserve"> </w:t>
      </w:r>
      <w:r w:rsidRPr="00316124">
        <w:rPr>
          <w:rFonts w:cs="B Nazanin" w:hint="cs"/>
          <w:rtl/>
        </w:rPr>
        <w:t>حسب کمیت و کیفیت موضوع قرارداد فرد یا افراد (حقیقی یا حقوقی)</w:t>
      </w:r>
      <w:r w:rsidR="00123598">
        <w:rPr>
          <w:rFonts w:cs="B Nazanin" w:hint="cs"/>
          <w:rtl/>
        </w:rPr>
        <w:t xml:space="preserve"> </w:t>
      </w:r>
      <w:r w:rsidRPr="00316124">
        <w:rPr>
          <w:rFonts w:cs="B Nazanin" w:hint="cs"/>
          <w:rtl/>
        </w:rPr>
        <w:t>را به عنوان ناظر به پیمانکار معرفی  نماید.</w:t>
      </w:r>
    </w:p>
    <w:p w:rsidR="00BB27DB" w:rsidRPr="00316124" w:rsidRDefault="00BB27DB" w:rsidP="00375B8D">
      <w:pPr>
        <w:spacing w:after="200"/>
        <w:jc w:val="both"/>
        <w:rPr>
          <w:rFonts w:cs="B Nazanin"/>
          <w:rtl/>
        </w:rPr>
      </w:pPr>
      <w:r w:rsidRPr="00316124">
        <w:rPr>
          <w:rFonts w:cs="B Nazanin" w:hint="cs"/>
          <w:rtl/>
        </w:rPr>
        <w:lastRenderedPageBreak/>
        <w:t>7-6) کارفرما می</w:t>
      </w:r>
      <w:r w:rsidRPr="00316124">
        <w:rPr>
          <w:rFonts w:cs="B Nazanin"/>
          <w:rtl/>
        </w:rPr>
        <w:softHyphen/>
      </w:r>
      <w:r w:rsidRPr="00316124">
        <w:rPr>
          <w:rFonts w:cs="B Nazanin" w:hint="cs"/>
          <w:rtl/>
        </w:rPr>
        <w:t>تواند در صورت ضرورت در جهت حسن اجرای قرارداد و رعایت مقررات عمومی، شرایط اختصاصی از قبیل تغییر یا اضافه شدن مقدار، نوع و شیوه تهیه مواد اولیه را که لازم می</w:t>
      </w:r>
      <w:r w:rsidRPr="00316124">
        <w:rPr>
          <w:rFonts w:cs="B Nazanin"/>
          <w:rtl/>
        </w:rPr>
        <w:softHyphen/>
      </w:r>
      <w:r w:rsidRPr="00316124">
        <w:rPr>
          <w:rFonts w:cs="B Nazanin" w:hint="cs"/>
          <w:rtl/>
        </w:rPr>
        <w:t>داند، به این قرارداد الحاق نماید که پس از اطلاع و ابلاغ به پیمانکار و اخذ توافق کتبی وی در حکم اصل قرارداد است .</w:t>
      </w:r>
    </w:p>
    <w:p w:rsidR="00BB27DB" w:rsidRPr="00316124" w:rsidRDefault="00BB27DB" w:rsidP="00375B8D">
      <w:pPr>
        <w:tabs>
          <w:tab w:val="left" w:pos="5367"/>
        </w:tabs>
        <w:jc w:val="both"/>
        <w:rPr>
          <w:rFonts w:cs="B Nazanin"/>
          <w:rtl/>
        </w:rPr>
      </w:pPr>
      <w:r w:rsidRPr="00316124">
        <w:rPr>
          <w:rFonts w:cs="B Nazanin" w:hint="cs"/>
          <w:rtl/>
        </w:rPr>
        <w:t>8-6) کارفرما با رعایت آیین نامه مالی و معاملاتی دانشگاه، مجاز به افزایش یا کاهش مورد قرارداد تا 25% مقدار مندرج در قرارداد است.</w:t>
      </w:r>
    </w:p>
    <w:p w:rsidR="00BB27DB" w:rsidRPr="00052989" w:rsidRDefault="00BB27DB" w:rsidP="00455877">
      <w:pPr>
        <w:pStyle w:val="Heading2"/>
        <w:rPr>
          <w:rtl/>
        </w:rPr>
      </w:pPr>
      <w:bookmarkStart w:id="7" w:name="_Toc422150520"/>
      <w:r w:rsidRPr="00052989">
        <w:rPr>
          <w:rtl/>
        </w:rPr>
        <w:t xml:space="preserve">ماده </w:t>
      </w:r>
      <w:r w:rsidRPr="00052989">
        <w:rPr>
          <w:rFonts w:hint="cs"/>
          <w:rtl/>
        </w:rPr>
        <w:t>7 :</w:t>
      </w:r>
      <w:r w:rsidRPr="00052989">
        <w:rPr>
          <w:rtl/>
        </w:rPr>
        <w:t xml:space="preserve"> تعهدات پیمانکار</w:t>
      </w:r>
      <w:bookmarkEnd w:id="7"/>
    </w:p>
    <w:p w:rsidR="00BB27DB" w:rsidRPr="00316124" w:rsidRDefault="00BB27DB" w:rsidP="00375B8D">
      <w:pPr>
        <w:jc w:val="both"/>
        <w:rPr>
          <w:rFonts w:cs="B Nazanin"/>
          <w:rtl/>
        </w:rPr>
      </w:pPr>
      <w:r w:rsidRPr="00316124">
        <w:rPr>
          <w:rFonts w:cs="B Nazanin" w:hint="cs"/>
          <w:rtl/>
        </w:rPr>
        <w:t>1-7) پیمانکار متعهد می</w:t>
      </w:r>
      <w:r w:rsidRPr="00316124">
        <w:rPr>
          <w:rFonts w:cs="B Nazanin"/>
          <w:rtl/>
        </w:rPr>
        <w:softHyphen/>
      </w:r>
      <w:r w:rsidRPr="00316124">
        <w:rPr>
          <w:rFonts w:cs="B Nazanin" w:hint="cs"/>
          <w:rtl/>
        </w:rPr>
        <w:t xml:space="preserve">شود به منظور حسن انجام تعهدات این قرارداد نماینده تام الاختیار (واجد شرایط و با تجربه کافی) خود را کتباً به کارفرما معرفی نماید. </w:t>
      </w:r>
    </w:p>
    <w:p w:rsidR="00BB27DB" w:rsidRPr="00316124" w:rsidRDefault="00BB27DB" w:rsidP="00375B8D">
      <w:pPr>
        <w:jc w:val="both"/>
        <w:rPr>
          <w:rFonts w:cs="B Nazanin"/>
          <w:rtl/>
        </w:rPr>
      </w:pPr>
      <w:r w:rsidRPr="00316124">
        <w:rPr>
          <w:rFonts w:cs="B Nazanin" w:hint="cs"/>
          <w:b/>
          <w:bCs/>
          <w:rtl/>
        </w:rPr>
        <w:t xml:space="preserve">   تبصره: </w:t>
      </w:r>
      <w:r w:rsidRPr="00316124">
        <w:rPr>
          <w:rFonts w:cs="B Nazanin" w:hint="cs"/>
          <w:rtl/>
        </w:rPr>
        <w:t>وجود نماینده پیمانکار، باعث سلب مسؤولیتی که بر اساس این قرارداد بر عهده پیمانکار است نمی</w:t>
      </w:r>
      <w:r w:rsidRPr="00316124">
        <w:rPr>
          <w:rFonts w:cs="B Nazanin"/>
          <w:rtl/>
        </w:rPr>
        <w:softHyphen/>
      </w:r>
      <w:r w:rsidRPr="00316124">
        <w:rPr>
          <w:rFonts w:cs="B Nazanin" w:hint="cs"/>
          <w:rtl/>
        </w:rPr>
        <w:t>شـــود و پیمانکــــار در هر حال مسؤول اجرای کامل مواد و شرایط قرارداد است.</w:t>
      </w:r>
    </w:p>
    <w:p w:rsidR="00BB27DB" w:rsidRPr="00316124" w:rsidRDefault="00BB27DB" w:rsidP="00375B8D">
      <w:pPr>
        <w:ind w:left="26"/>
        <w:jc w:val="both"/>
        <w:rPr>
          <w:rFonts w:cs="B Nazanin"/>
          <w:rtl/>
        </w:rPr>
      </w:pPr>
      <w:r w:rsidRPr="00316124">
        <w:rPr>
          <w:rFonts w:cs="B Nazanin" w:hint="cs"/>
          <w:rtl/>
        </w:rPr>
        <w:t>2-7) پیمانکار متعهد می</w:t>
      </w:r>
      <w:r w:rsidRPr="00316124">
        <w:rPr>
          <w:rFonts w:cs="B Nazanin"/>
          <w:rtl/>
        </w:rPr>
        <w:softHyphen/>
      </w:r>
      <w:r w:rsidRPr="00316124">
        <w:rPr>
          <w:rFonts w:cs="B Nazanin" w:hint="cs"/>
          <w:rtl/>
        </w:rPr>
        <w:t>شود کارکنان مورد نیاز برای انجام خدمات موضوع قرارداد را به تعداد و ترکیبی کافی، به هزینه خود استخدام نماید. با توجه به ماده 38 قانون تأمین اجتماعی تمامی کارکنانی که برای انجام امور پیمان در خدمت هستند، کارگران پیمانکار محسوب می</w:t>
      </w:r>
      <w:r w:rsidRPr="00316124">
        <w:rPr>
          <w:rFonts w:cs="B Nazanin"/>
          <w:rtl/>
        </w:rPr>
        <w:softHyphen/>
      </w:r>
      <w:r w:rsidRPr="00316124">
        <w:rPr>
          <w:rFonts w:cs="B Nazanin" w:hint="cs"/>
          <w:rtl/>
        </w:rPr>
        <w:t>شوند و تمامی مسؤولیت</w:t>
      </w:r>
      <w:r w:rsidRPr="00316124">
        <w:rPr>
          <w:rFonts w:cs="B Nazanin"/>
          <w:rtl/>
        </w:rPr>
        <w:softHyphen/>
      </w:r>
      <w:r w:rsidRPr="00316124">
        <w:rPr>
          <w:rFonts w:cs="B Nazanin" w:hint="cs"/>
          <w:rtl/>
        </w:rPr>
        <w:t xml:space="preserve">های ناشی از قانون کار و سایر قوانین موضوعه کشور و یا هر نوع حقوق و مزایای قانونی کارگران مزبور، به عهده پیمانکار  بوده و کارفرما از هر گونه مسؤولیتی مبری است. </w:t>
      </w:r>
    </w:p>
    <w:p w:rsidR="00BB27DB" w:rsidRPr="00316124" w:rsidRDefault="00BB27DB" w:rsidP="00375B8D">
      <w:pPr>
        <w:jc w:val="both"/>
        <w:rPr>
          <w:rFonts w:cs="B Nazanin"/>
          <w:rtl/>
        </w:rPr>
      </w:pPr>
      <w:r w:rsidRPr="00316124">
        <w:rPr>
          <w:rFonts w:cs="B Nazanin" w:hint="cs"/>
          <w:rtl/>
        </w:rPr>
        <w:t xml:space="preserve">3-7) </w:t>
      </w:r>
      <w:r w:rsidRPr="00316124">
        <w:rPr>
          <w:rFonts w:cs="B Nazanin"/>
          <w:rtl/>
        </w:rPr>
        <w:t xml:space="preserve">پيمانكار </w:t>
      </w:r>
      <w:r w:rsidRPr="00316124">
        <w:rPr>
          <w:rFonts w:cs="B Nazanin" w:hint="cs"/>
          <w:rtl/>
        </w:rPr>
        <w:t>موظف</w:t>
      </w:r>
      <w:r w:rsidRPr="00316124">
        <w:rPr>
          <w:rFonts w:cs="B Nazanin"/>
          <w:rtl/>
        </w:rPr>
        <w:t xml:space="preserve"> است</w:t>
      </w:r>
      <w:r w:rsidRPr="00316124">
        <w:rPr>
          <w:rFonts w:cs="B Nazanin" w:hint="cs"/>
          <w:rtl/>
        </w:rPr>
        <w:t xml:space="preserve"> پيش از شروع به كار</w:t>
      </w:r>
      <w:r w:rsidRPr="00316124">
        <w:rPr>
          <w:rFonts w:cs="B Nazanin"/>
          <w:rtl/>
        </w:rPr>
        <w:t xml:space="preserve"> كاركنان خود </w:t>
      </w:r>
      <w:r w:rsidRPr="00316124">
        <w:rPr>
          <w:rFonts w:cs="B Nazanin" w:hint="cs"/>
          <w:rtl/>
        </w:rPr>
        <w:t>مدارک لازم از قبیل گواهی های عدم سوء پیشینه، عدم اعتیاد، مهارت کار از سازمان فنی و حرفه ای، عدم ابتلا به بیماری سل، هپاتیت، ایدز و سلامت بهداشتی (کارت بهداشت) افراد را کنترل نماید، به طوری</w:t>
      </w:r>
      <w:r w:rsidRPr="00316124">
        <w:rPr>
          <w:rFonts w:cs="B Nazanin"/>
          <w:rtl/>
        </w:rPr>
        <w:softHyphen/>
      </w:r>
      <w:r w:rsidRPr="00316124">
        <w:rPr>
          <w:rFonts w:cs="B Nazanin" w:hint="cs"/>
          <w:rtl/>
        </w:rPr>
        <w:t>که حسن شهرت صلاحیت فنی و بهداشتی کارکنان محرز شود.</w:t>
      </w:r>
    </w:p>
    <w:p w:rsidR="00BB27DB" w:rsidRPr="00316124" w:rsidRDefault="00BB27DB" w:rsidP="00375B8D">
      <w:pPr>
        <w:jc w:val="both"/>
        <w:rPr>
          <w:rFonts w:cs="B Nazanin"/>
          <w:rtl/>
        </w:rPr>
      </w:pPr>
      <w:r w:rsidRPr="00316124">
        <w:rPr>
          <w:rFonts w:cs="B Nazanin" w:hint="cs"/>
          <w:rtl/>
        </w:rPr>
        <w:t xml:space="preserve">4-7) پیمانکار موظف است برای شناسایی کارکنان خود، </w:t>
      </w:r>
      <w:r w:rsidRPr="00316124">
        <w:rPr>
          <w:rFonts w:cs="B Nazanin"/>
          <w:rtl/>
        </w:rPr>
        <w:t>كارت شناسايي عكس دار</w:t>
      </w:r>
      <w:r w:rsidRPr="00316124">
        <w:rPr>
          <w:rFonts w:cs="B Nazanin" w:hint="cs"/>
          <w:rtl/>
        </w:rPr>
        <w:t xml:space="preserve"> صادر</w:t>
      </w:r>
      <w:r w:rsidRPr="00316124">
        <w:rPr>
          <w:rFonts w:cs="B Nazanin"/>
          <w:rtl/>
        </w:rPr>
        <w:t xml:space="preserve"> نمايد و </w:t>
      </w:r>
      <w:r w:rsidRPr="00316124">
        <w:rPr>
          <w:rFonts w:cs="B Nazanin" w:hint="cs"/>
          <w:rtl/>
        </w:rPr>
        <w:t>کارکنان</w:t>
      </w:r>
      <w:r w:rsidRPr="00316124">
        <w:rPr>
          <w:rFonts w:cs="B Nazanin"/>
          <w:rtl/>
        </w:rPr>
        <w:t xml:space="preserve"> ملزم به نصب كارت بر روي </w:t>
      </w:r>
      <w:r w:rsidRPr="00316124">
        <w:rPr>
          <w:rFonts w:cs="B Nazanin" w:hint="cs"/>
          <w:rtl/>
        </w:rPr>
        <w:t>لباس کار</w:t>
      </w:r>
      <w:r w:rsidRPr="00316124">
        <w:rPr>
          <w:rFonts w:cs="B Nazanin"/>
          <w:rtl/>
        </w:rPr>
        <w:t xml:space="preserve"> (در سمت چپ) </w:t>
      </w:r>
      <w:r w:rsidRPr="00316124">
        <w:rPr>
          <w:rFonts w:cs="B Nazanin" w:hint="cs"/>
          <w:rtl/>
        </w:rPr>
        <w:t>هستند.</w:t>
      </w:r>
    </w:p>
    <w:p w:rsidR="00BB27DB" w:rsidRPr="00316124" w:rsidRDefault="00BB27DB" w:rsidP="00375B8D">
      <w:pPr>
        <w:jc w:val="both"/>
        <w:rPr>
          <w:rFonts w:cs="B Nazanin"/>
          <w:rtl/>
        </w:rPr>
      </w:pPr>
      <w:r w:rsidRPr="00316124">
        <w:rPr>
          <w:rFonts w:cs="B Nazanin" w:hint="cs"/>
          <w:rtl/>
        </w:rPr>
        <w:t>5-7) پیمانکار باید کارکنان خود را ملزم نماید تمامی مقررات مربوط به تردد و ثبت حضور و غیاب وضع شده از سوی کارفرما را رعایت نمایند.</w:t>
      </w:r>
    </w:p>
    <w:p w:rsidR="00BB27DB" w:rsidRPr="00316124" w:rsidRDefault="00BB27DB" w:rsidP="00375B8D">
      <w:pPr>
        <w:jc w:val="both"/>
        <w:rPr>
          <w:rFonts w:cs="B Nazanin"/>
          <w:rtl/>
        </w:rPr>
      </w:pPr>
      <w:r w:rsidRPr="00316124">
        <w:rPr>
          <w:rFonts w:cs="B Nazanin" w:hint="cs"/>
          <w:rtl/>
        </w:rPr>
        <w:t>6-7) پیمانکار موظف است در طول مدت قرارداد با کارشناس  ذکر شده در بند 5-6 همکاری نماید.</w:t>
      </w:r>
    </w:p>
    <w:p w:rsidR="00BB27DB" w:rsidRPr="00316124" w:rsidRDefault="00BB27DB" w:rsidP="00375B8D">
      <w:pPr>
        <w:pStyle w:val="BodyTextIndent"/>
        <w:spacing w:after="0"/>
        <w:ind w:left="0"/>
        <w:jc w:val="both"/>
        <w:rPr>
          <w:rFonts w:cs="B Nazanin"/>
          <w:rtl/>
          <w:lang w:bidi="fa-IR"/>
        </w:rPr>
      </w:pPr>
      <w:r w:rsidRPr="00316124">
        <w:rPr>
          <w:rFonts w:cs="B Nazanin" w:hint="cs"/>
          <w:rtl/>
          <w:lang w:bidi="fa-IR"/>
        </w:rPr>
        <w:t xml:space="preserve">7-7) پیمانکار موظف است .... روز قبل از شروع قرارداد، لیست کارکنان خود را به همراه مدارک درخواستی، جهت بررسی صلاحیت آنان به کارفرما تحویل نماید . </w:t>
      </w:r>
    </w:p>
    <w:p w:rsidR="00BB27DB" w:rsidRPr="00316124" w:rsidRDefault="00BB27DB" w:rsidP="00375B8D">
      <w:pPr>
        <w:jc w:val="both"/>
        <w:rPr>
          <w:rFonts w:cs="B Nazanin"/>
          <w:rtl/>
        </w:rPr>
      </w:pPr>
      <w:r w:rsidRPr="00316124">
        <w:rPr>
          <w:rFonts w:cs="B Nazanin" w:hint="cs"/>
          <w:rtl/>
        </w:rPr>
        <w:t xml:space="preserve">8-7) </w:t>
      </w:r>
      <w:r w:rsidRPr="00316124">
        <w:rPr>
          <w:rFonts w:asciiTheme="minorHAnsi" w:eastAsiaTheme="minorHAnsi" w:hAnsiTheme="minorHAnsi" w:cs="B Nazanin" w:hint="cs"/>
          <w:rtl/>
        </w:rPr>
        <w:t xml:space="preserve">پیمانکار موظف است </w:t>
      </w:r>
      <w:r w:rsidRPr="00316124">
        <w:rPr>
          <w:rFonts w:cs="B Nazanin" w:hint="cs"/>
          <w:rtl/>
        </w:rPr>
        <w:t>هرگونه تغییر و یا جابجایی کارگران را با اطلاع و هماهنگی و تأیید کارفرما انجام دهد.</w:t>
      </w:r>
    </w:p>
    <w:p w:rsidR="00BB27DB" w:rsidRPr="00316124" w:rsidRDefault="00BB27DB" w:rsidP="0064330D">
      <w:pPr>
        <w:jc w:val="both"/>
        <w:rPr>
          <w:rFonts w:cs="B Nazanin"/>
          <w:rtl/>
        </w:rPr>
      </w:pPr>
      <w:r w:rsidRPr="00316124">
        <w:rPr>
          <w:rFonts w:cs="B Nazanin" w:hint="cs"/>
          <w:rtl/>
        </w:rPr>
        <w:t>9-7) پیمانکار مسؤول اعمال و رفتار کارکنان خود بوده و چنانچه کارفرما در طول مدت قرارداد در مواردی کارکنان شاغل در موضوع قرارداد را نامناسب تشخیص</w:t>
      </w:r>
      <w:r w:rsidRPr="00316124">
        <w:rPr>
          <w:rFonts w:cs="B Nazanin"/>
          <w:rtl/>
        </w:rPr>
        <w:t xml:space="preserve"> دهد</w:t>
      </w:r>
      <w:r w:rsidRPr="00316124">
        <w:rPr>
          <w:rFonts w:cs="B Nazanin" w:hint="cs"/>
          <w:rtl/>
        </w:rPr>
        <w:t>، پیمانکار باید سریعاً نسبت به جایگزین نمودن ایشان اقدام نماید.</w:t>
      </w:r>
    </w:p>
    <w:p w:rsidR="00BB27DB" w:rsidRPr="00316124" w:rsidRDefault="00BB27DB" w:rsidP="00375B8D">
      <w:pPr>
        <w:numPr>
          <w:ilvl w:val="2"/>
          <w:numId w:val="0"/>
        </w:numPr>
        <w:jc w:val="both"/>
        <w:rPr>
          <w:rFonts w:ascii="wm_Nastaliq" w:hAnsi="wm_Nastaliq" w:cs="B Nazanin"/>
          <w:snapToGrid w:val="0"/>
          <w:sz w:val="23"/>
          <w:rtl/>
        </w:rPr>
      </w:pPr>
      <w:r w:rsidRPr="00316124">
        <w:rPr>
          <w:rFonts w:cs="B Nazanin" w:hint="cs"/>
          <w:rtl/>
        </w:rPr>
        <w:t xml:space="preserve">10-7) </w:t>
      </w:r>
      <w:r w:rsidRPr="00316124">
        <w:rPr>
          <w:rFonts w:asciiTheme="minorHAnsi" w:eastAsiaTheme="minorHAnsi" w:hAnsiTheme="minorHAnsi" w:cs="B Nazanin" w:hint="cs"/>
          <w:rtl/>
        </w:rPr>
        <w:t xml:space="preserve">پیمانکار موظف است </w:t>
      </w:r>
      <w:r w:rsidRPr="00316124">
        <w:rPr>
          <w:rFonts w:ascii="wm_Nastaliq" w:hAnsi="wm_Nastaliq" w:cs="B Nazanin"/>
          <w:snapToGrid w:val="0"/>
          <w:sz w:val="23"/>
          <w:rtl/>
        </w:rPr>
        <w:t>تحت هر شرايط</w:t>
      </w:r>
      <w:r w:rsidRPr="00316124">
        <w:rPr>
          <w:rFonts w:ascii="wm_Nastaliq" w:hAnsi="wm_Nastaliq" w:cs="B Nazanin" w:hint="cs"/>
          <w:snapToGrid w:val="0"/>
          <w:sz w:val="23"/>
          <w:rtl/>
        </w:rPr>
        <w:t xml:space="preserve">، از </w:t>
      </w:r>
      <w:r w:rsidRPr="00316124">
        <w:rPr>
          <w:rFonts w:ascii="wm_Nastaliq" w:hAnsi="wm_Nastaliq" w:cs="B Nazanin"/>
          <w:snapToGrid w:val="0"/>
          <w:sz w:val="23"/>
          <w:rtl/>
        </w:rPr>
        <w:t>بيتوته كار</w:t>
      </w:r>
      <w:r w:rsidRPr="00316124">
        <w:rPr>
          <w:rFonts w:ascii="wm_Nastaliq" w:hAnsi="wm_Nastaliq" w:cs="B Nazanin" w:hint="cs"/>
          <w:snapToGrid w:val="0"/>
          <w:sz w:val="23"/>
          <w:rtl/>
        </w:rPr>
        <w:t>کنان خود</w:t>
      </w:r>
      <w:r w:rsidRPr="00316124">
        <w:rPr>
          <w:rFonts w:ascii="wm_Nastaliq" w:hAnsi="wm_Nastaliq" w:cs="B Nazanin"/>
          <w:snapToGrid w:val="0"/>
          <w:sz w:val="23"/>
          <w:rtl/>
        </w:rPr>
        <w:t xml:space="preserve"> به هنگام شب در محل كار </w:t>
      </w:r>
      <w:r w:rsidRPr="00316124">
        <w:rPr>
          <w:rFonts w:ascii="wm_Nastaliq" w:hAnsi="wm_Nastaliq" w:cs="B Nazanin" w:hint="cs"/>
          <w:snapToGrid w:val="0"/>
          <w:sz w:val="23"/>
          <w:rtl/>
        </w:rPr>
        <w:t>جلوگیری نماید</w:t>
      </w:r>
      <w:r w:rsidRPr="00316124">
        <w:rPr>
          <w:rFonts w:ascii="wm_Nastaliq" w:hAnsi="wm_Nastaliq" w:cs="B Nazanin"/>
          <w:snapToGrid w:val="0"/>
          <w:sz w:val="23"/>
          <w:rtl/>
        </w:rPr>
        <w:t>.</w:t>
      </w:r>
    </w:p>
    <w:p w:rsidR="00BB27DB" w:rsidRPr="00316124" w:rsidRDefault="00BB27DB" w:rsidP="00375B8D">
      <w:pPr>
        <w:pStyle w:val="BodyTextIndent"/>
        <w:spacing w:after="0"/>
        <w:ind w:left="0"/>
        <w:jc w:val="both"/>
        <w:rPr>
          <w:rFonts w:cs="B Nazanin"/>
          <w:rtl/>
        </w:rPr>
      </w:pPr>
      <w:r w:rsidRPr="00316124">
        <w:rPr>
          <w:rFonts w:cs="B Nazanin" w:hint="cs"/>
          <w:rtl/>
        </w:rPr>
        <w:t xml:space="preserve">11-7) </w:t>
      </w:r>
      <w:r w:rsidRPr="00316124">
        <w:rPr>
          <w:rFonts w:cs="B Nazanin"/>
          <w:rtl/>
          <w:lang w:bidi="fa-IR"/>
        </w:rPr>
        <w:t>پيمانکار م</w:t>
      </w:r>
      <w:r w:rsidRPr="00316124">
        <w:rPr>
          <w:rFonts w:cs="B Nazanin" w:hint="cs"/>
          <w:rtl/>
          <w:lang w:bidi="fa-IR"/>
        </w:rPr>
        <w:t>وظف</w:t>
      </w:r>
      <w:r w:rsidRPr="00316124">
        <w:rPr>
          <w:rFonts w:cs="B Nazanin"/>
          <w:rtl/>
          <w:lang w:bidi="fa-IR"/>
        </w:rPr>
        <w:t xml:space="preserve"> است ترتيبي اتخاذ نمايد کارکنان تحت امر</w:t>
      </w:r>
      <w:r w:rsidRPr="00316124">
        <w:rPr>
          <w:rFonts w:cs="B Nazanin" w:hint="cs"/>
          <w:rtl/>
          <w:lang w:bidi="fa-IR"/>
        </w:rPr>
        <w:t>،</w:t>
      </w:r>
      <w:r w:rsidRPr="00316124">
        <w:rPr>
          <w:rFonts w:cs="B Nazanin"/>
          <w:rtl/>
          <w:lang w:bidi="fa-IR"/>
        </w:rPr>
        <w:t xml:space="preserve"> به موقع در محل کار خود حاضر </w:t>
      </w:r>
      <w:r w:rsidRPr="00316124">
        <w:rPr>
          <w:rFonts w:cs="B Nazanin" w:hint="cs"/>
          <w:rtl/>
          <w:lang w:bidi="fa-IR"/>
        </w:rPr>
        <w:t xml:space="preserve">شوند و </w:t>
      </w:r>
      <w:r w:rsidRPr="00316124">
        <w:rPr>
          <w:rFonts w:cs="B Nazanin"/>
          <w:rtl/>
          <w:lang w:bidi="fa-IR"/>
        </w:rPr>
        <w:t xml:space="preserve">در اين راستا </w:t>
      </w:r>
      <w:r w:rsidRPr="00316124">
        <w:rPr>
          <w:rFonts w:cs="B Nazanin" w:hint="cs"/>
          <w:rtl/>
          <w:lang w:bidi="fa-IR"/>
        </w:rPr>
        <w:t xml:space="preserve">باید </w:t>
      </w:r>
      <w:r w:rsidRPr="00316124">
        <w:rPr>
          <w:rFonts w:cs="B Nazanin"/>
          <w:rtl/>
          <w:lang w:bidi="fa-IR"/>
        </w:rPr>
        <w:t xml:space="preserve">نظارت و سرکشي مستمر بر نحوه عملکرد </w:t>
      </w:r>
      <w:r w:rsidRPr="00316124">
        <w:rPr>
          <w:rFonts w:cs="B Nazanin" w:hint="cs"/>
          <w:rtl/>
          <w:lang w:bidi="fa-IR"/>
        </w:rPr>
        <w:t>ایشان</w:t>
      </w:r>
      <w:r w:rsidRPr="00316124">
        <w:rPr>
          <w:rFonts w:cs="B Nazanin"/>
          <w:rtl/>
          <w:lang w:bidi="fa-IR"/>
        </w:rPr>
        <w:t xml:space="preserve"> داشته باشد.</w:t>
      </w:r>
    </w:p>
    <w:p w:rsidR="00BB27DB" w:rsidRPr="00316124" w:rsidRDefault="00BB27DB" w:rsidP="00375B8D">
      <w:pPr>
        <w:numPr>
          <w:ilvl w:val="2"/>
          <w:numId w:val="0"/>
        </w:numPr>
        <w:jc w:val="both"/>
        <w:rPr>
          <w:rFonts w:ascii="wm_Nastaliq" w:hAnsi="wm_Nastaliq" w:cs="B Nazanin"/>
          <w:snapToGrid w:val="0"/>
          <w:sz w:val="23"/>
          <w:rtl/>
        </w:rPr>
      </w:pPr>
      <w:r w:rsidRPr="00316124">
        <w:rPr>
          <w:rFonts w:cs="B Nazanin" w:hint="cs"/>
          <w:rtl/>
        </w:rPr>
        <w:t xml:space="preserve">12-7) </w:t>
      </w:r>
      <w:r w:rsidRPr="00316124">
        <w:rPr>
          <w:rFonts w:ascii="Arial" w:hAnsi="Arial" w:cs="B Nazanin" w:hint="cs"/>
          <w:rtl/>
        </w:rPr>
        <w:t xml:space="preserve">پیمانکار موظف است تمامی کارکنان و ابواب جمعی خود، شامل مدیر عامل، حسابدار، سرکارگر، انباردار، راننده و اشخاص ثالثی را که در محل کار حضور دارند و یا تردد می نمایند، به لحاظ احتمال بروز حوادث، تحت پوشش بیمه های متناسب قرار دهد به طوریکه در صورت بروز حادثه کفاف جبران تمامی غرامت را بنماید. </w:t>
      </w:r>
      <w:r w:rsidRPr="00316124">
        <w:rPr>
          <w:rFonts w:cs="B Nazanin" w:hint="cs"/>
          <w:rtl/>
        </w:rPr>
        <w:t>بدیهی است در هر حالتی مسؤولیت جبران هزینه درمانی و خسارت قانونی به عهده پیمانکار بوده و کارفرما در این راستا هیچ گونه مسؤولیت و تعهدی نخواهد داشت.</w:t>
      </w:r>
    </w:p>
    <w:p w:rsidR="00BB27DB" w:rsidRPr="00316124" w:rsidRDefault="00BB27DB" w:rsidP="00375B8D">
      <w:pPr>
        <w:pStyle w:val="BodyTextIndent"/>
        <w:spacing w:after="0"/>
        <w:ind w:left="0"/>
        <w:jc w:val="both"/>
        <w:rPr>
          <w:rFonts w:cs="B Nazanin"/>
          <w:rtl/>
          <w:lang w:bidi="fa-IR"/>
        </w:rPr>
      </w:pPr>
      <w:r w:rsidRPr="00316124">
        <w:rPr>
          <w:rFonts w:cs="B Nazanin" w:hint="cs"/>
          <w:rtl/>
        </w:rPr>
        <w:t xml:space="preserve">13-7) </w:t>
      </w:r>
      <w:r w:rsidRPr="00316124">
        <w:rPr>
          <w:rFonts w:ascii="|B Nazanin|" w:hAnsi="|B Nazanin|" w:cs="B Nazanin" w:hint="cs"/>
          <w:rtl/>
          <w:lang w:bidi="fa-IR"/>
        </w:rPr>
        <w:t xml:space="preserve">تهیه و تامین تمامی امکانات رفاهی  کارکنان پیمانکار مانند تغذیه </w:t>
      </w:r>
      <w:r w:rsidRPr="00316124">
        <w:rPr>
          <w:rFonts w:ascii="|B Nazanin|" w:hAnsi="|B Nazanin|" w:cs="B Nazanin"/>
          <w:rtl/>
          <w:lang w:bidi="fa-IR"/>
        </w:rPr>
        <w:t xml:space="preserve">و امكانات رفاهي (مسكن يا خوابگاه، </w:t>
      </w:r>
      <w:r w:rsidRPr="00316124">
        <w:rPr>
          <w:rFonts w:ascii="|B Nazanin|" w:hAnsi="|B Nazanin|" w:cs="B Nazanin" w:hint="cs"/>
          <w:rtl/>
          <w:lang w:bidi="fa-IR"/>
        </w:rPr>
        <w:t xml:space="preserve">وسيله اياب و ذهاب، </w:t>
      </w:r>
      <w:r w:rsidRPr="00316124">
        <w:rPr>
          <w:rFonts w:ascii="|B Nazanin|" w:hAnsi="|B Nazanin|" w:cs="B Nazanin"/>
          <w:rtl/>
          <w:lang w:bidi="fa-IR"/>
        </w:rPr>
        <w:t>حقوق و مزايا</w:t>
      </w:r>
      <w:r w:rsidRPr="00316124">
        <w:rPr>
          <w:rFonts w:ascii="|B Nazanin|" w:hAnsi="|B Nazanin|" w:cs="B Nazanin" w:hint="cs"/>
          <w:rtl/>
          <w:lang w:bidi="fa-IR"/>
        </w:rPr>
        <w:t xml:space="preserve"> طبق قانون کار و هزینه</w:t>
      </w:r>
      <w:r w:rsidRPr="00316124">
        <w:rPr>
          <w:rFonts w:ascii="|B Nazanin|" w:hAnsi="|B Nazanin|" w:cs="B Nazanin"/>
          <w:rtl/>
          <w:lang w:bidi="fa-IR"/>
        </w:rPr>
        <w:softHyphen/>
      </w:r>
      <w:r w:rsidRPr="00316124">
        <w:rPr>
          <w:rFonts w:ascii="|B Nazanin|" w:hAnsi="|B Nazanin|" w:cs="B Nazanin" w:hint="cs"/>
          <w:rtl/>
          <w:lang w:bidi="fa-IR"/>
        </w:rPr>
        <w:t>های مربوط به حوادث کار</w:t>
      </w:r>
      <w:r w:rsidRPr="00316124">
        <w:rPr>
          <w:rFonts w:ascii="|B Nazanin|" w:hAnsi="|B Nazanin|" w:cs="B Nazanin"/>
          <w:rtl/>
          <w:lang w:bidi="fa-IR"/>
        </w:rPr>
        <w:t>)</w:t>
      </w:r>
      <w:r w:rsidRPr="00316124">
        <w:rPr>
          <w:rFonts w:ascii="|B Nazanin|" w:hAnsi="|B Nazanin|" w:cs="B Nazanin" w:hint="cs"/>
          <w:rtl/>
          <w:lang w:bidi="fa-IR"/>
        </w:rPr>
        <w:t xml:space="preserve"> و ساير مايحتاج متعارف  کارکنان</w:t>
      </w:r>
      <w:r w:rsidRPr="00316124">
        <w:rPr>
          <w:rFonts w:ascii="|B Nazanin|" w:hAnsi="|B Nazanin|" w:cs="B Nazanin"/>
          <w:rtl/>
          <w:lang w:bidi="fa-IR"/>
        </w:rPr>
        <w:t xml:space="preserve"> به عهده پيمانكار بوده </w:t>
      </w:r>
      <w:r w:rsidRPr="00316124">
        <w:rPr>
          <w:rFonts w:ascii="|B Nazanin|" w:hAnsi="|B Nazanin|" w:cs="B Nazanin" w:hint="cs"/>
          <w:rtl/>
          <w:lang w:bidi="fa-IR"/>
        </w:rPr>
        <w:t>و پ</w:t>
      </w:r>
      <w:r w:rsidRPr="00316124">
        <w:rPr>
          <w:rFonts w:ascii="|B Nazanin|" w:hAnsi="|B Nazanin|" w:cs="B Nazanin"/>
          <w:rtl/>
          <w:lang w:bidi="fa-IR"/>
        </w:rPr>
        <w:t>يمانكار</w:t>
      </w:r>
      <w:r w:rsidRPr="00316124">
        <w:rPr>
          <w:rFonts w:cs="B Nazanin" w:hint="cs"/>
          <w:rtl/>
          <w:lang w:bidi="fa-IR"/>
        </w:rPr>
        <w:t xml:space="preserve"> موظف است در صورت استفاده نیروهایش از امکانات و غذای غذاخوری دانشگاه هزینه مربوط را طبق قیمت تمام شده محاسبه و پرداخت نماید.</w:t>
      </w:r>
    </w:p>
    <w:p w:rsidR="00BB27DB" w:rsidRPr="00316124" w:rsidRDefault="00BB27DB" w:rsidP="00375B8D">
      <w:pPr>
        <w:pStyle w:val="BodyTextIndent"/>
        <w:spacing w:after="0"/>
        <w:ind w:left="0"/>
        <w:jc w:val="both"/>
        <w:rPr>
          <w:rFonts w:cs="B Nazanin"/>
          <w:rtl/>
          <w:lang w:bidi="fa-IR"/>
        </w:rPr>
      </w:pPr>
      <w:r w:rsidRPr="00316124">
        <w:rPr>
          <w:rFonts w:cs="B Nazanin" w:hint="cs"/>
          <w:rtl/>
          <w:lang w:bidi="fa-IR"/>
        </w:rPr>
        <w:lastRenderedPageBreak/>
        <w:t xml:space="preserve">14-7) </w:t>
      </w:r>
      <w:r w:rsidRPr="00316124">
        <w:rPr>
          <w:rFonts w:ascii="|B Nazanin|" w:hAnsi="|B Nazanin|" w:cs="B Nazanin" w:hint="cs"/>
          <w:rtl/>
          <w:lang w:bidi="fa-IR"/>
        </w:rPr>
        <w:t>پیمانکار متعهد می</w:t>
      </w:r>
      <w:r w:rsidRPr="00316124">
        <w:rPr>
          <w:rFonts w:ascii="|B Nazanin|" w:hAnsi="|B Nazanin|" w:cs="B Nazanin"/>
          <w:rtl/>
          <w:lang w:bidi="fa-IR"/>
        </w:rPr>
        <w:softHyphen/>
      </w:r>
      <w:r w:rsidRPr="00316124">
        <w:rPr>
          <w:rFonts w:ascii="|B Nazanin|" w:hAnsi="|B Nazanin|" w:cs="B Nazanin" w:hint="cs"/>
          <w:rtl/>
          <w:lang w:bidi="fa-IR"/>
        </w:rPr>
        <w:t xml:space="preserve">شود، </w:t>
      </w:r>
      <w:r w:rsidRPr="00316124">
        <w:rPr>
          <w:rFonts w:ascii="|B Nazanin|" w:hAnsi="|B Nazanin|" w:cs="B Nazanin"/>
          <w:rtl/>
          <w:lang w:bidi="fa-IR"/>
        </w:rPr>
        <w:t>با اتمام مدت قرارداد يا فسخ آن</w:t>
      </w:r>
      <w:r w:rsidRPr="00316124">
        <w:rPr>
          <w:rFonts w:ascii="|B Nazanin|" w:hAnsi="|B Nazanin|" w:cs="B Nazanin" w:hint="cs"/>
          <w:rtl/>
          <w:lang w:bidi="fa-IR"/>
        </w:rPr>
        <w:t>،</w:t>
      </w:r>
      <w:r w:rsidRPr="00316124">
        <w:rPr>
          <w:rFonts w:ascii="|B Nazanin|" w:hAnsi="|B Nazanin|" w:cs="B Nazanin"/>
          <w:rtl/>
          <w:lang w:bidi="fa-IR"/>
        </w:rPr>
        <w:t xml:space="preserve"> هيچگونه </w:t>
      </w:r>
      <w:r w:rsidRPr="00316124">
        <w:rPr>
          <w:rFonts w:ascii="|B Nazanin|" w:hAnsi="|B Nazanin|" w:cs="B Nazanin" w:hint="cs"/>
          <w:rtl/>
          <w:lang w:bidi="fa-IR"/>
        </w:rPr>
        <w:t>ادعایی در مورد</w:t>
      </w:r>
      <w:r w:rsidRPr="00316124">
        <w:rPr>
          <w:rFonts w:ascii="|B Nazanin|" w:hAnsi="|B Nazanin|" w:cs="B Nazanin"/>
          <w:rtl/>
          <w:lang w:bidi="fa-IR"/>
        </w:rPr>
        <w:t xml:space="preserve"> </w:t>
      </w:r>
      <w:r w:rsidRPr="00316124">
        <w:rPr>
          <w:rFonts w:ascii="|B Nazanin|" w:hAnsi="|B Nazanin|" w:cs="B Nazanin" w:hint="cs"/>
          <w:rtl/>
          <w:lang w:bidi="fa-IR"/>
        </w:rPr>
        <w:t>به کارگیری خود</w:t>
      </w:r>
      <w:r w:rsidRPr="00316124">
        <w:rPr>
          <w:rFonts w:ascii="|B Nazanin|" w:hAnsi="|B Nazanin|" w:cs="B Nazanin"/>
          <w:rtl/>
          <w:lang w:bidi="fa-IR"/>
        </w:rPr>
        <w:t xml:space="preserve"> و كاركنان</w:t>
      </w:r>
      <w:r w:rsidRPr="00316124">
        <w:rPr>
          <w:rFonts w:ascii="|B Nazanin|" w:hAnsi="|B Nazanin|" w:cs="B Nazanin" w:hint="cs"/>
          <w:rtl/>
          <w:lang w:bidi="fa-IR"/>
        </w:rPr>
        <w:t xml:space="preserve">ش توسط کارفرما نداشته باشد و صرف کار در محیط دانشگاه هیچ گونه رابطه استخدامی برای وی و کارکنانش ایجاد نمی شود، بدیهی است </w:t>
      </w:r>
      <w:r w:rsidRPr="00316124">
        <w:rPr>
          <w:rFonts w:ascii="Arial" w:hAnsi="Arial" w:cs="B Nazanin"/>
          <w:rtl/>
          <w:lang w:bidi="fa-IR"/>
        </w:rPr>
        <w:t>از</w:t>
      </w:r>
      <w:r w:rsidRPr="00316124">
        <w:rPr>
          <w:rFonts w:ascii="Arial" w:hAnsi="Arial" w:cs="B Nazanin" w:hint="cs"/>
          <w:rtl/>
          <w:lang w:bidi="fa-IR"/>
        </w:rPr>
        <w:t xml:space="preserve"> </w:t>
      </w:r>
      <w:r w:rsidRPr="00316124">
        <w:rPr>
          <w:rFonts w:ascii="Arial" w:hAnsi="Arial" w:cs="B Nazanin"/>
          <w:rtl/>
          <w:lang w:bidi="fa-IR"/>
        </w:rPr>
        <w:t>اين بابت هيچ گونه تعهدی متوجه كارفرما نخواهد بود</w:t>
      </w:r>
      <w:r w:rsidRPr="00316124">
        <w:rPr>
          <w:rFonts w:ascii="|B Nazanin|" w:hAnsi="|B Nazanin|" w:cs="B Nazanin" w:hint="cs"/>
          <w:rtl/>
          <w:lang w:bidi="fa-IR"/>
        </w:rPr>
        <w:t>.</w:t>
      </w:r>
    </w:p>
    <w:p w:rsidR="00BB27DB" w:rsidRPr="00316124" w:rsidRDefault="00BB27DB" w:rsidP="006E7BEC">
      <w:pPr>
        <w:pStyle w:val="BodyTextIndent"/>
        <w:spacing w:after="0"/>
        <w:ind w:left="0"/>
        <w:jc w:val="both"/>
        <w:rPr>
          <w:rFonts w:cs="B Nazanin"/>
          <w:rtl/>
          <w:lang w:bidi="fa-IR"/>
        </w:rPr>
      </w:pPr>
      <w:r w:rsidRPr="00316124">
        <w:rPr>
          <w:rFonts w:cs="B Nazanin" w:hint="cs"/>
          <w:rtl/>
          <w:lang w:bidi="fa-IR"/>
        </w:rPr>
        <w:t>15-7) پیمانکار موظف است آموزش</w:t>
      </w:r>
      <w:r w:rsidR="006E7BEC">
        <w:rPr>
          <w:rFonts w:cs="B Nazanin"/>
          <w:rtl/>
          <w:lang w:bidi="fa-IR"/>
        </w:rPr>
        <w:softHyphen/>
      </w:r>
      <w:r w:rsidRPr="00316124">
        <w:rPr>
          <w:rFonts w:cs="B Nazanin" w:hint="cs"/>
          <w:rtl/>
          <w:lang w:bidi="fa-IR"/>
        </w:rPr>
        <w:t>های تخصصی و حرفه</w:t>
      </w:r>
      <w:r w:rsidRPr="00316124">
        <w:rPr>
          <w:rFonts w:cs="B Nazanin"/>
          <w:rtl/>
          <w:lang w:bidi="fa-IR"/>
        </w:rPr>
        <w:softHyphen/>
      </w:r>
      <w:r w:rsidRPr="00316124">
        <w:rPr>
          <w:rFonts w:cs="B Nazanin" w:hint="cs"/>
          <w:rtl/>
          <w:lang w:bidi="fa-IR"/>
        </w:rPr>
        <w:t>ای لازم و مستمر را به کارکنان ارائه نموده و از به</w:t>
      </w:r>
      <w:r w:rsidRPr="00316124">
        <w:rPr>
          <w:rFonts w:cs="B Nazanin"/>
          <w:rtl/>
          <w:lang w:bidi="fa-IR"/>
        </w:rPr>
        <w:softHyphen/>
      </w:r>
      <w:r w:rsidRPr="00316124">
        <w:rPr>
          <w:rFonts w:cs="B Nazanin" w:hint="cs"/>
          <w:rtl/>
          <w:lang w:bidi="fa-IR"/>
        </w:rPr>
        <w:t>کارگیری کارگران بدون تجربه، اخراج شده توسط کارفرما، دارای سوء سابقه شغلی و اخلاقی و بدون تأیید کارفرما خودداری نماید.</w:t>
      </w:r>
    </w:p>
    <w:p w:rsidR="00BB27DB" w:rsidRPr="00316124" w:rsidRDefault="00BB27DB" w:rsidP="00375B8D">
      <w:pPr>
        <w:jc w:val="both"/>
        <w:rPr>
          <w:rFonts w:ascii="|B Nazanin|" w:hAnsi="|B Nazanin|" w:cs="B Nazanin"/>
          <w:rtl/>
        </w:rPr>
      </w:pPr>
      <w:r w:rsidRPr="00316124">
        <w:rPr>
          <w:rFonts w:ascii="|B Nazanin|" w:hAnsi="|B Nazanin|" w:cs="B Nazanin" w:hint="cs"/>
          <w:rtl/>
        </w:rPr>
        <w:t xml:space="preserve">16-7) </w:t>
      </w:r>
      <w:r w:rsidRPr="00316124">
        <w:rPr>
          <w:rFonts w:ascii="|B Nazanin|" w:hAnsi="|B Nazanin|" w:cs="B Nazanin"/>
          <w:rtl/>
        </w:rPr>
        <w:t>با اتمام مدت قرارداد</w:t>
      </w:r>
      <w:r w:rsidRPr="00316124">
        <w:rPr>
          <w:rFonts w:ascii="|B Nazanin|" w:hAnsi="|B Nazanin|" w:cs="B Nazanin" w:hint="cs"/>
          <w:rtl/>
        </w:rPr>
        <w:t>،</w:t>
      </w:r>
      <w:r w:rsidRPr="00316124">
        <w:rPr>
          <w:rFonts w:ascii="|B Nazanin|" w:hAnsi="|B Nazanin|" w:cs="B Nazanin"/>
          <w:rtl/>
        </w:rPr>
        <w:t xml:space="preserve"> پيمانكار م</w:t>
      </w:r>
      <w:r w:rsidRPr="00316124">
        <w:rPr>
          <w:rFonts w:ascii="|B Nazanin|" w:hAnsi="|B Nazanin|" w:cs="B Nazanin" w:hint="cs"/>
          <w:rtl/>
        </w:rPr>
        <w:t>و</w:t>
      </w:r>
      <w:r w:rsidRPr="00316124">
        <w:rPr>
          <w:rFonts w:ascii="|B Nazanin|" w:hAnsi="|B Nazanin|" w:cs="B Nazanin"/>
          <w:rtl/>
        </w:rPr>
        <w:t>ظف است ضمن تسويه حساب</w:t>
      </w:r>
      <w:r w:rsidRPr="00316124">
        <w:rPr>
          <w:rFonts w:ascii="|B Nazanin|" w:hAnsi="|B Nazanin|" w:cs="B Nazanin" w:hint="cs"/>
          <w:rtl/>
        </w:rPr>
        <w:t>هاي</w:t>
      </w:r>
      <w:r w:rsidRPr="00316124">
        <w:rPr>
          <w:rFonts w:ascii="|B Nazanin|" w:hAnsi="|B Nazanin|" w:cs="B Nazanin"/>
          <w:rtl/>
        </w:rPr>
        <w:t xml:space="preserve"> قانوني</w:t>
      </w:r>
      <w:r w:rsidRPr="00316124">
        <w:rPr>
          <w:rFonts w:ascii="|B Nazanin|" w:hAnsi="|B Nazanin|" w:cs="B Nazanin" w:hint="cs"/>
          <w:rtl/>
        </w:rPr>
        <w:t xml:space="preserve"> با كارفرما و تسليم مفاصا حساب از مراجع ذیربط</w:t>
      </w:r>
      <w:r w:rsidRPr="00316124">
        <w:rPr>
          <w:rFonts w:ascii="|B Nazanin|" w:hAnsi="|B Nazanin|" w:cs="B Nazanin"/>
          <w:rtl/>
        </w:rPr>
        <w:t>،</w:t>
      </w:r>
      <w:r w:rsidRPr="00316124">
        <w:rPr>
          <w:rFonts w:ascii="|B Nazanin|" w:hAnsi="|B Nazanin|" w:cs="B Nazanin" w:hint="cs"/>
          <w:rtl/>
        </w:rPr>
        <w:t xml:space="preserve"> </w:t>
      </w:r>
      <w:r w:rsidRPr="00316124">
        <w:rPr>
          <w:rFonts w:ascii="|B Nazanin|" w:hAnsi="|B Nazanin|" w:cs="B Nazanin"/>
          <w:rtl/>
        </w:rPr>
        <w:t xml:space="preserve">اموال </w:t>
      </w:r>
      <w:r w:rsidRPr="00316124">
        <w:rPr>
          <w:rFonts w:ascii="|B Nazanin|" w:hAnsi="|B Nazanin|" w:cs="B Nazanin" w:hint="cs"/>
          <w:rtl/>
        </w:rPr>
        <w:t>امانت</w:t>
      </w:r>
      <w:r w:rsidRPr="00316124">
        <w:rPr>
          <w:rFonts w:ascii="|B Nazanin|" w:hAnsi="|B Nazanin|" w:cs="B Nazanin"/>
          <w:rtl/>
        </w:rPr>
        <w:t xml:space="preserve"> گرفته</w:t>
      </w:r>
      <w:r w:rsidRPr="00316124">
        <w:rPr>
          <w:rFonts w:ascii="|B Nazanin|" w:hAnsi="|B Nazanin|" w:cs="B Nazanin" w:hint="cs"/>
          <w:rtl/>
        </w:rPr>
        <w:t xml:space="preserve"> شده را</w:t>
      </w:r>
      <w:r w:rsidRPr="00316124">
        <w:rPr>
          <w:rFonts w:ascii="|B Nazanin|" w:hAnsi="|B Nazanin|" w:cs="B Nazanin"/>
          <w:rtl/>
        </w:rPr>
        <w:t xml:space="preserve"> ب</w:t>
      </w:r>
      <w:r w:rsidRPr="00316124">
        <w:rPr>
          <w:rFonts w:ascii="|B Nazanin|" w:hAnsi="|B Nazanin|" w:cs="B Nazanin" w:hint="cs"/>
          <w:rtl/>
        </w:rPr>
        <w:t>ه</w:t>
      </w:r>
      <w:r w:rsidRPr="00316124">
        <w:rPr>
          <w:rFonts w:ascii="|B Nazanin|" w:hAnsi="|B Nazanin|" w:cs="B Nazanin"/>
          <w:rtl/>
        </w:rPr>
        <w:softHyphen/>
        <w:t xml:space="preserve">صورت صحيح و سالم تحويل </w:t>
      </w:r>
      <w:r w:rsidRPr="00316124">
        <w:rPr>
          <w:rFonts w:ascii="|B Nazanin|" w:hAnsi="|B Nazanin|" w:cs="B Nazanin" w:hint="cs"/>
          <w:rtl/>
        </w:rPr>
        <w:t>نمايد.</w:t>
      </w:r>
    </w:p>
    <w:p w:rsidR="00BB27DB" w:rsidRPr="00316124" w:rsidRDefault="00BB27DB" w:rsidP="00375B8D">
      <w:pPr>
        <w:jc w:val="both"/>
        <w:rPr>
          <w:rFonts w:cs="B Nazanin"/>
          <w:rtl/>
        </w:rPr>
      </w:pPr>
      <w:r w:rsidRPr="00316124">
        <w:rPr>
          <w:rFonts w:cs="B Nazanin" w:hint="cs"/>
          <w:rtl/>
        </w:rPr>
        <w:t xml:space="preserve">17-7) </w:t>
      </w:r>
      <w:r w:rsidRPr="00316124">
        <w:rPr>
          <w:rFonts w:asciiTheme="minorHAnsi" w:eastAsiaTheme="minorHAnsi" w:hAnsiTheme="minorHAnsi" w:cs="B Nazanin" w:hint="cs"/>
          <w:rtl/>
        </w:rPr>
        <w:t xml:space="preserve">پیمانکار </w:t>
      </w:r>
      <w:r w:rsidRPr="00123598">
        <w:rPr>
          <w:rFonts w:asciiTheme="minorHAnsi" w:eastAsiaTheme="minorHAnsi" w:hAnsiTheme="minorHAnsi" w:cs="B Nazanin" w:hint="cs"/>
          <w:rtl/>
        </w:rPr>
        <w:t>اعلام و اقرار می‌نماید،</w:t>
      </w:r>
      <w:r w:rsidRPr="00316124">
        <w:rPr>
          <w:rFonts w:asciiTheme="minorHAnsi" w:eastAsiaTheme="minorHAnsi" w:hAnsiTheme="minorHAnsi" w:cs="B Nazanin" w:hint="cs"/>
          <w:rtl/>
        </w:rPr>
        <w:t xml:space="preserve"> مشمول قانون منع مداخله وزراء، نمایندگان،کارکنان دولت در معاملات دولتـــی مصـــوب 23 دی ماه 1337 و همچنین </w:t>
      </w:r>
      <w:r w:rsidRPr="00123598">
        <w:rPr>
          <w:rFonts w:asciiTheme="minorHAnsi" w:eastAsiaTheme="minorHAnsi" w:hAnsiTheme="minorHAnsi" w:cs="B Nazanin" w:hint="cs"/>
          <w:rtl/>
        </w:rPr>
        <w:t>جزء افراد ممنوع المعامله به حکم مراجع قضایی و شبه‌قضایی و دولتی</w:t>
      </w:r>
      <w:r w:rsidRPr="00316124">
        <w:rPr>
          <w:rFonts w:asciiTheme="minorHAnsi" w:eastAsiaTheme="minorHAnsi" w:hAnsiTheme="minorHAnsi" w:cs="B Nazanin" w:hint="cs"/>
          <w:rtl/>
        </w:rPr>
        <w:t xml:space="preserve"> نیست و چنانچه خلاف آن ثابت شود، کارفرما می تواند علاوه بر فسخ قرارداد و ضبط سپرده، خسارت مربوطه را از پیمانکار دریافت نماید.</w:t>
      </w:r>
    </w:p>
    <w:p w:rsidR="00BB27DB" w:rsidRPr="00316124" w:rsidRDefault="00BB27DB" w:rsidP="00375B8D">
      <w:pPr>
        <w:jc w:val="both"/>
        <w:rPr>
          <w:rFonts w:cs="B Nazanin"/>
          <w:rtl/>
        </w:rPr>
      </w:pPr>
      <w:r w:rsidRPr="00316124">
        <w:rPr>
          <w:rFonts w:cs="B Nazanin" w:hint="cs"/>
          <w:rtl/>
        </w:rPr>
        <w:t xml:space="preserve">18-7) پیمانکار موظف است گزارش بیماری تمامي عوامل خود را به کارفرما ارایه نماید و از فعالیت کارکنانی که دارای زخم باز بوده و یا مبتلا به یکی از بیماری های واگیردار و انگلی باشند، تا بهبود کامل جلوگیری نماید. </w:t>
      </w:r>
    </w:p>
    <w:p w:rsidR="00BB27DB" w:rsidRPr="00316124" w:rsidRDefault="00BB27DB" w:rsidP="00375B8D">
      <w:pPr>
        <w:jc w:val="both"/>
        <w:rPr>
          <w:rFonts w:cs="B Nazanin"/>
          <w:b/>
          <w:bCs/>
          <w:rtl/>
        </w:rPr>
      </w:pPr>
      <w:r w:rsidRPr="00316124">
        <w:rPr>
          <w:rFonts w:cs="B Nazanin" w:hint="cs"/>
          <w:rtl/>
        </w:rPr>
        <w:t>19-7) پیمانکار و کارکنان وی موظف  هستند در فرآیند خرید و تحویل مواد اولیه، تمامی اصول بهداشتی و موارد ذکر شده در آیین نامه بهداشتی غذای دانشجویی را رعایت نمایند.</w:t>
      </w:r>
    </w:p>
    <w:p w:rsidR="00BB27DB" w:rsidRPr="00316124" w:rsidRDefault="00BB27DB" w:rsidP="00375B8D">
      <w:pPr>
        <w:ind w:left="26"/>
        <w:jc w:val="both"/>
        <w:rPr>
          <w:rFonts w:cs="B Nazanin"/>
          <w:rtl/>
        </w:rPr>
      </w:pPr>
      <w:r w:rsidRPr="00316124">
        <w:rPr>
          <w:rFonts w:cs="B Nazanin" w:hint="cs"/>
          <w:rtl/>
        </w:rPr>
        <w:t xml:space="preserve">20-7) </w:t>
      </w:r>
      <w:r w:rsidRPr="00316124">
        <w:rPr>
          <w:rFonts w:cs="B Nazanin"/>
          <w:rtl/>
        </w:rPr>
        <w:t>پ</w:t>
      </w:r>
      <w:r w:rsidRPr="00316124">
        <w:rPr>
          <w:rFonts w:cs="B Nazanin" w:hint="cs"/>
          <w:rtl/>
        </w:rPr>
        <w:t>ی</w:t>
      </w:r>
      <w:r w:rsidRPr="00316124">
        <w:rPr>
          <w:rFonts w:cs="B Nazanin" w:hint="eastAsia"/>
          <w:rtl/>
        </w:rPr>
        <w:t>مانکار</w:t>
      </w:r>
      <w:r w:rsidRPr="00316124">
        <w:rPr>
          <w:rFonts w:cs="B Nazanin"/>
          <w:rtl/>
        </w:rPr>
        <w:t xml:space="preserve"> موظف است نظافت</w:t>
      </w:r>
      <w:r w:rsidRPr="00316124">
        <w:rPr>
          <w:rFonts w:cs="B Nazanin" w:hint="cs"/>
          <w:rtl/>
        </w:rPr>
        <w:t>،</w:t>
      </w:r>
      <w:r w:rsidRPr="00316124">
        <w:rPr>
          <w:rFonts w:cs="B Nazanin"/>
          <w:rtl/>
        </w:rPr>
        <w:t xml:space="preserve"> ضدعفون</w:t>
      </w:r>
      <w:r w:rsidRPr="00316124">
        <w:rPr>
          <w:rFonts w:cs="B Nazanin" w:hint="cs"/>
          <w:rtl/>
        </w:rPr>
        <w:t xml:space="preserve">ی و سم پاشی </w:t>
      </w:r>
      <w:r w:rsidRPr="00316124">
        <w:rPr>
          <w:rFonts w:cs="B Nazanin"/>
          <w:rtl/>
        </w:rPr>
        <w:t>تمامی فضاها</w:t>
      </w:r>
      <w:r w:rsidRPr="00316124">
        <w:rPr>
          <w:rFonts w:cs="B Nazanin" w:hint="cs"/>
          <w:rtl/>
        </w:rPr>
        <w:t>ی مربوط به نگهداری و انبار مواد غذایی و سایر اماکن مربوط</w:t>
      </w:r>
      <w:r w:rsidRPr="00316124">
        <w:rPr>
          <w:rFonts w:cs="B Nazanin"/>
          <w:rtl/>
        </w:rPr>
        <w:t xml:space="preserve"> را</w:t>
      </w:r>
      <w:r w:rsidRPr="00316124">
        <w:rPr>
          <w:rFonts w:cs="B Nazanin" w:hint="cs"/>
          <w:rtl/>
        </w:rPr>
        <w:t xml:space="preserve"> مطابق اصول بهداشتی و موارد ذکر شده در آیین نامه بهداشتی غذای دانشجویی</w:t>
      </w:r>
      <w:r w:rsidRPr="00316124">
        <w:rPr>
          <w:rFonts w:cs="B Nazanin"/>
          <w:rtl/>
        </w:rPr>
        <w:t xml:space="preserve"> </w:t>
      </w:r>
      <w:r w:rsidRPr="00316124">
        <w:rPr>
          <w:rFonts w:cs="B Nazanin" w:hint="cs"/>
          <w:rtl/>
        </w:rPr>
        <w:t>انجام دهد.</w:t>
      </w:r>
    </w:p>
    <w:p w:rsidR="00BB27DB" w:rsidRPr="00316124" w:rsidRDefault="00BB27DB" w:rsidP="00375B8D">
      <w:pPr>
        <w:jc w:val="both"/>
        <w:rPr>
          <w:rFonts w:ascii="Arial" w:hAnsi="Arial" w:cs="B Nazanin"/>
          <w:rtl/>
        </w:rPr>
      </w:pPr>
      <w:r w:rsidRPr="00316124">
        <w:rPr>
          <w:rFonts w:ascii="Arial" w:hAnsi="Arial" w:cs="B Nazanin" w:hint="cs"/>
          <w:rtl/>
        </w:rPr>
        <w:t>21-7) پیمانکار موظف است از ورود حیوانات، حشرات، جوندگان و ...</w:t>
      </w:r>
      <w:r w:rsidRPr="00316124">
        <w:rPr>
          <w:rFonts w:ascii="Arial" w:hAnsi="Arial" w:cs="B Nazanin"/>
          <w:rtl/>
        </w:rPr>
        <w:t xml:space="preserve">در </w:t>
      </w:r>
      <w:r w:rsidRPr="00316124">
        <w:rPr>
          <w:rFonts w:ascii="Arial" w:hAnsi="Arial" w:cs="B Nazanin" w:hint="cs"/>
          <w:rtl/>
        </w:rPr>
        <w:t xml:space="preserve">انبارها، سردخانه ها و </w:t>
      </w:r>
      <w:r w:rsidRPr="00316124">
        <w:rPr>
          <w:rFonts w:cs="B Nazanin" w:hint="cs"/>
          <w:rtl/>
        </w:rPr>
        <w:t xml:space="preserve">سایر اماکن مربوط </w:t>
      </w:r>
      <w:r w:rsidRPr="00316124">
        <w:rPr>
          <w:rFonts w:ascii="Arial" w:hAnsi="Arial" w:cs="B Nazanin" w:hint="cs"/>
          <w:rtl/>
        </w:rPr>
        <w:t>جلوگیری نموده و در صورت مشاهده نسبت به جمع آوری یا امحاء آنان اقدام نماید.</w:t>
      </w:r>
    </w:p>
    <w:p w:rsidR="00BB27DB" w:rsidRPr="00316124" w:rsidRDefault="00BB27DB" w:rsidP="006E7BEC">
      <w:pPr>
        <w:ind w:left="26"/>
        <w:jc w:val="both"/>
        <w:rPr>
          <w:rFonts w:ascii="Arial" w:hAnsi="Arial" w:cs="B Nazanin"/>
          <w:rtl/>
        </w:rPr>
      </w:pPr>
      <w:r w:rsidRPr="00316124">
        <w:rPr>
          <w:rFonts w:ascii="Arial" w:hAnsi="Arial" w:cs="B Nazanin" w:hint="cs"/>
          <w:rtl/>
        </w:rPr>
        <w:t>22-7) پیمانکار و</w:t>
      </w:r>
      <w:r w:rsidRPr="00316124">
        <w:rPr>
          <w:rFonts w:ascii="Arial" w:hAnsi="Arial" w:cs="B Nazanin"/>
          <w:rtl/>
        </w:rPr>
        <w:t xml:space="preserve"> كاركنان </w:t>
      </w:r>
      <w:r w:rsidRPr="00316124">
        <w:rPr>
          <w:rFonts w:ascii="Arial" w:hAnsi="Arial" w:cs="B Nazanin" w:hint="cs"/>
          <w:rtl/>
        </w:rPr>
        <w:t xml:space="preserve">وی موظفند </w:t>
      </w:r>
      <w:r w:rsidRPr="00316124">
        <w:rPr>
          <w:rFonts w:ascii="Arial" w:hAnsi="Arial" w:cs="B Nazanin"/>
          <w:rtl/>
        </w:rPr>
        <w:t>از استعمال دخانيات در</w:t>
      </w:r>
      <w:r w:rsidR="006E7BEC">
        <w:rPr>
          <w:rFonts w:ascii="Arial" w:hAnsi="Arial" w:cs="B Nazanin" w:hint="cs"/>
          <w:rtl/>
        </w:rPr>
        <w:t xml:space="preserve"> </w:t>
      </w:r>
      <w:r w:rsidRPr="00316124">
        <w:rPr>
          <w:rFonts w:ascii="Arial" w:hAnsi="Arial" w:cs="B Nazanin" w:hint="cs"/>
          <w:rtl/>
        </w:rPr>
        <w:t>انبارها، سردخانه</w:t>
      </w:r>
      <w:r w:rsidR="006E7BEC">
        <w:rPr>
          <w:rFonts w:ascii="Arial" w:hAnsi="Arial" w:cs="B Nazanin"/>
          <w:rtl/>
        </w:rPr>
        <w:softHyphen/>
      </w:r>
      <w:r w:rsidRPr="00316124">
        <w:rPr>
          <w:rFonts w:ascii="Arial" w:hAnsi="Arial" w:cs="B Nazanin" w:hint="cs"/>
          <w:rtl/>
        </w:rPr>
        <w:t xml:space="preserve">ها و </w:t>
      </w:r>
      <w:r w:rsidRPr="00316124">
        <w:rPr>
          <w:rFonts w:cs="B Nazanin" w:hint="cs"/>
          <w:rtl/>
        </w:rPr>
        <w:t xml:space="preserve">سایر اماکن مربوط </w:t>
      </w:r>
      <w:r w:rsidRPr="00316124">
        <w:rPr>
          <w:rFonts w:ascii="Arial" w:hAnsi="Arial" w:cs="B Nazanin"/>
          <w:rtl/>
        </w:rPr>
        <w:t xml:space="preserve">و محوطه اطراف </w:t>
      </w:r>
      <w:r w:rsidRPr="00316124">
        <w:rPr>
          <w:rFonts w:ascii="Arial" w:hAnsi="Arial" w:cs="B Nazanin" w:hint="cs"/>
          <w:rtl/>
        </w:rPr>
        <w:t>آن</w:t>
      </w:r>
      <w:r w:rsidR="006E7BEC">
        <w:rPr>
          <w:rFonts w:ascii="Arial" w:hAnsi="Arial" w:cs="B Nazanin"/>
          <w:rtl/>
        </w:rPr>
        <w:softHyphen/>
      </w:r>
      <w:r w:rsidRPr="00316124">
        <w:rPr>
          <w:rFonts w:ascii="Arial" w:hAnsi="Arial" w:cs="B Nazanin" w:hint="cs"/>
          <w:rtl/>
        </w:rPr>
        <w:t>ها</w:t>
      </w:r>
      <w:r w:rsidRPr="00316124">
        <w:rPr>
          <w:rFonts w:ascii="Arial" w:hAnsi="Arial" w:cs="B Nazanin"/>
          <w:rtl/>
        </w:rPr>
        <w:t xml:space="preserve"> خودداری نمايند</w:t>
      </w:r>
      <w:r w:rsidRPr="00316124">
        <w:rPr>
          <w:rFonts w:ascii="Arial" w:hAnsi="Arial" w:cs="B Nazanin" w:hint="cs"/>
          <w:rtl/>
        </w:rPr>
        <w:t>،</w:t>
      </w:r>
      <w:r w:rsidRPr="00316124">
        <w:rPr>
          <w:rFonts w:ascii="Arial" w:hAnsi="Arial" w:cs="B Nazanin"/>
          <w:rtl/>
        </w:rPr>
        <w:t xml:space="preserve"> جلوگيری مؤثر در</w:t>
      </w:r>
      <w:r w:rsidRPr="00316124">
        <w:rPr>
          <w:rFonts w:ascii="Arial" w:hAnsi="Arial" w:cs="B Nazanin" w:hint="cs"/>
          <w:rtl/>
        </w:rPr>
        <w:t xml:space="preserve"> </w:t>
      </w:r>
      <w:r w:rsidRPr="00316124">
        <w:rPr>
          <w:rFonts w:ascii="Arial" w:hAnsi="Arial" w:cs="B Nazanin"/>
          <w:rtl/>
        </w:rPr>
        <w:t>اين امر به عهده پيمانكار است.</w:t>
      </w:r>
    </w:p>
    <w:p w:rsidR="00BB27DB" w:rsidRPr="00316124" w:rsidRDefault="00BB27DB" w:rsidP="00375B8D">
      <w:pPr>
        <w:spacing w:after="200"/>
        <w:contextualSpacing/>
        <w:jc w:val="both"/>
        <w:rPr>
          <w:rFonts w:ascii="Arial" w:hAnsi="Arial" w:cs="B Nazanin"/>
          <w:rtl/>
        </w:rPr>
      </w:pPr>
      <w:r w:rsidRPr="00316124">
        <w:rPr>
          <w:rFonts w:ascii="Arial" w:hAnsi="Arial" w:cs="B Nazanin" w:hint="cs"/>
          <w:rtl/>
        </w:rPr>
        <w:t xml:space="preserve">23-7)  پيمانكار موظف است به منظور رعايت موارد بهداشتي و ایمنی از ورود افراد متفرقه به داخل فضاي انبارها، سردخانه ها و سایر اماکن مربوطه جلوگیری نمايد. در موارد لزوم، بازديد‌ از این فضاها صرفاً با مجوز كارفرما مقدور است. </w:t>
      </w:r>
    </w:p>
    <w:p w:rsidR="00BB27DB" w:rsidRPr="00316124" w:rsidRDefault="00BB27DB" w:rsidP="006E7BEC">
      <w:pPr>
        <w:ind w:left="26"/>
        <w:jc w:val="both"/>
        <w:rPr>
          <w:rFonts w:cs="B Nazanin"/>
          <w:rtl/>
        </w:rPr>
      </w:pPr>
      <w:r w:rsidRPr="00316124">
        <w:rPr>
          <w:rFonts w:ascii="Arial" w:hAnsi="Arial" w:cs="B Nazanin" w:hint="cs"/>
          <w:rtl/>
        </w:rPr>
        <w:t>24-7) رعایت مقررات ایمنی و بهداشت کار برای تمامی کارکنان پیمانکار الزامی است و مسؤولیت وقوع هر</w:t>
      </w:r>
      <w:r w:rsidRPr="00316124">
        <w:rPr>
          <w:rFonts w:cs="B Nazanin" w:hint="cs"/>
          <w:rtl/>
        </w:rPr>
        <w:t>گونه حادثه یا صدمه احتمالی به کارکنان، اشخاص ثالث و اموال آنان در زمان انجام کار در رابطه با موضوع قرارداد و جبران خسارات وارده به عهده پیمانکار است و کارفرما در این مورد تعهدی ندارد، دانشجویان، استادان و کارکنان دانشگاه شخص ثالث محسوب می</w:t>
      </w:r>
      <w:r w:rsidRPr="00316124">
        <w:rPr>
          <w:rFonts w:cs="B Nazanin"/>
          <w:rtl/>
        </w:rPr>
        <w:softHyphen/>
      </w:r>
      <w:r w:rsidRPr="00316124">
        <w:rPr>
          <w:rFonts w:cs="B Nazanin" w:hint="cs"/>
          <w:rtl/>
        </w:rPr>
        <w:t>گردند.</w:t>
      </w:r>
    </w:p>
    <w:p w:rsidR="00BB27DB" w:rsidRPr="00316124" w:rsidRDefault="00BB27DB" w:rsidP="00AB10AC">
      <w:pPr>
        <w:jc w:val="both"/>
        <w:rPr>
          <w:rFonts w:cs="B Nazanin"/>
          <w:rtl/>
        </w:rPr>
      </w:pPr>
      <w:r w:rsidRPr="00316124">
        <w:rPr>
          <w:rFonts w:cs="B Nazanin" w:hint="cs"/>
          <w:rtl/>
        </w:rPr>
        <w:t xml:space="preserve">25-7) </w:t>
      </w:r>
      <w:r w:rsidRPr="00316124">
        <w:rPr>
          <w:rFonts w:cs="B Nazanin"/>
          <w:rtl/>
        </w:rPr>
        <w:t xml:space="preserve">پيمانکار </w:t>
      </w:r>
      <w:r w:rsidRPr="00316124">
        <w:rPr>
          <w:rFonts w:cs="B Nazanin" w:hint="cs"/>
          <w:rtl/>
        </w:rPr>
        <w:t xml:space="preserve">و عوامل وی </w:t>
      </w:r>
      <w:r w:rsidRPr="00316124">
        <w:rPr>
          <w:rFonts w:cs="B Nazanin"/>
          <w:rtl/>
        </w:rPr>
        <w:t xml:space="preserve">موظف </w:t>
      </w:r>
      <w:r w:rsidRPr="00316124">
        <w:rPr>
          <w:rFonts w:cs="B Nazanin" w:hint="cs"/>
          <w:rtl/>
        </w:rPr>
        <w:t>هستند</w:t>
      </w:r>
      <w:r w:rsidRPr="00316124">
        <w:rPr>
          <w:rFonts w:cs="B Nazanin"/>
          <w:rtl/>
        </w:rPr>
        <w:t xml:space="preserve"> نکات ايمني در خصوص استفاده صحيح از ت</w:t>
      </w:r>
      <w:r w:rsidRPr="00316124">
        <w:rPr>
          <w:rFonts w:cs="B Nazanin" w:hint="cs"/>
          <w:rtl/>
        </w:rPr>
        <w:t>أ</w:t>
      </w:r>
      <w:r w:rsidRPr="00316124">
        <w:rPr>
          <w:rFonts w:cs="B Nazanin"/>
          <w:rtl/>
        </w:rPr>
        <w:t xml:space="preserve">سيسات </w:t>
      </w:r>
      <w:r w:rsidRPr="00316124">
        <w:rPr>
          <w:rFonts w:ascii="Arial" w:hAnsi="Arial" w:cs="B Nazanin" w:hint="cs"/>
          <w:rtl/>
        </w:rPr>
        <w:t>انبارها، سردخانه</w:t>
      </w:r>
      <w:r w:rsidR="00AB10AC">
        <w:rPr>
          <w:rFonts w:ascii="Arial" w:hAnsi="Arial" w:cs="B Nazanin"/>
          <w:rtl/>
        </w:rPr>
        <w:softHyphen/>
      </w:r>
      <w:r w:rsidRPr="00316124">
        <w:rPr>
          <w:rFonts w:ascii="Arial" w:hAnsi="Arial" w:cs="B Nazanin" w:hint="cs"/>
          <w:rtl/>
        </w:rPr>
        <w:t xml:space="preserve">ها و </w:t>
      </w:r>
      <w:r w:rsidRPr="00316124">
        <w:rPr>
          <w:rFonts w:cs="B Nazanin" w:hint="cs"/>
          <w:rtl/>
        </w:rPr>
        <w:t xml:space="preserve">سایر اماکن مربوط </w:t>
      </w:r>
      <w:r w:rsidR="00AB10AC">
        <w:rPr>
          <w:rFonts w:cs="B Nazanin"/>
          <w:rtl/>
        </w:rPr>
        <w:t>را رعايت نموده و مس</w:t>
      </w:r>
      <w:r w:rsidR="00AB10AC">
        <w:rPr>
          <w:rFonts w:cs="B Nazanin" w:hint="cs"/>
          <w:rtl/>
        </w:rPr>
        <w:t>ؤو</w:t>
      </w:r>
      <w:r w:rsidRPr="00316124">
        <w:rPr>
          <w:rFonts w:cs="B Nazanin"/>
          <w:rtl/>
        </w:rPr>
        <w:t>ليت ناشي از رعايت</w:t>
      </w:r>
      <w:r w:rsidRPr="00316124">
        <w:rPr>
          <w:rFonts w:cs="B Nazanin" w:hint="cs"/>
          <w:rtl/>
        </w:rPr>
        <w:t xml:space="preserve"> نکردن</w:t>
      </w:r>
      <w:r w:rsidRPr="00316124">
        <w:rPr>
          <w:rFonts w:cs="B Nazanin"/>
          <w:rtl/>
        </w:rPr>
        <w:t xml:space="preserve"> اين بند به عهده پيمانکار </w:t>
      </w:r>
      <w:r w:rsidRPr="00316124">
        <w:rPr>
          <w:rFonts w:cs="B Nazanin" w:hint="cs"/>
          <w:rtl/>
        </w:rPr>
        <w:t>است</w:t>
      </w:r>
      <w:r w:rsidRPr="00316124">
        <w:rPr>
          <w:rFonts w:cs="B Nazanin"/>
          <w:rtl/>
        </w:rPr>
        <w:t>.</w:t>
      </w:r>
    </w:p>
    <w:p w:rsidR="00BB27DB" w:rsidRPr="00316124" w:rsidRDefault="00BB27DB" w:rsidP="007B3F01">
      <w:pPr>
        <w:ind w:left="26"/>
        <w:jc w:val="both"/>
        <w:rPr>
          <w:rFonts w:cs="B Nazanin"/>
          <w:rtl/>
        </w:rPr>
      </w:pPr>
      <w:r w:rsidRPr="00316124">
        <w:rPr>
          <w:rFonts w:cs="B Nazanin" w:hint="cs"/>
          <w:rtl/>
        </w:rPr>
        <w:t xml:space="preserve">26-7) </w:t>
      </w:r>
      <w:r w:rsidRPr="00316124">
        <w:rPr>
          <w:rFonts w:cs="B Nazanin"/>
          <w:rtl/>
        </w:rPr>
        <w:t>پيمانکار م</w:t>
      </w:r>
      <w:r w:rsidRPr="00316124">
        <w:rPr>
          <w:rFonts w:cs="B Nazanin" w:hint="cs"/>
          <w:rtl/>
        </w:rPr>
        <w:t>وظف</w:t>
      </w:r>
      <w:r w:rsidRPr="00316124">
        <w:rPr>
          <w:rFonts w:cs="B Nazanin"/>
          <w:rtl/>
        </w:rPr>
        <w:t xml:space="preserve"> است جعبه</w:t>
      </w:r>
      <w:r w:rsidRPr="00316124">
        <w:rPr>
          <w:rFonts w:cs="B Nazanin" w:hint="cs"/>
          <w:rtl/>
        </w:rPr>
        <w:softHyphen/>
      </w:r>
      <w:r w:rsidRPr="00316124">
        <w:rPr>
          <w:rFonts w:cs="B Nazanin"/>
          <w:rtl/>
        </w:rPr>
        <w:t>ي کمک هاي اوليه همراه با مواد و وسايل مورد نياز آن را</w:t>
      </w:r>
      <w:r w:rsidRPr="00316124">
        <w:rPr>
          <w:rFonts w:cs="B Nazanin" w:hint="cs"/>
          <w:rtl/>
        </w:rPr>
        <w:t xml:space="preserve"> با تاریخ مصرف معتبر </w:t>
      </w:r>
      <w:r w:rsidRPr="00316124">
        <w:rPr>
          <w:rFonts w:cs="B Nazanin"/>
          <w:rtl/>
        </w:rPr>
        <w:t xml:space="preserve">در </w:t>
      </w:r>
      <w:r w:rsidRPr="00316124">
        <w:rPr>
          <w:rFonts w:ascii="Arial" w:hAnsi="Arial" w:cs="B Nazanin" w:hint="cs"/>
          <w:rtl/>
        </w:rPr>
        <w:t>انبارها، سردخانه</w:t>
      </w:r>
      <w:r w:rsidR="007B3F01">
        <w:rPr>
          <w:rFonts w:ascii="Arial" w:hAnsi="Arial" w:cs="B Nazanin"/>
          <w:rtl/>
        </w:rPr>
        <w:softHyphen/>
      </w:r>
      <w:r w:rsidRPr="00316124">
        <w:rPr>
          <w:rFonts w:ascii="Arial" w:hAnsi="Arial" w:cs="B Nazanin" w:hint="cs"/>
          <w:rtl/>
        </w:rPr>
        <w:t xml:space="preserve">ها و </w:t>
      </w:r>
      <w:r w:rsidRPr="00316124">
        <w:rPr>
          <w:rFonts w:cs="B Nazanin" w:hint="cs"/>
          <w:rtl/>
        </w:rPr>
        <w:t xml:space="preserve">سایر اماکن مربوط </w:t>
      </w:r>
      <w:r w:rsidRPr="00316124">
        <w:rPr>
          <w:rFonts w:cs="B Nazanin"/>
          <w:rtl/>
        </w:rPr>
        <w:t>فراهم نمايد</w:t>
      </w:r>
      <w:r w:rsidRPr="00316124">
        <w:rPr>
          <w:rFonts w:cs="B Nazanin" w:hint="cs"/>
          <w:rtl/>
        </w:rPr>
        <w:t>. پیوست شماره 4 (آیین نامه بهداشتی)</w:t>
      </w:r>
    </w:p>
    <w:p w:rsidR="00BB27DB" w:rsidRPr="00316124" w:rsidRDefault="00BB27DB" w:rsidP="007B3F01">
      <w:pPr>
        <w:ind w:left="26"/>
        <w:jc w:val="both"/>
        <w:rPr>
          <w:rFonts w:cs="B Nazanin"/>
          <w:rtl/>
        </w:rPr>
      </w:pPr>
      <w:r w:rsidRPr="00316124">
        <w:rPr>
          <w:rFonts w:cs="B Nazanin" w:hint="cs"/>
          <w:rtl/>
        </w:rPr>
        <w:t xml:space="preserve">27-7) </w:t>
      </w:r>
      <w:r w:rsidRPr="00316124">
        <w:rPr>
          <w:rFonts w:cs="B Nazanin"/>
          <w:rtl/>
        </w:rPr>
        <w:t xml:space="preserve">هرگونه </w:t>
      </w:r>
      <w:r w:rsidRPr="00316124">
        <w:rPr>
          <w:rFonts w:cs="B Nazanin" w:hint="cs"/>
          <w:rtl/>
        </w:rPr>
        <w:t xml:space="preserve">عواقب ناشی از </w:t>
      </w:r>
      <w:r w:rsidRPr="00316124">
        <w:rPr>
          <w:rFonts w:cs="B Nazanin"/>
          <w:rtl/>
        </w:rPr>
        <w:t>ح</w:t>
      </w:r>
      <w:r w:rsidRPr="00316124">
        <w:rPr>
          <w:rFonts w:cs="B Nazanin" w:hint="cs"/>
          <w:rtl/>
        </w:rPr>
        <w:t xml:space="preserve">وادث </w:t>
      </w:r>
      <w:r w:rsidRPr="00316124">
        <w:rPr>
          <w:rFonts w:cs="B Nazanin"/>
          <w:rtl/>
        </w:rPr>
        <w:t>منجر به جرح، نقص عضو</w:t>
      </w:r>
      <w:r w:rsidRPr="00316124">
        <w:rPr>
          <w:rFonts w:cs="B Nazanin" w:hint="cs"/>
          <w:rtl/>
        </w:rPr>
        <w:t xml:space="preserve"> و</w:t>
      </w:r>
      <w:r w:rsidRPr="00316124">
        <w:rPr>
          <w:rFonts w:cs="B Nazanin"/>
          <w:rtl/>
        </w:rPr>
        <w:t xml:space="preserve"> فوت کارکنان</w:t>
      </w:r>
      <w:r w:rsidRPr="00316124">
        <w:rPr>
          <w:rFonts w:cs="B Nazanin" w:hint="cs"/>
          <w:rtl/>
        </w:rPr>
        <w:t xml:space="preserve"> شاغل در موضوع قرارداد</w:t>
      </w:r>
      <w:r w:rsidRPr="00316124">
        <w:rPr>
          <w:rFonts w:cs="B Nazanin"/>
          <w:rtl/>
        </w:rPr>
        <w:t xml:space="preserve"> به عهده پيمانکار بوده و</w:t>
      </w:r>
      <w:r w:rsidRPr="00316124">
        <w:rPr>
          <w:rFonts w:cs="B Nazanin" w:hint="cs"/>
          <w:rtl/>
        </w:rPr>
        <w:t xml:space="preserve"> باید اقدامات</w:t>
      </w:r>
      <w:r w:rsidRPr="00316124">
        <w:rPr>
          <w:rFonts w:cs="B Nazanin"/>
          <w:rtl/>
        </w:rPr>
        <w:t xml:space="preserve"> لازم </w:t>
      </w:r>
      <w:r w:rsidRPr="00316124">
        <w:rPr>
          <w:rFonts w:cs="B Nazanin" w:hint="cs"/>
          <w:rtl/>
        </w:rPr>
        <w:t xml:space="preserve">بابت تشریفات اداری و </w:t>
      </w:r>
      <w:r w:rsidRPr="00316124">
        <w:rPr>
          <w:rFonts w:cs="B Nazanin"/>
          <w:rtl/>
        </w:rPr>
        <w:t>برقراري</w:t>
      </w:r>
      <w:r w:rsidRPr="00316124">
        <w:rPr>
          <w:rFonts w:cs="B Nazanin" w:hint="cs"/>
          <w:rtl/>
        </w:rPr>
        <w:t xml:space="preserve"> عواید</w:t>
      </w:r>
      <w:r w:rsidRPr="00316124">
        <w:rPr>
          <w:rFonts w:cs="B Nazanin"/>
          <w:rtl/>
        </w:rPr>
        <w:t xml:space="preserve"> بيمه </w:t>
      </w:r>
      <w:r w:rsidRPr="00316124">
        <w:rPr>
          <w:rFonts w:cs="B Nazanin" w:hint="cs"/>
          <w:rtl/>
        </w:rPr>
        <w:t xml:space="preserve">از کار افتادگی، </w:t>
      </w:r>
      <w:r w:rsidRPr="00316124">
        <w:rPr>
          <w:rFonts w:cs="B Nazanin"/>
          <w:rtl/>
        </w:rPr>
        <w:t>حادثه و عمر</w:t>
      </w:r>
      <w:r w:rsidRPr="00316124">
        <w:rPr>
          <w:rFonts w:cs="B Nazanin" w:hint="cs"/>
          <w:rtl/>
        </w:rPr>
        <w:t xml:space="preserve"> را پیگری نماید و از این بابت هیچ مسؤولیتی متوجه کارفرما نخواهد بود</w:t>
      </w:r>
      <w:r w:rsidRPr="00316124">
        <w:rPr>
          <w:rFonts w:cs="B Nazanin"/>
          <w:rtl/>
        </w:rPr>
        <w:t>.</w:t>
      </w:r>
    </w:p>
    <w:p w:rsidR="00BB27DB" w:rsidRPr="00316124" w:rsidRDefault="00BB27DB" w:rsidP="007B3F01">
      <w:pPr>
        <w:ind w:left="26"/>
        <w:jc w:val="both"/>
        <w:rPr>
          <w:rFonts w:cs="B Nazanin"/>
          <w:rtl/>
        </w:rPr>
      </w:pPr>
      <w:r w:rsidRPr="00316124">
        <w:rPr>
          <w:rFonts w:cs="B Nazanin" w:hint="cs"/>
          <w:rtl/>
        </w:rPr>
        <w:t>28-7) پیمانکار موظف است تمامی کارت</w:t>
      </w:r>
      <w:r w:rsidR="007B3F01">
        <w:rPr>
          <w:rFonts w:cs="B Nazanin"/>
          <w:rtl/>
        </w:rPr>
        <w:softHyphen/>
      </w:r>
      <w:r w:rsidRPr="00316124">
        <w:rPr>
          <w:rFonts w:cs="B Nazanin" w:hint="cs"/>
          <w:rtl/>
        </w:rPr>
        <w:t xml:space="preserve">هاي بهداشتي کارکنان شاغل در </w:t>
      </w:r>
      <w:r w:rsidRPr="00316124">
        <w:rPr>
          <w:rFonts w:ascii="Arial" w:hAnsi="Arial" w:cs="B Nazanin" w:hint="cs"/>
          <w:rtl/>
        </w:rPr>
        <w:t>انبارها، سردخانه</w:t>
      </w:r>
      <w:r w:rsidR="007B3F01">
        <w:rPr>
          <w:rFonts w:ascii="Arial" w:hAnsi="Arial" w:cs="B Nazanin"/>
          <w:rtl/>
        </w:rPr>
        <w:softHyphen/>
      </w:r>
      <w:r w:rsidRPr="00316124">
        <w:rPr>
          <w:rFonts w:ascii="Arial" w:hAnsi="Arial" w:cs="B Nazanin" w:hint="cs"/>
          <w:rtl/>
        </w:rPr>
        <w:t xml:space="preserve">ها و </w:t>
      </w:r>
      <w:r w:rsidR="007B3F01">
        <w:rPr>
          <w:rFonts w:cs="B Nazanin" w:hint="cs"/>
          <w:rtl/>
        </w:rPr>
        <w:t>سایر اماکن مربوط</w:t>
      </w:r>
      <w:r w:rsidRPr="00316124">
        <w:rPr>
          <w:rFonts w:cs="B Nazanin" w:hint="cs"/>
          <w:rtl/>
        </w:rPr>
        <w:t xml:space="preserve"> را در تابلوهاي مناسب، در معرض دید نصب نماید.</w:t>
      </w:r>
    </w:p>
    <w:p w:rsidR="00BB27DB" w:rsidRPr="00316124" w:rsidRDefault="00BB27DB" w:rsidP="00375B8D">
      <w:pPr>
        <w:jc w:val="both"/>
        <w:rPr>
          <w:rFonts w:cs="B Nazanin"/>
          <w:rtl/>
        </w:rPr>
      </w:pPr>
      <w:r w:rsidRPr="00316124">
        <w:rPr>
          <w:rFonts w:cs="B Nazanin" w:hint="cs"/>
          <w:rtl/>
        </w:rPr>
        <w:t xml:space="preserve">29-7) در صورتی که کارفرما، اماکنی را برای انبار کردن و نگهداری مواد اولیه، در اختیار پیمانکار قرار دهد، پیمانکار موظف است قبل از شروع موضوع قرارداد به همراه نماینده کارفرما از </w:t>
      </w:r>
      <w:r w:rsidRPr="00316124">
        <w:rPr>
          <w:rFonts w:ascii="Arial" w:hAnsi="Arial" w:cs="B Nazanin" w:hint="cs"/>
          <w:rtl/>
        </w:rPr>
        <w:t xml:space="preserve">انبارها، سردخانه ها و </w:t>
      </w:r>
      <w:r w:rsidRPr="00316124">
        <w:rPr>
          <w:rFonts w:cs="B Nazanin" w:hint="cs"/>
          <w:rtl/>
        </w:rPr>
        <w:t>سایر اماکن مربوط بازدید به عمل آورده و محل</w:t>
      </w:r>
      <w:r w:rsidRPr="00316124">
        <w:rPr>
          <w:rFonts w:cs="B Nazanin"/>
          <w:rtl/>
        </w:rPr>
        <w:softHyphen/>
      </w:r>
      <w:r w:rsidRPr="00316124">
        <w:rPr>
          <w:rFonts w:cs="B Nazanin" w:hint="cs"/>
          <w:rtl/>
        </w:rPr>
        <w:t>های مورد نظر و تمامی تجهیزات، تأسیسات، دستگاهها، امکانات، وسایل، ابزار موجود در آنها را طی صورتجلسه تحویل بگیرد.</w:t>
      </w:r>
    </w:p>
    <w:p w:rsidR="00BB27DB" w:rsidRPr="00316124" w:rsidRDefault="00BB27DB" w:rsidP="00375B8D">
      <w:pPr>
        <w:pStyle w:val="BodyTextIndent"/>
        <w:spacing w:after="0"/>
        <w:ind w:left="0"/>
        <w:jc w:val="both"/>
        <w:rPr>
          <w:rFonts w:cs="B Nazanin"/>
          <w:rtl/>
          <w:lang w:bidi="fa-IR"/>
        </w:rPr>
      </w:pPr>
      <w:r w:rsidRPr="00316124">
        <w:rPr>
          <w:rFonts w:cs="B Nazanin" w:hint="cs"/>
          <w:rtl/>
          <w:lang w:bidi="fa-IR"/>
        </w:rPr>
        <w:t xml:space="preserve">تبصره : </w:t>
      </w:r>
      <w:r w:rsidRPr="00316124">
        <w:rPr>
          <w:rFonts w:cs="B Nazanin" w:hint="cs"/>
          <w:rtl/>
        </w:rPr>
        <w:t xml:space="preserve">پيمانكار حق هيچ گونه دخل و تصرف در محل </w:t>
      </w:r>
      <w:r w:rsidRPr="00316124">
        <w:rPr>
          <w:rFonts w:ascii="Arial" w:hAnsi="Arial" w:cs="B Nazanin" w:hint="cs"/>
          <w:rtl/>
          <w:lang w:bidi="fa-IR"/>
        </w:rPr>
        <w:t>انبارها، سردخانه</w:t>
      </w:r>
      <w:r w:rsidRPr="00316124">
        <w:rPr>
          <w:rFonts w:ascii="Arial" w:hAnsi="Arial" w:cs="B Nazanin"/>
          <w:rtl/>
          <w:lang w:bidi="fa-IR"/>
        </w:rPr>
        <w:softHyphen/>
      </w:r>
      <w:r w:rsidRPr="00316124">
        <w:rPr>
          <w:rFonts w:ascii="Arial" w:hAnsi="Arial" w:cs="B Nazanin" w:hint="cs"/>
          <w:rtl/>
          <w:lang w:bidi="fa-IR"/>
        </w:rPr>
        <w:t xml:space="preserve">ها و </w:t>
      </w:r>
      <w:r w:rsidRPr="00316124">
        <w:rPr>
          <w:rFonts w:cs="B Nazanin" w:hint="cs"/>
          <w:rtl/>
          <w:lang w:bidi="fa-IR"/>
        </w:rPr>
        <w:t xml:space="preserve">سایر اماکن مربوط و جابه جایی امكانات موجود </w:t>
      </w:r>
      <w:r w:rsidRPr="00316124">
        <w:rPr>
          <w:rFonts w:cs="B Nazanin" w:hint="cs"/>
          <w:rtl/>
        </w:rPr>
        <w:t>را ندارد.</w:t>
      </w:r>
    </w:p>
    <w:p w:rsidR="00BB27DB" w:rsidRPr="00316124" w:rsidRDefault="00BB27DB" w:rsidP="00375B8D">
      <w:pPr>
        <w:jc w:val="both"/>
        <w:rPr>
          <w:rFonts w:cs="B Nazanin"/>
          <w:sz w:val="25"/>
          <w:szCs w:val="25"/>
        </w:rPr>
      </w:pPr>
      <w:r w:rsidRPr="00316124">
        <w:rPr>
          <w:rFonts w:cs="B Nazanin" w:hint="cs"/>
          <w:rtl/>
        </w:rPr>
        <w:lastRenderedPageBreak/>
        <w:t xml:space="preserve">30-7) </w:t>
      </w:r>
      <w:r w:rsidRPr="00316124">
        <w:rPr>
          <w:rFonts w:cs="B Nazanin" w:hint="cs"/>
          <w:sz w:val="25"/>
          <w:szCs w:val="25"/>
          <w:rtl/>
        </w:rPr>
        <w:t xml:space="preserve">پیمانکار موظف است در حفظ و نگهداری </w:t>
      </w:r>
      <w:r w:rsidRPr="00316124">
        <w:rPr>
          <w:rFonts w:cs="B Nazanin" w:hint="cs"/>
          <w:rtl/>
        </w:rPr>
        <w:t xml:space="preserve">تمامی موارد ذکر شده </w:t>
      </w:r>
      <w:r w:rsidRPr="00316124">
        <w:rPr>
          <w:rFonts w:cs="B Nazanin" w:hint="cs"/>
          <w:sz w:val="25"/>
          <w:szCs w:val="25"/>
          <w:rtl/>
        </w:rPr>
        <w:t>در بند 29-7، نهایت دقت را به عمل آورد و پس از اتمام قرارداد تمامی آنها را همانگونه که تحویل گرفته عیناً تحویل کارفرما نمایـــد و چنانچه در زمان اجرای موضوع قرارداد خسارتی از طریق کارکنان پیمانکار به کارفرما وارد گردد، پیمانکار ملزم به تامین ضرر و زیان و خسارت وارده خواهد بود. در غیر این</w:t>
      </w:r>
      <w:r w:rsidRPr="00316124">
        <w:rPr>
          <w:rFonts w:cs="B Nazanin"/>
          <w:sz w:val="25"/>
          <w:szCs w:val="25"/>
          <w:rtl/>
        </w:rPr>
        <w:softHyphen/>
      </w:r>
      <w:r w:rsidRPr="00316124">
        <w:rPr>
          <w:rFonts w:cs="B Nazanin" w:hint="cs"/>
          <w:sz w:val="25"/>
          <w:szCs w:val="25"/>
          <w:rtl/>
        </w:rPr>
        <w:t>صورت کارفرما می</w:t>
      </w:r>
      <w:r w:rsidRPr="00316124">
        <w:rPr>
          <w:rFonts w:cs="B Nazanin"/>
          <w:sz w:val="25"/>
          <w:szCs w:val="25"/>
          <w:rtl/>
        </w:rPr>
        <w:softHyphen/>
      </w:r>
      <w:r w:rsidRPr="00316124">
        <w:rPr>
          <w:rFonts w:cs="B Nazanin" w:hint="cs"/>
          <w:sz w:val="25"/>
          <w:szCs w:val="25"/>
          <w:rtl/>
        </w:rPr>
        <w:t>تواند میزان خسارت وارده را از مطالبات و یا ضمانت نامه پیمانکار کسر نماید.</w:t>
      </w:r>
    </w:p>
    <w:p w:rsidR="00BB27DB" w:rsidRPr="00316124" w:rsidRDefault="00BB27DB" w:rsidP="00375B8D">
      <w:pPr>
        <w:jc w:val="both"/>
        <w:rPr>
          <w:rFonts w:ascii="Arial" w:hAnsi="Arial" w:cs="B Nazanin"/>
          <w:rtl/>
        </w:rPr>
      </w:pPr>
      <w:r w:rsidRPr="00316124">
        <w:rPr>
          <w:rFonts w:cs="B Nazanin" w:hint="cs"/>
          <w:rtl/>
        </w:rPr>
        <w:t xml:space="preserve">31-7) </w:t>
      </w:r>
      <w:r w:rsidRPr="00316124">
        <w:rPr>
          <w:rFonts w:ascii="Arial" w:hAnsi="Arial" w:cs="B Nazanin"/>
          <w:rtl/>
        </w:rPr>
        <w:t xml:space="preserve">درج </w:t>
      </w:r>
      <w:r w:rsidRPr="00316124">
        <w:rPr>
          <w:rFonts w:ascii="Arial" w:hAnsi="Arial" w:cs="B Nazanin" w:hint="cs"/>
          <w:rtl/>
        </w:rPr>
        <w:t>مبالغ</w:t>
      </w:r>
      <w:r w:rsidRPr="00316124">
        <w:rPr>
          <w:rFonts w:ascii="Arial" w:hAnsi="Arial" w:cs="B Nazanin"/>
          <w:rtl/>
        </w:rPr>
        <w:t xml:space="preserve"> تقريبي در قرارداد صرفاً </w:t>
      </w:r>
      <w:r w:rsidRPr="00316124">
        <w:rPr>
          <w:rFonts w:ascii="Arial" w:hAnsi="Arial" w:cs="B Nazanin" w:hint="cs"/>
          <w:rtl/>
        </w:rPr>
        <w:t>جهت</w:t>
      </w:r>
      <w:r w:rsidRPr="00316124">
        <w:rPr>
          <w:rFonts w:ascii="Arial" w:hAnsi="Arial" w:cs="B Nazanin"/>
          <w:rtl/>
        </w:rPr>
        <w:t xml:space="preserve"> برآورد بوده و به پيمانکار حق نمي‌دهد که </w:t>
      </w:r>
      <w:r w:rsidRPr="00316124">
        <w:rPr>
          <w:rFonts w:ascii="Arial" w:hAnsi="Arial" w:cs="B Nazanin" w:hint="cs"/>
          <w:rtl/>
        </w:rPr>
        <w:t>مقدار</w:t>
      </w:r>
      <w:r w:rsidRPr="00316124">
        <w:rPr>
          <w:rFonts w:ascii="Arial" w:hAnsi="Arial" w:cs="B Nazanin"/>
          <w:rtl/>
        </w:rPr>
        <w:t xml:space="preserve"> کامل آنها را از کارفرما </w:t>
      </w:r>
      <w:r w:rsidRPr="00316124">
        <w:rPr>
          <w:rFonts w:ascii="Arial" w:hAnsi="Arial" w:cs="B Nazanin" w:hint="cs"/>
          <w:rtl/>
        </w:rPr>
        <w:t>مطالبه نماید</w:t>
      </w:r>
      <w:r w:rsidRPr="00316124">
        <w:rPr>
          <w:rFonts w:ascii="Arial" w:hAnsi="Arial" w:cs="B Nazanin"/>
          <w:rtl/>
        </w:rPr>
        <w:t xml:space="preserve">. در هر </w:t>
      </w:r>
      <w:r w:rsidRPr="00316124">
        <w:rPr>
          <w:rFonts w:ascii="Arial" w:hAnsi="Arial" w:cs="B Nazanin" w:hint="cs"/>
          <w:rtl/>
        </w:rPr>
        <w:t xml:space="preserve">صورت </w:t>
      </w:r>
      <w:r w:rsidRPr="00316124">
        <w:rPr>
          <w:rFonts w:ascii="Arial" w:hAnsi="Arial" w:cs="B Nazanin"/>
          <w:rtl/>
        </w:rPr>
        <w:t xml:space="preserve">پرداختها فقط از طريق تنظيم صورت وضعيت </w:t>
      </w:r>
      <w:r w:rsidRPr="00316124">
        <w:rPr>
          <w:rFonts w:ascii="Arial" w:hAnsi="Arial" w:cs="B Nazanin" w:hint="cs"/>
          <w:rtl/>
        </w:rPr>
        <w:t xml:space="preserve">ماهانه </w:t>
      </w:r>
      <w:r w:rsidRPr="00316124">
        <w:rPr>
          <w:rFonts w:ascii="Arial" w:hAnsi="Arial" w:cs="B Nazanin"/>
          <w:rtl/>
        </w:rPr>
        <w:t>در پايان هر ماه (منوط به آن که به تأييد کارفرما رسيده باشد) مطابق شرايط قرارداد</w:t>
      </w:r>
      <w:r w:rsidRPr="00316124">
        <w:rPr>
          <w:rFonts w:ascii="Arial" w:hAnsi="Arial" w:cs="B Nazanin" w:hint="cs"/>
          <w:rtl/>
        </w:rPr>
        <w:t xml:space="preserve"> انجام</w:t>
      </w:r>
      <w:r w:rsidRPr="00316124">
        <w:rPr>
          <w:rFonts w:ascii="Arial" w:hAnsi="Arial" w:cs="B Nazanin"/>
          <w:rtl/>
        </w:rPr>
        <w:t xml:space="preserve"> مي‌گيرد.</w:t>
      </w:r>
    </w:p>
    <w:p w:rsidR="00BB27DB" w:rsidRPr="00316124" w:rsidRDefault="00BB27DB" w:rsidP="00375B8D">
      <w:pPr>
        <w:spacing w:after="200"/>
        <w:jc w:val="both"/>
        <w:rPr>
          <w:rFonts w:cs="B Nazanin"/>
          <w:rtl/>
        </w:rPr>
      </w:pPr>
      <w:r w:rsidRPr="00316124">
        <w:rPr>
          <w:rFonts w:cs="B Nazanin" w:hint="cs"/>
          <w:rtl/>
        </w:rPr>
        <w:t xml:space="preserve">32-7) </w:t>
      </w:r>
      <w:r w:rsidRPr="00316124">
        <w:rPr>
          <w:rFonts w:cs="B Nazanin"/>
          <w:rtl/>
        </w:rPr>
        <w:t>پيمانكار در طول مدت قرارداد</w:t>
      </w:r>
      <w:r w:rsidRPr="00316124">
        <w:rPr>
          <w:rFonts w:cs="B Nazanin" w:hint="cs"/>
          <w:rtl/>
        </w:rPr>
        <w:t>،</w:t>
      </w:r>
      <w:r w:rsidRPr="00316124">
        <w:rPr>
          <w:rFonts w:cs="B Nazanin"/>
          <w:rtl/>
        </w:rPr>
        <w:t xml:space="preserve"> حق مطالبه هيچگونه مبلغ</w:t>
      </w:r>
      <w:r w:rsidRPr="00316124">
        <w:rPr>
          <w:rFonts w:cs="B Nazanin" w:hint="cs"/>
          <w:rtl/>
        </w:rPr>
        <w:t xml:space="preserve"> </w:t>
      </w:r>
      <w:r w:rsidRPr="00316124">
        <w:rPr>
          <w:rFonts w:cs="B Nazanin"/>
          <w:rtl/>
        </w:rPr>
        <w:t>اضافي بابت انجام خدمات</w:t>
      </w:r>
      <w:r w:rsidRPr="00316124">
        <w:rPr>
          <w:rFonts w:cs="B Nazanin" w:hint="cs"/>
          <w:rtl/>
        </w:rPr>
        <w:t xml:space="preserve"> مربوط به موضوع قرارداد را</w:t>
      </w:r>
      <w:r w:rsidRPr="00316124">
        <w:rPr>
          <w:rFonts w:cs="B Nazanin"/>
          <w:rtl/>
        </w:rPr>
        <w:t xml:space="preserve"> نخواهد داشت</w:t>
      </w:r>
      <w:r w:rsidRPr="00316124">
        <w:rPr>
          <w:rFonts w:cs="B Nazanin" w:hint="cs"/>
          <w:rtl/>
        </w:rPr>
        <w:t>.</w:t>
      </w:r>
    </w:p>
    <w:p w:rsidR="00BB27DB" w:rsidRPr="00316124" w:rsidRDefault="00BB27DB" w:rsidP="00375B8D">
      <w:pPr>
        <w:spacing w:after="200"/>
        <w:jc w:val="both"/>
        <w:rPr>
          <w:rFonts w:ascii="Arial" w:hAnsi="Arial" w:cs="B Nazanin"/>
          <w:rtl/>
        </w:rPr>
      </w:pPr>
      <w:r w:rsidRPr="00316124">
        <w:rPr>
          <w:rFonts w:cs="B Nazanin" w:hint="cs"/>
          <w:rtl/>
        </w:rPr>
        <w:t xml:space="preserve">33-7) در صورت لزوم، </w:t>
      </w:r>
      <w:r w:rsidRPr="00316124">
        <w:rPr>
          <w:rFonts w:ascii="Arial" w:hAnsi="Arial" w:cs="B Nazanin"/>
          <w:rtl/>
        </w:rPr>
        <w:t xml:space="preserve">كارفرما </w:t>
      </w:r>
      <w:r w:rsidRPr="00316124">
        <w:rPr>
          <w:rFonts w:ascii="Arial" w:hAnsi="Arial" w:cs="B Nazanin" w:hint="cs"/>
          <w:rtl/>
        </w:rPr>
        <w:t xml:space="preserve">جهت رعایت مصالح دانشگاه </w:t>
      </w:r>
      <w:r w:rsidRPr="00316124">
        <w:rPr>
          <w:rFonts w:ascii="Arial" w:hAnsi="Arial" w:cs="B Nazanin"/>
          <w:rtl/>
        </w:rPr>
        <w:t xml:space="preserve">مي‌تواند در برنامه غذايي </w:t>
      </w:r>
      <w:r w:rsidRPr="00316124">
        <w:rPr>
          <w:rFonts w:ascii="Arial" w:hAnsi="Arial" w:cs="B Nazanin" w:hint="cs"/>
          <w:rtl/>
        </w:rPr>
        <w:t xml:space="preserve">و نوع و میزان مواد اولیه </w:t>
      </w:r>
      <w:r w:rsidRPr="00316124">
        <w:rPr>
          <w:rFonts w:ascii="Arial" w:hAnsi="Arial" w:cs="B Nazanin"/>
          <w:rtl/>
        </w:rPr>
        <w:t>تجديد نظر نموده و تغييرات را به پيمانکار ابلاغ نمايد و پيمانكار موظف است طبق برنامه ابلاغي اقدام كند.</w:t>
      </w:r>
      <w:r w:rsidRPr="00316124">
        <w:rPr>
          <w:rFonts w:ascii="Arial" w:hAnsi="Arial" w:cs="B Nazanin" w:hint="cs"/>
          <w:rtl/>
        </w:rPr>
        <w:t xml:space="preserve"> این حالت از شمول بند 2 -6 مستثنی است.</w:t>
      </w:r>
    </w:p>
    <w:p w:rsidR="00BB27DB" w:rsidRPr="00316124" w:rsidRDefault="00BB27DB" w:rsidP="00375B8D">
      <w:pPr>
        <w:spacing w:after="200"/>
        <w:jc w:val="both"/>
        <w:rPr>
          <w:rFonts w:ascii="Arial" w:hAnsi="Arial" w:cs="B Nazanin"/>
          <w:rtl/>
        </w:rPr>
      </w:pPr>
      <w:r w:rsidRPr="00316124">
        <w:rPr>
          <w:rFonts w:ascii="Arial" w:hAnsi="Arial" w:cs="B Nazanin" w:hint="cs"/>
          <w:rtl/>
        </w:rPr>
        <w:t xml:space="preserve">34-7) پیمانکار موظف است با اعلام کارفرما نسبت به خرید و تحویل مواد اولیه مورد نیاز جهت پخت </w:t>
      </w:r>
      <w:r w:rsidRPr="00316124">
        <w:rPr>
          <w:rFonts w:cs="B Nazanin" w:hint="cs"/>
          <w:rtl/>
        </w:rPr>
        <w:t>غذای همایش</w:t>
      </w:r>
      <w:r w:rsidRPr="00316124">
        <w:rPr>
          <w:rFonts w:cs="B Nazanin"/>
          <w:rtl/>
        </w:rPr>
        <w:softHyphen/>
      </w:r>
      <w:r w:rsidRPr="00316124">
        <w:rPr>
          <w:rFonts w:cs="B Nazanin" w:hint="cs"/>
          <w:rtl/>
        </w:rPr>
        <w:t>ها، مراسم</w:t>
      </w:r>
      <w:r w:rsidRPr="00316124">
        <w:rPr>
          <w:rFonts w:cs="B Nazanin"/>
          <w:rtl/>
        </w:rPr>
        <w:softHyphen/>
      </w:r>
      <w:r w:rsidRPr="00316124">
        <w:rPr>
          <w:rFonts w:cs="B Nazanin" w:hint="cs"/>
          <w:rtl/>
        </w:rPr>
        <w:t xml:space="preserve">های دانشجویی، اردوهای مختلف </w:t>
      </w:r>
      <w:r w:rsidRPr="00316124">
        <w:rPr>
          <w:rFonts w:ascii="Arial" w:hAnsi="Arial" w:cs="B Nazanin" w:hint="cs"/>
          <w:rtl/>
        </w:rPr>
        <w:t xml:space="preserve">و ... </w:t>
      </w:r>
      <w:r w:rsidRPr="00316124">
        <w:rPr>
          <w:rFonts w:ascii="Arial" w:hAnsi="Arial" w:cs="B Nazanin"/>
          <w:rtl/>
        </w:rPr>
        <w:t xml:space="preserve">در طول </w:t>
      </w:r>
      <w:r w:rsidRPr="00316124">
        <w:rPr>
          <w:rFonts w:ascii="Arial" w:hAnsi="Arial" w:cs="B Nazanin" w:hint="cs"/>
          <w:rtl/>
        </w:rPr>
        <w:t xml:space="preserve">مدت </w:t>
      </w:r>
      <w:r w:rsidRPr="00316124">
        <w:rPr>
          <w:rFonts w:ascii="Arial" w:hAnsi="Arial" w:cs="B Nazanin"/>
          <w:rtl/>
        </w:rPr>
        <w:t>قرارداد</w:t>
      </w:r>
      <w:r w:rsidRPr="00316124">
        <w:rPr>
          <w:rFonts w:ascii="Arial" w:hAnsi="Arial" w:cs="B Nazanin" w:hint="cs"/>
          <w:rtl/>
        </w:rPr>
        <w:t xml:space="preserve"> به نحو احسن اقدام نماید.</w:t>
      </w:r>
    </w:p>
    <w:p w:rsidR="00BB27DB" w:rsidRPr="00316124" w:rsidRDefault="00BB27DB" w:rsidP="00375B8D">
      <w:pPr>
        <w:spacing w:after="200"/>
        <w:ind w:left="4"/>
        <w:jc w:val="both"/>
        <w:rPr>
          <w:rFonts w:ascii="Arial" w:hAnsi="Arial" w:cs="B Nazanin"/>
        </w:rPr>
      </w:pPr>
      <w:r w:rsidRPr="00316124">
        <w:rPr>
          <w:rFonts w:cs="B Nazanin" w:hint="cs"/>
          <w:rtl/>
        </w:rPr>
        <w:t xml:space="preserve">35-7) پيمانکار موظف است صورت وضعيت‌هاي هر ماه را حداکثر تا سومين روز ماه بعدي تنظيم و جهت تأیيد به نماينده کارفرما ارائه نمايد. صورت وضعيت مربوط به هر ماه پس از اجرای مراحل اداري لازم پرداخت خواهد شد. در هر صورت پيمانکار بايد توانايي مالي ادامه تعهدات خود را داشته باشد. </w:t>
      </w:r>
    </w:p>
    <w:p w:rsidR="00BB27DB" w:rsidRPr="00316124" w:rsidRDefault="00BB27DB" w:rsidP="00375B8D">
      <w:pPr>
        <w:spacing w:after="200"/>
        <w:contextualSpacing/>
        <w:jc w:val="both"/>
        <w:rPr>
          <w:rFonts w:ascii="Arial" w:hAnsi="Arial" w:cs="B Nazanin"/>
          <w:rtl/>
        </w:rPr>
      </w:pPr>
      <w:r w:rsidRPr="00316124">
        <w:rPr>
          <w:rFonts w:ascii="Arial" w:hAnsi="Arial" w:cs="B Nazanin" w:hint="cs"/>
          <w:rtl/>
        </w:rPr>
        <w:t xml:space="preserve">36-7) </w:t>
      </w:r>
      <w:r w:rsidRPr="00316124">
        <w:rPr>
          <w:rFonts w:cs="B Nazanin" w:hint="cs"/>
          <w:rtl/>
        </w:rPr>
        <w:t>پيمانکار موظف است</w:t>
      </w:r>
      <w:r w:rsidRPr="00316124">
        <w:rPr>
          <w:rFonts w:ascii="Arial" w:hAnsi="Arial" w:cs="B Nazanin" w:hint="cs"/>
          <w:rtl/>
        </w:rPr>
        <w:t>، تمامی مواد را با شرایط و</w:t>
      </w:r>
      <w:r w:rsidRPr="00316124">
        <w:rPr>
          <w:rFonts w:ascii="Arial" w:hAnsi="Arial" w:cs="B Nazanin"/>
          <w:rtl/>
        </w:rPr>
        <w:t xml:space="preserve"> برند </w:t>
      </w:r>
      <w:r w:rsidRPr="00316124">
        <w:rPr>
          <w:rFonts w:ascii="Arial" w:hAnsi="Arial" w:cs="B Nazanin" w:hint="cs"/>
          <w:rtl/>
        </w:rPr>
        <w:t xml:space="preserve">اعلام شده از سوی کارفرما (فرم شماره یک) و با رعایت </w:t>
      </w:r>
      <w:r w:rsidRPr="00316124">
        <w:rPr>
          <w:rFonts w:ascii="Arial" w:hAnsi="Arial" w:cs="B Nazanin"/>
          <w:rtl/>
        </w:rPr>
        <w:t>استانداردها</w:t>
      </w:r>
      <w:r w:rsidRPr="00316124">
        <w:rPr>
          <w:rFonts w:ascii="Arial" w:hAnsi="Arial" w:cs="B Nazanin" w:hint="cs"/>
          <w:rtl/>
        </w:rPr>
        <w:t>ی</w:t>
      </w:r>
      <w:r w:rsidRPr="00316124">
        <w:rPr>
          <w:rFonts w:ascii="Arial" w:hAnsi="Arial" w:cs="B Nazanin"/>
          <w:rtl/>
        </w:rPr>
        <w:t xml:space="preserve"> تعر</w:t>
      </w:r>
      <w:r w:rsidRPr="00316124">
        <w:rPr>
          <w:rFonts w:ascii="Arial" w:hAnsi="Arial" w:cs="B Nazanin" w:hint="cs"/>
          <w:rtl/>
        </w:rPr>
        <w:t>ی</w:t>
      </w:r>
      <w:r w:rsidRPr="00316124">
        <w:rPr>
          <w:rFonts w:ascii="Arial" w:hAnsi="Arial" w:cs="B Nazanin" w:hint="eastAsia"/>
          <w:rtl/>
        </w:rPr>
        <w:t>ف</w:t>
      </w:r>
      <w:r w:rsidRPr="00316124">
        <w:rPr>
          <w:rFonts w:ascii="Arial" w:hAnsi="Arial" w:cs="B Nazanin"/>
          <w:rtl/>
        </w:rPr>
        <w:t xml:space="preserve"> شده بهداشت</w:t>
      </w:r>
      <w:r w:rsidRPr="00316124">
        <w:rPr>
          <w:rFonts w:ascii="Arial" w:hAnsi="Arial" w:cs="B Nazanin" w:hint="cs"/>
          <w:rtl/>
        </w:rPr>
        <w:t xml:space="preserve">ی </w:t>
      </w:r>
      <w:r w:rsidRPr="00316124">
        <w:rPr>
          <w:rFonts w:ascii="Arial" w:hAnsi="Arial" w:cs="B Nazanin"/>
          <w:rtl/>
        </w:rPr>
        <w:t xml:space="preserve">تأمين </w:t>
      </w:r>
      <w:r w:rsidRPr="00316124">
        <w:rPr>
          <w:rFonts w:ascii="Arial" w:hAnsi="Arial" w:cs="B Nazanin" w:hint="cs"/>
          <w:rtl/>
        </w:rPr>
        <w:t>نماید،</w:t>
      </w:r>
      <w:r w:rsidRPr="00316124">
        <w:rPr>
          <w:rFonts w:ascii="Arial" w:hAnsi="Arial" w:cs="B Nazanin"/>
          <w:rtl/>
        </w:rPr>
        <w:t xml:space="preserve"> در صورت تغيير كيفيت</w:t>
      </w:r>
      <w:r w:rsidRPr="00316124">
        <w:rPr>
          <w:rFonts w:ascii="Arial" w:hAnsi="Arial" w:cs="B Nazanin" w:hint="cs"/>
          <w:rtl/>
        </w:rPr>
        <w:t xml:space="preserve"> و شرایط</w:t>
      </w:r>
      <w:r w:rsidRPr="00316124">
        <w:rPr>
          <w:rFonts w:ascii="Arial" w:hAnsi="Arial" w:cs="B Nazanin"/>
          <w:rtl/>
        </w:rPr>
        <w:t xml:space="preserve"> اقلام مذكور، با نظر كار</w:t>
      </w:r>
      <w:r w:rsidRPr="00316124">
        <w:rPr>
          <w:rFonts w:ascii="Arial" w:hAnsi="Arial" w:cs="B Nazanin" w:hint="cs"/>
          <w:rtl/>
        </w:rPr>
        <w:t>فرما</w:t>
      </w:r>
      <w:r w:rsidRPr="00316124">
        <w:rPr>
          <w:rFonts w:ascii="Arial" w:hAnsi="Arial" w:cs="B Nazanin"/>
          <w:rtl/>
        </w:rPr>
        <w:t xml:space="preserve">، </w:t>
      </w:r>
      <w:r w:rsidRPr="00316124">
        <w:rPr>
          <w:rFonts w:ascii="Arial" w:hAnsi="Arial" w:cs="B Nazanin" w:hint="cs"/>
          <w:rtl/>
        </w:rPr>
        <w:t xml:space="preserve">باید </w:t>
      </w:r>
      <w:r w:rsidRPr="00316124">
        <w:rPr>
          <w:rFonts w:ascii="Arial" w:hAnsi="Arial" w:cs="B Nazanin"/>
          <w:rtl/>
        </w:rPr>
        <w:t>نسبت به تغيير</w:t>
      </w:r>
      <w:r w:rsidRPr="00316124">
        <w:rPr>
          <w:rFonts w:ascii="Arial" w:hAnsi="Arial" w:cs="B Nazanin" w:hint="cs"/>
          <w:rtl/>
        </w:rPr>
        <w:t xml:space="preserve"> آنها</w:t>
      </w:r>
      <w:r w:rsidRPr="00316124">
        <w:rPr>
          <w:rFonts w:ascii="Arial" w:hAnsi="Arial" w:cs="B Nazanin"/>
          <w:rtl/>
        </w:rPr>
        <w:t xml:space="preserve"> اقدام نمايد.</w:t>
      </w:r>
    </w:p>
    <w:p w:rsidR="00BB27DB" w:rsidRPr="00316124" w:rsidRDefault="00BB27DB" w:rsidP="00375B8D">
      <w:pPr>
        <w:ind w:left="26"/>
        <w:jc w:val="both"/>
        <w:rPr>
          <w:rFonts w:ascii="Arial" w:hAnsi="Arial" w:cs="B Nazanin"/>
          <w:rtl/>
        </w:rPr>
      </w:pPr>
      <w:r w:rsidRPr="00316124">
        <w:rPr>
          <w:rFonts w:ascii="Arial" w:hAnsi="Arial" w:cs="B Nazanin" w:hint="cs"/>
          <w:rtl/>
        </w:rPr>
        <w:t xml:space="preserve">37-7) پیمانکار موظف است </w:t>
      </w:r>
      <w:r w:rsidRPr="00316124">
        <w:rPr>
          <w:rFonts w:ascii="Arial" w:hAnsi="Arial" w:cs="B Nazanin"/>
          <w:rtl/>
        </w:rPr>
        <w:t>مواد</w:t>
      </w:r>
      <w:r w:rsidRPr="00316124">
        <w:rPr>
          <w:rFonts w:ascii="Arial" w:hAnsi="Arial" w:cs="B Nazanin" w:hint="cs"/>
          <w:rtl/>
        </w:rPr>
        <w:t xml:space="preserve"> اولیه، سایر مواد مصرفی، تجهیزات و لوازم تهیه شده را صرفاً، برای اجرای موضوع قرارداد و در محلهای تعیین شده نگهداری نماید و به هیچ عنوان حق جابجایی و خ</w:t>
      </w:r>
      <w:r w:rsidRPr="00316124">
        <w:rPr>
          <w:rFonts w:ascii="Arial" w:hAnsi="Arial" w:cs="B Nazanin"/>
          <w:rtl/>
        </w:rPr>
        <w:t xml:space="preserve">ارج نمودن </w:t>
      </w:r>
      <w:r w:rsidRPr="00316124">
        <w:rPr>
          <w:rFonts w:ascii="Arial" w:hAnsi="Arial" w:cs="B Nazanin" w:hint="cs"/>
          <w:rtl/>
        </w:rPr>
        <w:t xml:space="preserve">موارد مذکور </w:t>
      </w:r>
      <w:r w:rsidRPr="00316124">
        <w:rPr>
          <w:rFonts w:ascii="Arial" w:hAnsi="Arial" w:cs="B Nazanin"/>
          <w:rtl/>
        </w:rPr>
        <w:t>و يا فروش آن</w:t>
      </w:r>
      <w:r w:rsidRPr="00316124">
        <w:rPr>
          <w:rFonts w:ascii="Arial" w:hAnsi="Arial" w:cs="B Nazanin" w:hint="cs"/>
          <w:rtl/>
        </w:rPr>
        <w:t>ها</w:t>
      </w:r>
      <w:r w:rsidRPr="00316124">
        <w:rPr>
          <w:rFonts w:ascii="Arial" w:hAnsi="Arial" w:cs="B Nazanin"/>
          <w:rtl/>
        </w:rPr>
        <w:t xml:space="preserve"> را ندارد.</w:t>
      </w:r>
      <w:r w:rsidRPr="00316124">
        <w:rPr>
          <w:rFonts w:ascii="Arial" w:hAnsi="Arial" w:cs="B Nazanin" w:hint="cs"/>
          <w:rtl/>
        </w:rPr>
        <w:t xml:space="preserve"> در هر صورت مسؤولیت حفظ و نگهداری مواد و تجهیزات یاد شده به عهده پیمانکار است.</w:t>
      </w:r>
    </w:p>
    <w:p w:rsidR="00BB27DB" w:rsidRPr="00316124" w:rsidRDefault="00BB27DB" w:rsidP="00375B8D">
      <w:pPr>
        <w:spacing w:after="200"/>
        <w:ind w:left="4"/>
        <w:jc w:val="both"/>
        <w:rPr>
          <w:rFonts w:ascii="Arial" w:hAnsi="Arial" w:cs="B Nazanin"/>
        </w:rPr>
      </w:pPr>
      <w:r w:rsidRPr="00316124">
        <w:rPr>
          <w:rFonts w:ascii="Arial" w:hAnsi="Arial" w:cs="B Nazanin" w:hint="cs"/>
          <w:rtl/>
        </w:rPr>
        <w:t xml:space="preserve">38-7) </w:t>
      </w:r>
      <w:r w:rsidRPr="00316124">
        <w:rPr>
          <w:rFonts w:ascii="Arial" w:hAnsi="Arial" w:cs="B Nazanin"/>
          <w:rtl/>
        </w:rPr>
        <w:t>پيمانكار موظف است نان مصرفي غذاخوري</w:t>
      </w:r>
      <w:r w:rsidRPr="00316124">
        <w:rPr>
          <w:rFonts w:ascii="Arial" w:hAnsi="Arial" w:cs="B Nazanin" w:hint="cs"/>
          <w:rtl/>
        </w:rPr>
        <w:softHyphen/>
      </w:r>
      <w:r w:rsidRPr="00316124">
        <w:rPr>
          <w:rFonts w:ascii="Arial" w:hAnsi="Arial" w:cs="B Nazanin"/>
          <w:rtl/>
        </w:rPr>
        <w:t>ها را</w:t>
      </w:r>
      <w:r w:rsidRPr="00316124">
        <w:rPr>
          <w:rFonts w:ascii="Arial" w:hAnsi="Arial" w:cs="B Nazanin" w:hint="cs"/>
          <w:rtl/>
        </w:rPr>
        <w:t xml:space="preserve"> </w:t>
      </w:r>
      <w:r w:rsidRPr="00316124">
        <w:rPr>
          <w:rFonts w:ascii="Arial" w:hAnsi="Arial" w:cs="B Nazanin"/>
          <w:rtl/>
        </w:rPr>
        <w:t xml:space="preserve">طبق آمار و تنوع نان در برنامه غذايي، الزاماً از نانوايي </w:t>
      </w:r>
      <w:r w:rsidRPr="00316124">
        <w:rPr>
          <w:rFonts w:ascii="Arial" w:hAnsi="Arial" w:cs="B Nazanin" w:hint="cs"/>
          <w:rtl/>
        </w:rPr>
        <w:t xml:space="preserve">اعلام شده از سوی کارفرما </w:t>
      </w:r>
      <w:r w:rsidRPr="00316124">
        <w:rPr>
          <w:rFonts w:ascii="Arial" w:hAnsi="Arial" w:cs="B Nazanin"/>
          <w:rtl/>
        </w:rPr>
        <w:t>ت</w:t>
      </w:r>
      <w:r w:rsidRPr="00316124">
        <w:rPr>
          <w:rFonts w:ascii="Arial" w:hAnsi="Arial" w:cs="B Nazanin" w:hint="cs"/>
          <w:rtl/>
        </w:rPr>
        <w:t>أ</w:t>
      </w:r>
      <w:r w:rsidRPr="00316124">
        <w:rPr>
          <w:rFonts w:ascii="Arial" w:hAnsi="Arial" w:cs="B Nazanin"/>
          <w:rtl/>
        </w:rPr>
        <w:t>مين نمايد.</w:t>
      </w:r>
    </w:p>
    <w:p w:rsidR="00BB27DB" w:rsidRPr="00316124" w:rsidRDefault="00BB27DB" w:rsidP="00375B8D">
      <w:pPr>
        <w:spacing w:after="200"/>
        <w:jc w:val="both"/>
        <w:rPr>
          <w:rFonts w:ascii="Arial" w:hAnsi="Arial" w:cs="B Nazanin"/>
        </w:rPr>
      </w:pPr>
      <w:r w:rsidRPr="00316124">
        <w:rPr>
          <w:rFonts w:ascii="Arial" w:hAnsi="Arial" w:cs="B Nazanin" w:hint="cs"/>
          <w:rtl/>
        </w:rPr>
        <w:t>39-7</w:t>
      </w:r>
      <w:r w:rsidRPr="00316124">
        <w:rPr>
          <w:rFonts w:ascii="Arial" w:hAnsi="Arial" w:cs="B Nazanin" w:hint="eastAsia"/>
          <w:rtl/>
        </w:rPr>
        <w:t>) پ</w:t>
      </w:r>
      <w:r w:rsidRPr="00316124">
        <w:rPr>
          <w:rFonts w:ascii="Arial" w:hAnsi="Arial" w:cs="B Nazanin" w:hint="cs"/>
          <w:rtl/>
        </w:rPr>
        <w:t>ی</w:t>
      </w:r>
      <w:r w:rsidRPr="00316124">
        <w:rPr>
          <w:rFonts w:ascii="Arial" w:hAnsi="Arial" w:cs="B Nazanin" w:hint="eastAsia"/>
          <w:rtl/>
        </w:rPr>
        <w:t>مانکار</w:t>
      </w:r>
      <w:r w:rsidRPr="00316124">
        <w:rPr>
          <w:rFonts w:ascii="Arial" w:hAnsi="Arial" w:cs="B Nazanin"/>
          <w:rtl/>
        </w:rPr>
        <w:t xml:space="preserve"> موظف است تمامی مواد اول</w:t>
      </w:r>
      <w:r w:rsidRPr="00316124">
        <w:rPr>
          <w:rFonts w:ascii="Arial" w:hAnsi="Arial" w:cs="B Nazanin" w:hint="cs"/>
          <w:rtl/>
        </w:rPr>
        <w:t>ی</w:t>
      </w:r>
      <w:r w:rsidRPr="00316124">
        <w:rPr>
          <w:rFonts w:ascii="Arial" w:hAnsi="Arial" w:cs="B Nazanin" w:hint="eastAsia"/>
          <w:rtl/>
        </w:rPr>
        <w:t>ه</w:t>
      </w:r>
      <w:r w:rsidRPr="00316124">
        <w:rPr>
          <w:rFonts w:ascii="Arial" w:hAnsi="Arial" w:cs="B Nazanin" w:hint="cs"/>
          <w:rtl/>
        </w:rPr>
        <w:t xml:space="preserve"> را </w:t>
      </w:r>
      <w:r w:rsidRPr="00316124">
        <w:rPr>
          <w:rFonts w:ascii="Arial" w:hAnsi="Arial" w:cs="B Nazanin"/>
          <w:rtl/>
        </w:rPr>
        <w:t>با فاصله زمان</w:t>
      </w:r>
      <w:r w:rsidRPr="00316124">
        <w:rPr>
          <w:rFonts w:ascii="Arial" w:hAnsi="Arial" w:cs="B Nazanin" w:hint="cs"/>
          <w:rtl/>
        </w:rPr>
        <w:t>ی</w:t>
      </w:r>
      <w:r w:rsidRPr="00316124">
        <w:rPr>
          <w:rFonts w:ascii="Arial" w:hAnsi="Arial" w:cs="B Nazanin"/>
          <w:rtl/>
        </w:rPr>
        <w:t xml:space="preserve"> حداقل 72 ساعت قبل از پخت </w:t>
      </w:r>
      <w:r w:rsidRPr="00316124">
        <w:rPr>
          <w:rFonts w:ascii="Arial" w:hAnsi="Arial" w:cs="B Nazanin" w:hint="cs"/>
          <w:rtl/>
        </w:rPr>
        <w:t xml:space="preserve">و مواد </w:t>
      </w:r>
      <w:r w:rsidRPr="00316124">
        <w:rPr>
          <w:rFonts w:ascii="Arial" w:hAnsi="Arial" w:cs="B Nazanin"/>
          <w:rtl/>
        </w:rPr>
        <w:t>غذا</w:t>
      </w:r>
      <w:r w:rsidRPr="00316124">
        <w:rPr>
          <w:rFonts w:ascii="Arial" w:hAnsi="Arial" w:cs="B Nazanin" w:hint="cs"/>
          <w:rtl/>
        </w:rPr>
        <w:t>یی</w:t>
      </w:r>
      <w:r w:rsidRPr="00316124">
        <w:rPr>
          <w:rFonts w:ascii="Arial" w:hAnsi="Arial" w:cs="B Nazanin"/>
          <w:rtl/>
        </w:rPr>
        <w:t xml:space="preserve"> فاسد شدن</w:t>
      </w:r>
      <w:r w:rsidRPr="00316124">
        <w:rPr>
          <w:rFonts w:ascii="Arial" w:hAnsi="Arial" w:cs="B Nazanin" w:hint="cs"/>
          <w:rtl/>
        </w:rPr>
        <w:t>ی</w:t>
      </w:r>
      <w:r w:rsidRPr="00316124">
        <w:rPr>
          <w:rFonts w:ascii="Arial" w:hAnsi="Arial" w:cs="B Nazanin"/>
          <w:rtl/>
        </w:rPr>
        <w:t xml:space="preserve"> نظ</w:t>
      </w:r>
      <w:r w:rsidRPr="00316124">
        <w:rPr>
          <w:rFonts w:ascii="Arial" w:hAnsi="Arial" w:cs="B Nazanin" w:hint="cs"/>
          <w:rtl/>
        </w:rPr>
        <w:t>ی</w:t>
      </w:r>
      <w:r w:rsidRPr="00316124">
        <w:rPr>
          <w:rFonts w:ascii="Arial" w:hAnsi="Arial" w:cs="B Nazanin" w:hint="eastAsia"/>
          <w:rtl/>
        </w:rPr>
        <w:t>ر</w:t>
      </w:r>
      <w:r w:rsidRPr="00316124">
        <w:rPr>
          <w:rFonts w:ascii="Arial" w:hAnsi="Arial" w:cs="B Nazanin"/>
          <w:rtl/>
        </w:rPr>
        <w:t xml:space="preserve"> م</w:t>
      </w:r>
      <w:r w:rsidRPr="00316124">
        <w:rPr>
          <w:rFonts w:ascii="Arial" w:hAnsi="Arial" w:cs="B Nazanin" w:hint="cs"/>
          <w:rtl/>
        </w:rPr>
        <w:t>ی</w:t>
      </w:r>
      <w:r w:rsidRPr="00316124">
        <w:rPr>
          <w:rFonts w:ascii="Arial" w:hAnsi="Arial" w:cs="B Nazanin" w:hint="eastAsia"/>
          <w:rtl/>
        </w:rPr>
        <w:t>وه</w:t>
      </w:r>
      <w:r w:rsidRPr="00316124">
        <w:rPr>
          <w:rFonts w:ascii="Arial" w:hAnsi="Arial" w:cs="B Nazanin"/>
          <w:rtl/>
        </w:rPr>
        <w:t xml:space="preserve"> و سبز</w:t>
      </w:r>
      <w:r w:rsidRPr="00316124">
        <w:rPr>
          <w:rFonts w:ascii="Arial" w:hAnsi="Arial" w:cs="B Nazanin" w:hint="cs"/>
          <w:rtl/>
        </w:rPr>
        <w:t>ی</w:t>
      </w:r>
      <w:r w:rsidRPr="00316124">
        <w:rPr>
          <w:rFonts w:ascii="Arial" w:hAnsi="Arial" w:cs="B Nazanin" w:hint="eastAsia"/>
          <w:rtl/>
        </w:rPr>
        <w:t>جات</w:t>
      </w:r>
      <w:r w:rsidRPr="00316124">
        <w:rPr>
          <w:rFonts w:ascii="Arial" w:hAnsi="Arial" w:cs="B Nazanin" w:hint="cs"/>
          <w:rtl/>
        </w:rPr>
        <w:t xml:space="preserve"> و ....</w:t>
      </w:r>
      <w:r w:rsidRPr="00316124">
        <w:rPr>
          <w:rFonts w:ascii="Arial" w:hAnsi="Arial" w:cs="B Nazanin"/>
          <w:rtl/>
        </w:rPr>
        <w:t xml:space="preserve"> را حدا</w:t>
      </w:r>
      <w:r w:rsidRPr="00316124">
        <w:rPr>
          <w:rFonts w:ascii="Arial" w:hAnsi="Arial" w:cs="B Nazanin" w:hint="cs"/>
          <w:rtl/>
        </w:rPr>
        <w:t xml:space="preserve">قل 12 ساعت قبل از پخت </w:t>
      </w:r>
      <w:r w:rsidRPr="00316124">
        <w:rPr>
          <w:rFonts w:ascii="Arial" w:hAnsi="Arial" w:cs="B Nazanin"/>
          <w:rtl/>
        </w:rPr>
        <w:t xml:space="preserve">در تمام </w:t>
      </w:r>
      <w:r w:rsidRPr="00316124">
        <w:rPr>
          <w:rFonts w:ascii="Arial" w:hAnsi="Arial" w:cs="B Nazanin" w:hint="cs"/>
          <w:rtl/>
        </w:rPr>
        <w:t>روزهای</w:t>
      </w:r>
      <w:r w:rsidRPr="00316124">
        <w:rPr>
          <w:rFonts w:ascii="Arial" w:hAnsi="Arial" w:cs="B Nazanin"/>
          <w:rtl/>
        </w:rPr>
        <w:t xml:space="preserve"> تعط</w:t>
      </w:r>
      <w:r w:rsidRPr="00316124">
        <w:rPr>
          <w:rFonts w:ascii="Arial" w:hAnsi="Arial" w:cs="B Nazanin" w:hint="cs"/>
          <w:rtl/>
        </w:rPr>
        <w:t>ی</w:t>
      </w:r>
      <w:r w:rsidRPr="00316124">
        <w:rPr>
          <w:rFonts w:ascii="Arial" w:hAnsi="Arial" w:cs="B Nazanin" w:hint="eastAsia"/>
          <w:rtl/>
        </w:rPr>
        <w:t>ل</w:t>
      </w:r>
      <w:r w:rsidRPr="00316124">
        <w:rPr>
          <w:rFonts w:ascii="Arial" w:hAnsi="Arial" w:cs="B Nazanin"/>
          <w:rtl/>
        </w:rPr>
        <w:t xml:space="preserve"> و غ</w:t>
      </w:r>
      <w:r w:rsidRPr="00316124">
        <w:rPr>
          <w:rFonts w:ascii="Arial" w:hAnsi="Arial" w:cs="B Nazanin" w:hint="cs"/>
          <w:rtl/>
        </w:rPr>
        <w:t>ی</w:t>
      </w:r>
      <w:r w:rsidRPr="00316124">
        <w:rPr>
          <w:rFonts w:ascii="Arial" w:hAnsi="Arial" w:cs="B Nazanin" w:hint="eastAsia"/>
          <w:rtl/>
        </w:rPr>
        <w:t>ر</w:t>
      </w:r>
      <w:r w:rsidRPr="00316124">
        <w:rPr>
          <w:rFonts w:ascii="Arial" w:hAnsi="Arial" w:cs="B Nazanin"/>
          <w:rtl/>
        </w:rPr>
        <w:t xml:space="preserve"> تعط</w:t>
      </w:r>
      <w:r w:rsidRPr="00316124">
        <w:rPr>
          <w:rFonts w:ascii="Arial" w:hAnsi="Arial" w:cs="B Nazanin" w:hint="cs"/>
          <w:rtl/>
        </w:rPr>
        <w:t xml:space="preserve">یل، </w:t>
      </w:r>
      <w:r w:rsidRPr="00316124">
        <w:rPr>
          <w:rFonts w:ascii="Arial" w:hAnsi="Arial" w:cs="B Nazanin"/>
          <w:rtl/>
        </w:rPr>
        <w:t>خر</w:t>
      </w:r>
      <w:r w:rsidRPr="00316124">
        <w:rPr>
          <w:rFonts w:ascii="Arial" w:hAnsi="Arial" w:cs="B Nazanin" w:hint="cs"/>
          <w:rtl/>
        </w:rPr>
        <w:t>ی</w:t>
      </w:r>
      <w:r w:rsidRPr="00316124">
        <w:rPr>
          <w:rFonts w:ascii="Arial" w:hAnsi="Arial" w:cs="B Nazanin" w:hint="eastAsia"/>
          <w:rtl/>
        </w:rPr>
        <w:t>دار</w:t>
      </w:r>
      <w:r w:rsidRPr="00316124">
        <w:rPr>
          <w:rFonts w:ascii="Arial" w:hAnsi="Arial" w:cs="B Nazanin" w:hint="cs"/>
          <w:rtl/>
        </w:rPr>
        <w:t>ی</w:t>
      </w:r>
      <w:r w:rsidRPr="00316124">
        <w:rPr>
          <w:rFonts w:ascii="Arial" w:hAnsi="Arial" w:cs="B Nazanin"/>
          <w:rtl/>
        </w:rPr>
        <w:t xml:space="preserve"> و تحو</w:t>
      </w:r>
      <w:r w:rsidRPr="00316124">
        <w:rPr>
          <w:rFonts w:ascii="Arial" w:hAnsi="Arial" w:cs="B Nazanin" w:hint="cs"/>
          <w:rtl/>
        </w:rPr>
        <w:t>ی</w:t>
      </w:r>
      <w:r w:rsidRPr="00316124">
        <w:rPr>
          <w:rFonts w:ascii="Arial" w:hAnsi="Arial" w:cs="B Nazanin" w:hint="eastAsia"/>
          <w:rtl/>
        </w:rPr>
        <w:t>ل</w:t>
      </w:r>
      <w:r w:rsidRPr="00316124">
        <w:rPr>
          <w:rFonts w:ascii="Arial" w:hAnsi="Arial" w:cs="B Nazanin"/>
          <w:rtl/>
        </w:rPr>
        <w:t xml:space="preserve"> نما</w:t>
      </w:r>
      <w:r w:rsidRPr="00316124">
        <w:rPr>
          <w:rFonts w:ascii="Arial" w:hAnsi="Arial" w:cs="B Nazanin" w:hint="cs"/>
          <w:rtl/>
        </w:rPr>
        <w:t>ی</w:t>
      </w:r>
      <w:r w:rsidRPr="00316124">
        <w:rPr>
          <w:rFonts w:ascii="Arial" w:hAnsi="Arial" w:cs="B Nazanin" w:hint="eastAsia"/>
          <w:rtl/>
        </w:rPr>
        <w:t>د</w:t>
      </w:r>
      <w:r w:rsidRPr="00316124">
        <w:rPr>
          <w:rFonts w:ascii="Arial" w:hAnsi="Arial" w:cs="B Nazanin"/>
          <w:rtl/>
        </w:rPr>
        <w:t>.</w:t>
      </w:r>
    </w:p>
    <w:p w:rsidR="00BB27DB" w:rsidRPr="00316124" w:rsidRDefault="00BB27DB" w:rsidP="00375B8D">
      <w:pPr>
        <w:spacing w:after="200"/>
        <w:ind w:left="4"/>
        <w:contextualSpacing/>
        <w:jc w:val="both"/>
        <w:rPr>
          <w:rFonts w:ascii="Arial" w:hAnsi="Arial" w:cs="B Nazanin"/>
          <w:rtl/>
        </w:rPr>
      </w:pPr>
      <w:r w:rsidRPr="00316124">
        <w:rPr>
          <w:rFonts w:ascii="Arial" w:hAnsi="Arial" w:cs="B Nazanin" w:hint="cs"/>
          <w:rtl/>
        </w:rPr>
        <w:t xml:space="preserve">40-7) </w:t>
      </w:r>
      <w:r w:rsidRPr="00316124">
        <w:rPr>
          <w:rFonts w:ascii="Arial" w:hAnsi="Arial" w:cs="B Nazanin"/>
          <w:rtl/>
        </w:rPr>
        <w:t>پ</w:t>
      </w:r>
      <w:r w:rsidRPr="00316124">
        <w:rPr>
          <w:rFonts w:ascii="Arial" w:hAnsi="Arial" w:cs="B Nazanin" w:hint="cs"/>
          <w:rtl/>
        </w:rPr>
        <w:t>ی</w:t>
      </w:r>
      <w:r w:rsidRPr="00316124">
        <w:rPr>
          <w:rFonts w:ascii="Arial" w:hAnsi="Arial" w:cs="B Nazanin" w:hint="eastAsia"/>
          <w:rtl/>
        </w:rPr>
        <w:t>مانکار</w:t>
      </w:r>
      <w:r w:rsidRPr="00316124">
        <w:rPr>
          <w:rFonts w:ascii="Arial" w:hAnsi="Arial" w:cs="B Nazanin"/>
          <w:rtl/>
        </w:rPr>
        <w:t xml:space="preserve"> موظف است </w:t>
      </w:r>
      <w:r w:rsidRPr="00316124">
        <w:rPr>
          <w:rFonts w:ascii="Arial" w:hAnsi="Arial" w:cs="B Nazanin" w:hint="cs"/>
          <w:rtl/>
        </w:rPr>
        <w:t xml:space="preserve">تمامی مواد اولیه دارای </w:t>
      </w:r>
      <w:r w:rsidRPr="00316124">
        <w:rPr>
          <w:rFonts w:ascii="Arial" w:hAnsi="Arial" w:cs="Cambria" w:hint="cs"/>
          <w:rtl/>
        </w:rPr>
        <w:t>"</w:t>
      </w:r>
      <w:r w:rsidRPr="00316124">
        <w:rPr>
          <w:rFonts w:ascii="Arial" w:hAnsi="Arial" w:cs="B Nazanin" w:hint="cs"/>
          <w:rtl/>
        </w:rPr>
        <w:t>بهترین زمان برای مصرف</w:t>
      </w:r>
      <w:r w:rsidRPr="00316124">
        <w:rPr>
          <w:rFonts w:ascii="Arial" w:hAnsi="Arial" w:cs="Cambria" w:hint="cs"/>
          <w:rtl/>
        </w:rPr>
        <w:t>"</w:t>
      </w:r>
      <w:r w:rsidRPr="00316124">
        <w:rPr>
          <w:rFonts w:ascii="Arial" w:hAnsi="Arial" w:cs="B Nazanin" w:hint="cs"/>
          <w:rtl/>
        </w:rPr>
        <w:t xml:space="preserve"> را طوری</w:t>
      </w:r>
      <w:r w:rsidRPr="00316124">
        <w:rPr>
          <w:rFonts w:ascii="Arial" w:hAnsi="Arial" w:cs="B Nazanin"/>
          <w:rtl/>
        </w:rPr>
        <w:t xml:space="preserve"> خر</w:t>
      </w:r>
      <w:r w:rsidRPr="00316124">
        <w:rPr>
          <w:rFonts w:ascii="Arial" w:hAnsi="Arial" w:cs="B Nazanin" w:hint="cs"/>
          <w:rtl/>
        </w:rPr>
        <w:t>ی</w:t>
      </w:r>
      <w:r w:rsidRPr="00316124">
        <w:rPr>
          <w:rFonts w:ascii="Arial" w:hAnsi="Arial" w:cs="B Nazanin" w:hint="eastAsia"/>
          <w:rtl/>
        </w:rPr>
        <w:t>دار</w:t>
      </w:r>
      <w:r w:rsidRPr="00316124">
        <w:rPr>
          <w:rFonts w:ascii="Arial" w:hAnsi="Arial" w:cs="B Nazanin" w:hint="cs"/>
          <w:rtl/>
        </w:rPr>
        <w:t>ی</w:t>
      </w:r>
      <w:r w:rsidRPr="00316124">
        <w:rPr>
          <w:rFonts w:ascii="Arial" w:hAnsi="Arial" w:cs="B Nazanin"/>
          <w:rtl/>
        </w:rPr>
        <w:t xml:space="preserve"> نما</w:t>
      </w:r>
      <w:r w:rsidRPr="00316124">
        <w:rPr>
          <w:rFonts w:ascii="Arial" w:hAnsi="Arial" w:cs="B Nazanin" w:hint="cs"/>
          <w:rtl/>
        </w:rPr>
        <w:t>ی</w:t>
      </w:r>
      <w:r w:rsidRPr="00316124">
        <w:rPr>
          <w:rFonts w:ascii="Arial" w:hAnsi="Arial" w:cs="B Nazanin" w:hint="eastAsia"/>
          <w:rtl/>
        </w:rPr>
        <w:t>د</w:t>
      </w:r>
      <w:r w:rsidRPr="00316124">
        <w:rPr>
          <w:rFonts w:ascii="Arial" w:hAnsi="Arial" w:cs="B Nazanin"/>
          <w:rtl/>
        </w:rPr>
        <w:t xml:space="preserve"> که حدا</w:t>
      </w:r>
      <w:r w:rsidRPr="00316124">
        <w:rPr>
          <w:rFonts w:ascii="Arial" w:hAnsi="Arial" w:cs="B Nazanin" w:hint="cs"/>
          <w:rtl/>
        </w:rPr>
        <w:t>قل 75 درصد</w:t>
      </w:r>
      <w:r w:rsidRPr="00316124">
        <w:rPr>
          <w:rFonts w:ascii="Arial" w:hAnsi="Arial" w:cs="B Nazanin"/>
          <w:rtl/>
        </w:rPr>
        <w:t xml:space="preserve"> از زمان </w:t>
      </w:r>
      <w:r w:rsidRPr="00316124">
        <w:rPr>
          <w:rFonts w:ascii="Arial" w:hAnsi="Arial" w:cs="B Nazanin" w:hint="cs"/>
          <w:rtl/>
        </w:rPr>
        <w:t>درج شده روی محصول، باقی مانده</w:t>
      </w:r>
      <w:r w:rsidRPr="00316124">
        <w:rPr>
          <w:rFonts w:ascii="Arial" w:hAnsi="Arial" w:cs="B Nazanin"/>
          <w:rtl/>
        </w:rPr>
        <w:t xml:space="preserve"> باشد.</w:t>
      </w:r>
      <w:r w:rsidRPr="00316124">
        <w:rPr>
          <w:rFonts w:ascii="Arial" w:hAnsi="Arial" w:cs="B Nazanin" w:hint="cs"/>
          <w:rtl/>
        </w:rPr>
        <w:t xml:space="preserve"> </w:t>
      </w:r>
    </w:p>
    <w:p w:rsidR="00BB27DB" w:rsidRPr="00316124" w:rsidRDefault="00BB27DB" w:rsidP="00375B8D">
      <w:pPr>
        <w:spacing w:after="200"/>
        <w:ind w:left="4"/>
        <w:contextualSpacing/>
        <w:jc w:val="both"/>
        <w:rPr>
          <w:rFonts w:ascii="Arial" w:hAnsi="Arial" w:cs="B Nazanin"/>
          <w:rtl/>
        </w:rPr>
      </w:pPr>
      <w:r w:rsidRPr="00316124">
        <w:rPr>
          <w:rFonts w:ascii="Arial" w:hAnsi="Arial" w:cs="B Nazanin" w:hint="cs"/>
          <w:rtl/>
        </w:rPr>
        <w:t>تبصره: در موارد خاص با تأیید کارفرما، این عدد قابل تغییر است</w:t>
      </w:r>
    </w:p>
    <w:p w:rsidR="00BB27DB" w:rsidRPr="00316124" w:rsidRDefault="00BB27DB" w:rsidP="00375B8D">
      <w:pPr>
        <w:spacing w:after="200"/>
        <w:ind w:left="4"/>
        <w:contextualSpacing/>
        <w:jc w:val="both"/>
        <w:rPr>
          <w:rFonts w:ascii="Arial" w:hAnsi="Arial" w:cs="B Nazanin"/>
          <w:rtl/>
        </w:rPr>
      </w:pPr>
      <w:r w:rsidRPr="00316124">
        <w:rPr>
          <w:rFonts w:ascii="Arial" w:hAnsi="Arial" w:cs="B Nazanin" w:hint="cs"/>
          <w:rtl/>
        </w:rPr>
        <w:t xml:space="preserve">41-7) </w:t>
      </w:r>
      <w:r w:rsidRPr="00316124">
        <w:rPr>
          <w:rFonts w:ascii="Arial" w:hAnsi="Arial" w:cs="B Nazanin"/>
          <w:rtl/>
        </w:rPr>
        <w:t>پ</w:t>
      </w:r>
      <w:r w:rsidRPr="00316124">
        <w:rPr>
          <w:rFonts w:ascii="Arial" w:hAnsi="Arial" w:cs="B Nazanin" w:hint="cs"/>
          <w:rtl/>
        </w:rPr>
        <w:t>ی</w:t>
      </w:r>
      <w:r w:rsidRPr="00316124">
        <w:rPr>
          <w:rFonts w:ascii="Arial" w:hAnsi="Arial" w:cs="B Nazanin" w:hint="eastAsia"/>
          <w:rtl/>
        </w:rPr>
        <w:t>مانکار</w:t>
      </w:r>
      <w:r w:rsidRPr="00316124">
        <w:rPr>
          <w:rFonts w:ascii="Arial" w:hAnsi="Arial" w:cs="B Nazanin"/>
          <w:rtl/>
        </w:rPr>
        <w:t xml:space="preserve"> موظف است </w:t>
      </w:r>
      <w:r w:rsidRPr="00316124">
        <w:rPr>
          <w:rFonts w:ascii="Arial" w:hAnsi="Arial" w:cs="B Nazanin" w:hint="cs"/>
          <w:rtl/>
        </w:rPr>
        <w:t xml:space="preserve">تمامی مواد اولیه خریداری شده را در محل های اعلام شده از سوی کار فرما، تحویل دهد و </w:t>
      </w:r>
      <w:r w:rsidRPr="00316124">
        <w:rPr>
          <w:rFonts w:ascii="Arial" w:hAnsi="Arial" w:cs="B Nazanin"/>
          <w:rtl/>
        </w:rPr>
        <w:t>هز</w:t>
      </w:r>
      <w:r w:rsidRPr="00316124">
        <w:rPr>
          <w:rFonts w:ascii="Arial" w:hAnsi="Arial" w:cs="B Nazanin" w:hint="cs"/>
          <w:rtl/>
        </w:rPr>
        <w:t>ی</w:t>
      </w:r>
      <w:r w:rsidRPr="00316124">
        <w:rPr>
          <w:rFonts w:ascii="Arial" w:hAnsi="Arial" w:cs="B Nazanin" w:hint="eastAsia"/>
          <w:rtl/>
        </w:rPr>
        <w:t>نه</w:t>
      </w:r>
      <w:r w:rsidRPr="00316124">
        <w:rPr>
          <w:rFonts w:ascii="Arial" w:hAnsi="Arial" w:cs="B Nazanin" w:hint="cs"/>
          <w:rtl/>
        </w:rPr>
        <w:t xml:space="preserve"> بارگیری، </w:t>
      </w:r>
      <w:r w:rsidRPr="00316124">
        <w:rPr>
          <w:rFonts w:ascii="Arial" w:hAnsi="Arial" w:cs="B Nazanin"/>
          <w:rtl/>
        </w:rPr>
        <w:t>حمل</w:t>
      </w:r>
      <w:r w:rsidRPr="00316124">
        <w:rPr>
          <w:rFonts w:ascii="Arial" w:hAnsi="Arial" w:cs="B Nazanin" w:hint="cs"/>
          <w:rtl/>
        </w:rPr>
        <w:t xml:space="preserve">، تخلیه و نگهداری تا زمان تحویل </w:t>
      </w:r>
      <w:r w:rsidRPr="00316124">
        <w:rPr>
          <w:rFonts w:ascii="Arial" w:hAnsi="Arial" w:cs="B Nazanin"/>
          <w:rtl/>
        </w:rPr>
        <w:t>بر عهده پ</w:t>
      </w:r>
      <w:r w:rsidRPr="00316124">
        <w:rPr>
          <w:rFonts w:ascii="Arial" w:hAnsi="Arial" w:cs="B Nazanin" w:hint="cs"/>
          <w:rtl/>
        </w:rPr>
        <w:t>ی</w:t>
      </w:r>
      <w:r w:rsidRPr="00316124">
        <w:rPr>
          <w:rFonts w:ascii="Arial" w:hAnsi="Arial" w:cs="B Nazanin" w:hint="eastAsia"/>
          <w:rtl/>
        </w:rPr>
        <w:t>مانکار</w:t>
      </w:r>
      <w:r w:rsidRPr="00316124">
        <w:rPr>
          <w:rFonts w:ascii="Arial" w:hAnsi="Arial" w:cs="B Nazanin"/>
          <w:rtl/>
        </w:rPr>
        <w:t xml:space="preserve"> </w:t>
      </w:r>
      <w:r w:rsidRPr="00316124">
        <w:rPr>
          <w:rFonts w:ascii="Arial" w:hAnsi="Arial" w:cs="B Nazanin" w:hint="cs"/>
          <w:rtl/>
        </w:rPr>
        <w:t>است</w:t>
      </w:r>
      <w:r w:rsidRPr="00316124">
        <w:rPr>
          <w:rFonts w:ascii="Arial" w:hAnsi="Arial" w:cs="B Nazanin"/>
          <w:rtl/>
        </w:rPr>
        <w:t xml:space="preserve">. </w:t>
      </w:r>
    </w:p>
    <w:p w:rsidR="00BB27DB" w:rsidRPr="00316124" w:rsidRDefault="00BB27DB" w:rsidP="00375B8D">
      <w:pPr>
        <w:spacing w:after="200"/>
        <w:ind w:left="4"/>
        <w:contextualSpacing/>
        <w:jc w:val="both"/>
        <w:rPr>
          <w:rFonts w:ascii="Courier New" w:eastAsia="MS Mincho" w:hAnsi="Courier New" w:cs="B Nazanin"/>
          <w:rtl/>
        </w:rPr>
      </w:pPr>
      <w:r w:rsidRPr="00316124">
        <w:rPr>
          <w:rFonts w:ascii="Courier New" w:eastAsia="MS Mincho" w:hAnsi="Courier New" w:cs="B Nazanin" w:hint="cs"/>
          <w:rtl/>
        </w:rPr>
        <w:t>42-7) پيمانكار مسؤول ایفای تمامی تعهدات خود نسبت به اشخاص حقيقي و حقوقي بوده و دانشگاه هيچ تعهدي در اين خصوص ندارد.</w:t>
      </w:r>
    </w:p>
    <w:p w:rsidR="00BB27DB" w:rsidRPr="00316124" w:rsidRDefault="00BB27DB" w:rsidP="00375B8D">
      <w:pPr>
        <w:ind w:left="26"/>
        <w:jc w:val="both"/>
        <w:rPr>
          <w:rFonts w:cs="B Nazanin"/>
          <w:rtl/>
        </w:rPr>
      </w:pPr>
      <w:r w:rsidRPr="00316124">
        <w:rPr>
          <w:rFonts w:cs="B Nazanin" w:hint="cs"/>
          <w:rtl/>
        </w:rPr>
        <w:lastRenderedPageBreak/>
        <w:t>43-7) پیمانکار نمی</w:t>
      </w:r>
      <w:r w:rsidRPr="00316124">
        <w:rPr>
          <w:rFonts w:cs="B Nazanin"/>
          <w:rtl/>
        </w:rPr>
        <w:softHyphen/>
      </w:r>
      <w:r w:rsidRPr="00316124">
        <w:rPr>
          <w:rFonts w:cs="B Nazanin" w:hint="cs"/>
          <w:rtl/>
        </w:rPr>
        <w:t>تواند مورد پیمان را به هیچ نحوی از انحاء و تحت هیچ یک از عقود و الزامات حقوقی حتی صلح، نمایندگی، اجاره، جعاله، عاریه و یا عقد وکالت بدون اجازه کتبی دانشگاه و به هر صورت و عنوان به طور کلی و جزیی به دیگری واگذار، انتقال یا محول نماید.</w:t>
      </w:r>
    </w:p>
    <w:p w:rsidR="00BB27DB" w:rsidRPr="00316124" w:rsidRDefault="00BB27DB" w:rsidP="00375B8D">
      <w:pPr>
        <w:jc w:val="both"/>
        <w:rPr>
          <w:rFonts w:cs="B Nazanin"/>
          <w:rtl/>
        </w:rPr>
      </w:pPr>
      <w:r w:rsidRPr="00316124">
        <w:rPr>
          <w:rFonts w:cs="B Nazanin" w:hint="cs"/>
          <w:rtl/>
        </w:rPr>
        <w:t xml:space="preserve">44-7) </w:t>
      </w:r>
      <w:r w:rsidRPr="00316124">
        <w:rPr>
          <w:rFonts w:ascii="Arial" w:hAnsi="Arial" w:cs="B Nazanin"/>
          <w:rtl/>
        </w:rPr>
        <w:t>پيمانكار موظف</w:t>
      </w:r>
      <w:r w:rsidRPr="00316124">
        <w:rPr>
          <w:rFonts w:ascii="Arial" w:hAnsi="Arial" w:cs="B Nazanin" w:hint="cs"/>
          <w:rtl/>
        </w:rPr>
        <w:t xml:space="preserve"> است </w:t>
      </w:r>
      <w:r w:rsidRPr="00316124">
        <w:rPr>
          <w:rFonts w:cs="B Nazanin" w:hint="cs"/>
          <w:rtl/>
        </w:rPr>
        <w:t>هر گونه تغییر در وضعیت شرکت را ظرف مدت 5 روز کتباً به همراه مستندات مربوط به کارفرما اعلام نماید.</w:t>
      </w:r>
    </w:p>
    <w:p w:rsidR="00BB27DB" w:rsidRPr="00316124" w:rsidRDefault="00BB27DB" w:rsidP="00375B8D">
      <w:pPr>
        <w:jc w:val="both"/>
        <w:rPr>
          <w:rFonts w:cs="B Nazanin"/>
          <w:rtl/>
        </w:rPr>
      </w:pPr>
      <w:r w:rsidRPr="00316124">
        <w:rPr>
          <w:rFonts w:cs="B Nazanin" w:hint="cs"/>
          <w:rtl/>
        </w:rPr>
        <w:t>45-7) پیمانکار اقرار می</w:t>
      </w:r>
      <w:r w:rsidRPr="00316124">
        <w:rPr>
          <w:rFonts w:cs="B Nazanin"/>
          <w:rtl/>
        </w:rPr>
        <w:softHyphen/>
      </w:r>
      <w:r w:rsidRPr="00316124">
        <w:rPr>
          <w:rFonts w:cs="B Nazanin" w:hint="cs"/>
          <w:rtl/>
        </w:rPr>
        <w:t>نماید که از کمیت و کیفیت مفاد قرارداد اطلاع کامل حاصل نموده و با علم و اطلاع کامل از جزئیات این قرارداد را امضا نموده و تمامی حقوق ناشی از جهل و عدم اطلاع را از خود ساقط می</w:t>
      </w:r>
      <w:r w:rsidRPr="00316124">
        <w:rPr>
          <w:rFonts w:cs="B Nazanin"/>
          <w:rtl/>
        </w:rPr>
        <w:softHyphen/>
      </w:r>
      <w:r w:rsidRPr="00316124">
        <w:rPr>
          <w:rFonts w:cs="B Nazanin" w:hint="cs"/>
          <w:rtl/>
        </w:rPr>
        <w:t>نماید.</w:t>
      </w:r>
    </w:p>
    <w:p w:rsidR="00BB27DB" w:rsidRPr="00316124" w:rsidRDefault="00BB27DB" w:rsidP="00375B8D">
      <w:pPr>
        <w:jc w:val="both"/>
        <w:rPr>
          <w:rFonts w:cs="B Nazanin"/>
        </w:rPr>
      </w:pPr>
      <w:r w:rsidRPr="00316124">
        <w:rPr>
          <w:rFonts w:cs="B Nazanin" w:hint="cs"/>
          <w:rtl/>
        </w:rPr>
        <w:t>46-7) پرداخت تمامی کسور قانونی که به مبلغ و موضوع این قرارداد در طول مدت قرارداد و پس از اتمام آن تعلق می</w:t>
      </w:r>
      <w:r w:rsidRPr="00316124">
        <w:rPr>
          <w:rFonts w:cs="B Nazanin"/>
          <w:rtl/>
        </w:rPr>
        <w:softHyphen/>
      </w:r>
      <w:r w:rsidRPr="00316124">
        <w:rPr>
          <w:rFonts w:cs="B Nazanin" w:hint="cs"/>
          <w:rtl/>
        </w:rPr>
        <w:t>گیرد به عهده پیمانکار است.</w:t>
      </w:r>
    </w:p>
    <w:p w:rsidR="00BB27DB" w:rsidRPr="00316124" w:rsidRDefault="00BB27DB" w:rsidP="00375B8D">
      <w:pPr>
        <w:ind w:left="26"/>
        <w:jc w:val="both"/>
        <w:rPr>
          <w:rFonts w:cs="B Nazanin"/>
          <w:rtl/>
        </w:rPr>
      </w:pPr>
      <w:r w:rsidRPr="00316124">
        <w:rPr>
          <w:rFonts w:cs="B Nazanin" w:hint="cs"/>
          <w:rtl/>
        </w:rPr>
        <w:t>47-7</w:t>
      </w:r>
      <w:r w:rsidRPr="00316124">
        <w:rPr>
          <w:rFonts w:cs="B Nazanin" w:hint="cs"/>
          <w:b/>
          <w:bCs/>
          <w:rtl/>
        </w:rPr>
        <w:t xml:space="preserve">) </w:t>
      </w:r>
      <w:r w:rsidRPr="00316124">
        <w:rPr>
          <w:rFonts w:ascii="Arial" w:hAnsi="Arial" w:cs="B Nazanin"/>
          <w:rtl/>
        </w:rPr>
        <w:t>پيمانكار موظف</w:t>
      </w:r>
      <w:r w:rsidRPr="00316124">
        <w:rPr>
          <w:rFonts w:ascii="Arial" w:hAnsi="Arial" w:cs="B Nazanin" w:hint="cs"/>
          <w:rtl/>
        </w:rPr>
        <w:t xml:space="preserve"> است </w:t>
      </w:r>
      <w:r w:rsidRPr="00316124">
        <w:rPr>
          <w:rFonts w:cs="B Nazanin" w:hint="cs"/>
          <w:rtl/>
        </w:rPr>
        <w:t xml:space="preserve">تمامی مفاد قرارداد را به نحو احسن اجرا نماید. بدیهی است در صورت هرگونه استنکاف پیمانکار و عوامل وی از اجرای هر یک از مفاد قرارداد، </w:t>
      </w:r>
      <w:r w:rsidRPr="00316124">
        <w:rPr>
          <w:rFonts w:cs="B Nazanin"/>
          <w:rtl/>
        </w:rPr>
        <w:t>کارفرما ر</w:t>
      </w:r>
      <w:r w:rsidRPr="00316124">
        <w:rPr>
          <w:rFonts w:cs="B Nazanin" w:hint="cs"/>
          <w:rtl/>
        </w:rPr>
        <w:t>أ</w:t>
      </w:r>
      <w:r w:rsidRPr="00316124">
        <w:rPr>
          <w:rFonts w:cs="B Nazanin"/>
          <w:rtl/>
        </w:rPr>
        <w:t>ساً</w:t>
      </w:r>
      <w:r w:rsidRPr="00316124">
        <w:rPr>
          <w:rFonts w:cs="B Nazanin" w:hint="cs"/>
          <w:rtl/>
        </w:rPr>
        <w:t xml:space="preserve"> </w:t>
      </w:r>
      <w:r w:rsidRPr="00316124">
        <w:rPr>
          <w:rFonts w:cs="B Nazanin"/>
          <w:rtl/>
        </w:rPr>
        <w:t>نسبت به ته</w:t>
      </w:r>
      <w:r w:rsidRPr="00316124">
        <w:rPr>
          <w:rFonts w:cs="B Nazanin" w:hint="cs"/>
          <w:rtl/>
        </w:rPr>
        <w:t>ی</w:t>
      </w:r>
      <w:r w:rsidRPr="00316124">
        <w:rPr>
          <w:rFonts w:cs="B Nazanin" w:hint="eastAsia"/>
          <w:rtl/>
        </w:rPr>
        <w:t>ه</w:t>
      </w:r>
      <w:r w:rsidRPr="00316124">
        <w:rPr>
          <w:rFonts w:cs="B Nazanin"/>
          <w:rtl/>
        </w:rPr>
        <w:t xml:space="preserve"> مواد اقدام و تمامی هز</w:t>
      </w:r>
      <w:r w:rsidRPr="00316124">
        <w:rPr>
          <w:rFonts w:cs="B Nazanin" w:hint="cs"/>
          <w:rtl/>
        </w:rPr>
        <w:t>ی</w:t>
      </w:r>
      <w:r w:rsidRPr="00316124">
        <w:rPr>
          <w:rFonts w:cs="B Nazanin" w:hint="eastAsia"/>
          <w:rtl/>
        </w:rPr>
        <w:t>نه</w:t>
      </w:r>
      <w:r w:rsidRPr="00316124">
        <w:rPr>
          <w:rFonts w:cs="B Nazanin"/>
          <w:rtl/>
        </w:rPr>
        <w:softHyphen/>
        <w:t>ها</w:t>
      </w:r>
      <w:r w:rsidRPr="00316124">
        <w:rPr>
          <w:rFonts w:cs="B Nazanin" w:hint="cs"/>
          <w:rtl/>
        </w:rPr>
        <w:t>ی</w:t>
      </w:r>
      <w:r w:rsidRPr="00316124">
        <w:rPr>
          <w:rFonts w:cs="B Nazanin"/>
          <w:rtl/>
        </w:rPr>
        <w:t xml:space="preserve"> ته</w:t>
      </w:r>
      <w:r w:rsidRPr="00316124">
        <w:rPr>
          <w:rFonts w:cs="B Nazanin" w:hint="cs"/>
          <w:rtl/>
        </w:rPr>
        <w:t>ی</w:t>
      </w:r>
      <w:r w:rsidRPr="00316124">
        <w:rPr>
          <w:rFonts w:cs="B Nazanin" w:hint="eastAsia"/>
          <w:rtl/>
        </w:rPr>
        <w:t>ه</w:t>
      </w:r>
      <w:r w:rsidRPr="00316124">
        <w:rPr>
          <w:rFonts w:cs="B Nazanin"/>
          <w:rtl/>
        </w:rPr>
        <w:t xml:space="preserve"> مواد </w:t>
      </w:r>
      <w:r w:rsidRPr="00316124">
        <w:rPr>
          <w:rFonts w:cs="B Nazanin" w:hint="cs"/>
          <w:rtl/>
        </w:rPr>
        <w:t>و</w:t>
      </w:r>
      <w:r w:rsidRPr="00316124">
        <w:rPr>
          <w:rFonts w:cs="B Nazanin"/>
          <w:rtl/>
        </w:rPr>
        <w:t xml:space="preserve"> خسارات وارده</w:t>
      </w:r>
      <w:r w:rsidRPr="00316124">
        <w:rPr>
          <w:rFonts w:cs="B Nazanin" w:hint="cs"/>
          <w:rtl/>
        </w:rPr>
        <w:t xml:space="preserve"> را</w:t>
      </w:r>
      <w:r w:rsidRPr="00316124">
        <w:rPr>
          <w:rFonts w:cs="B Nazanin"/>
          <w:rtl/>
        </w:rPr>
        <w:t xml:space="preserve"> از مطالبات پ</w:t>
      </w:r>
      <w:r w:rsidRPr="00316124">
        <w:rPr>
          <w:rFonts w:cs="B Nazanin" w:hint="cs"/>
          <w:rtl/>
        </w:rPr>
        <w:t>ی</w:t>
      </w:r>
      <w:r w:rsidRPr="00316124">
        <w:rPr>
          <w:rFonts w:cs="B Nazanin" w:hint="eastAsia"/>
          <w:rtl/>
        </w:rPr>
        <w:t>مانکار</w:t>
      </w:r>
      <w:r w:rsidRPr="00316124">
        <w:rPr>
          <w:rFonts w:cs="B Nazanin" w:hint="cs"/>
          <w:rtl/>
        </w:rPr>
        <w:t>کسر</w:t>
      </w:r>
      <w:r w:rsidRPr="00316124">
        <w:rPr>
          <w:rFonts w:cs="B Nazanin"/>
          <w:rtl/>
        </w:rPr>
        <w:t xml:space="preserve"> خواهد نمود</w:t>
      </w:r>
      <w:r w:rsidRPr="00316124">
        <w:rPr>
          <w:rFonts w:cs="B Nazanin" w:hint="cs"/>
          <w:rtl/>
        </w:rPr>
        <w:t xml:space="preserve"> و پیمانکار مشمول جرایم مصرح در پیوست شماره 5 (فهرست تخلفات و جرایم</w:t>
      </w:r>
      <w:r w:rsidRPr="00316124">
        <w:rPr>
          <w:rFonts w:ascii="Calibri" w:eastAsia="Calibri" w:hAnsi="Calibri" w:cs="B Nazanin" w:hint="cs"/>
          <w:rtl/>
        </w:rPr>
        <w:t xml:space="preserve">) </w:t>
      </w:r>
      <w:r w:rsidRPr="00316124">
        <w:rPr>
          <w:rFonts w:cs="B Nazanin" w:hint="cs"/>
          <w:rtl/>
        </w:rPr>
        <w:t xml:space="preserve"> این قرارداد خواهد شد.</w:t>
      </w:r>
    </w:p>
    <w:p w:rsidR="00BB27DB" w:rsidRPr="00316124" w:rsidRDefault="00BB27DB" w:rsidP="00375B8D">
      <w:pPr>
        <w:jc w:val="both"/>
        <w:rPr>
          <w:rFonts w:cs="B Nazanin"/>
          <w:rtl/>
        </w:rPr>
      </w:pPr>
      <w:r w:rsidRPr="00316124">
        <w:rPr>
          <w:rFonts w:cs="B Nazanin" w:hint="cs"/>
          <w:rtl/>
        </w:rPr>
        <w:t>48-7)</w:t>
      </w:r>
      <w:r w:rsidRPr="00316124">
        <w:rPr>
          <w:rFonts w:ascii="Arial" w:hAnsi="Arial" w:cs="B Nazanin" w:hint="cs"/>
          <w:rtl/>
        </w:rPr>
        <w:t xml:space="preserve"> </w:t>
      </w:r>
      <w:r w:rsidRPr="00316124">
        <w:rPr>
          <w:rFonts w:ascii="Arial" w:hAnsi="Arial" w:cs="B Nazanin"/>
          <w:rtl/>
        </w:rPr>
        <w:t xml:space="preserve">پيمانکار </w:t>
      </w:r>
      <w:r w:rsidRPr="00316124">
        <w:rPr>
          <w:rFonts w:ascii="Arial" w:hAnsi="Arial" w:cs="B Nazanin" w:hint="cs"/>
          <w:rtl/>
        </w:rPr>
        <w:t>موظف است</w:t>
      </w:r>
      <w:r w:rsidRPr="00316124">
        <w:rPr>
          <w:rFonts w:ascii="Arial" w:hAnsi="Arial" w:cs="B Nazanin"/>
          <w:rtl/>
        </w:rPr>
        <w:t xml:space="preserve"> از موقعيت و چگونگي محل کار، وسايل و نحوه دسترسي به آنها، تسهيلات محلي</w:t>
      </w:r>
      <w:r w:rsidRPr="00316124">
        <w:rPr>
          <w:rFonts w:ascii="Arial" w:hAnsi="Arial" w:cs="B Nazanin" w:hint="cs"/>
          <w:rtl/>
        </w:rPr>
        <w:t>،</w:t>
      </w:r>
      <w:r w:rsidRPr="00316124">
        <w:rPr>
          <w:rFonts w:ascii="Arial" w:hAnsi="Arial" w:cs="B Nazanin"/>
          <w:rtl/>
        </w:rPr>
        <w:t xml:space="preserve"> شرايط کار</w:t>
      </w:r>
      <w:r w:rsidRPr="00316124">
        <w:rPr>
          <w:rFonts w:ascii="Arial" w:hAnsi="Arial" w:cs="B Nazanin" w:hint="cs"/>
          <w:rtl/>
        </w:rPr>
        <w:t xml:space="preserve">، نحوه اجرای </w:t>
      </w:r>
      <w:r w:rsidRPr="00316124">
        <w:rPr>
          <w:rFonts w:ascii="Arial" w:hAnsi="Arial" w:cs="B Nazanin"/>
          <w:rtl/>
        </w:rPr>
        <w:t>هرگونه خدمات</w:t>
      </w:r>
      <w:r w:rsidRPr="00316124">
        <w:rPr>
          <w:rFonts w:ascii="Arial" w:hAnsi="Arial" w:cs="B Nazanin" w:hint="cs"/>
          <w:rtl/>
        </w:rPr>
        <w:t xml:space="preserve"> ضروری </w:t>
      </w:r>
      <w:r w:rsidRPr="00316124">
        <w:rPr>
          <w:rFonts w:ascii="Arial" w:hAnsi="Arial" w:cs="B Nazanin"/>
          <w:rtl/>
        </w:rPr>
        <w:t>براي تهيه</w:t>
      </w:r>
      <w:r w:rsidRPr="00316124">
        <w:rPr>
          <w:rFonts w:ascii="Arial" w:hAnsi="Arial" w:cs="B Nazanin" w:hint="cs"/>
          <w:rtl/>
        </w:rPr>
        <w:t>، تحویل و نگهداری</w:t>
      </w:r>
      <w:r w:rsidRPr="00316124">
        <w:rPr>
          <w:rFonts w:ascii="Arial" w:hAnsi="Arial" w:cs="B Nazanin"/>
          <w:rtl/>
        </w:rPr>
        <w:t xml:space="preserve"> تمام</w:t>
      </w:r>
      <w:r w:rsidRPr="00316124">
        <w:rPr>
          <w:rFonts w:ascii="Arial" w:hAnsi="Arial" w:cs="B Nazanin" w:hint="cs"/>
          <w:rtl/>
        </w:rPr>
        <w:t>ی</w:t>
      </w:r>
      <w:r w:rsidRPr="00316124">
        <w:rPr>
          <w:rFonts w:ascii="Arial" w:hAnsi="Arial" w:cs="B Nazanin"/>
          <w:rtl/>
        </w:rPr>
        <w:t xml:space="preserve"> عوامل</w:t>
      </w:r>
      <w:r w:rsidRPr="00316124">
        <w:rPr>
          <w:rFonts w:ascii="Arial" w:hAnsi="Arial" w:cs="B Nazanin" w:hint="cs"/>
          <w:rtl/>
        </w:rPr>
        <w:t xml:space="preserve"> موثر</w:t>
      </w:r>
      <w:r w:rsidRPr="00316124">
        <w:rPr>
          <w:rFonts w:ascii="Arial" w:hAnsi="Arial" w:cs="B Nazanin"/>
          <w:rtl/>
        </w:rPr>
        <w:t xml:space="preserve"> در اجراي صحيح و به موقع </w:t>
      </w:r>
      <w:r w:rsidRPr="00316124">
        <w:rPr>
          <w:rFonts w:ascii="Arial" w:hAnsi="Arial" w:cs="B Nazanin" w:hint="cs"/>
          <w:rtl/>
        </w:rPr>
        <w:t>موضوع قرارداد</w:t>
      </w:r>
      <w:r w:rsidRPr="00316124">
        <w:rPr>
          <w:rFonts w:ascii="Arial" w:hAnsi="Arial" w:cs="B Nazanin"/>
          <w:rtl/>
        </w:rPr>
        <w:t xml:space="preserve">، آگاهي کامل </w:t>
      </w:r>
      <w:r w:rsidRPr="00316124">
        <w:rPr>
          <w:rFonts w:ascii="Arial" w:hAnsi="Arial" w:cs="B Nazanin" w:hint="cs"/>
          <w:rtl/>
        </w:rPr>
        <w:t>را به دست آورد</w:t>
      </w:r>
      <w:r w:rsidRPr="00316124">
        <w:rPr>
          <w:rFonts w:ascii="Arial" w:hAnsi="Arial" w:cs="B Nazanin"/>
          <w:rtl/>
        </w:rPr>
        <w:t>.</w:t>
      </w:r>
    </w:p>
    <w:p w:rsidR="00BB27DB" w:rsidRPr="00316124" w:rsidRDefault="00BB27DB" w:rsidP="00375B8D">
      <w:pPr>
        <w:spacing w:after="200"/>
        <w:contextualSpacing/>
        <w:jc w:val="both"/>
        <w:rPr>
          <w:rFonts w:cs="B Nazanin"/>
        </w:rPr>
      </w:pPr>
      <w:r w:rsidRPr="00316124">
        <w:rPr>
          <w:rFonts w:cs="B Nazanin" w:hint="cs"/>
          <w:rtl/>
        </w:rPr>
        <w:t xml:space="preserve">49-7) </w:t>
      </w:r>
      <w:r w:rsidRPr="00316124">
        <w:rPr>
          <w:rFonts w:cs="B Nazanin"/>
          <w:rtl/>
        </w:rPr>
        <w:t>پ</w:t>
      </w:r>
      <w:r w:rsidRPr="00316124">
        <w:rPr>
          <w:rFonts w:cs="B Nazanin" w:hint="cs"/>
          <w:rtl/>
        </w:rPr>
        <w:t>ی</w:t>
      </w:r>
      <w:r w:rsidRPr="00316124">
        <w:rPr>
          <w:rFonts w:cs="B Nazanin" w:hint="eastAsia"/>
          <w:rtl/>
        </w:rPr>
        <w:t>مانکار</w:t>
      </w:r>
      <w:r w:rsidRPr="00316124">
        <w:rPr>
          <w:rFonts w:cs="B Nazanin"/>
          <w:rtl/>
        </w:rPr>
        <w:t xml:space="preserve"> اقرار و اعتراف م</w:t>
      </w:r>
      <w:r w:rsidRPr="00316124">
        <w:rPr>
          <w:rFonts w:cs="B Nazanin" w:hint="cs"/>
          <w:rtl/>
        </w:rPr>
        <w:t>ی</w:t>
      </w:r>
      <w:r w:rsidRPr="00316124">
        <w:rPr>
          <w:rFonts w:cs="B Nazanin"/>
          <w:rtl/>
        </w:rPr>
        <w:softHyphen/>
        <w:t>نما</w:t>
      </w:r>
      <w:r w:rsidRPr="00316124">
        <w:rPr>
          <w:rFonts w:cs="B Nazanin" w:hint="cs"/>
          <w:rtl/>
        </w:rPr>
        <w:t>ی</w:t>
      </w:r>
      <w:r w:rsidRPr="00316124">
        <w:rPr>
          <w:rFonts w:cs="B Nazanin" w:hint="eastAsia"/>
          <w:rtl/>
        </w:rPr>
        <w:t>د</w:t>
      </w:r>
      <w:r w:rsidRPr="00316124">
        <w:rPr>
          <w:rFonts w:cs="B Nazanin"/>
          <w:rtl/>
        </w:rPr>
        <w:t xml:space="preserve"> که صلاح</w:t>
      </w:r>
      <w:r w:rsidRPr="00316124">
        <w:rPr>
          <w:rFonts w:cs="B Nazanin" w:hint="cs"/>
          <w:rtl/>
        </w:rPr>
        <w:t>ی</w:t>
      </w:r>
      <w:r w:rsidRPr="00316124">
        <w:rPr>
          <w:rFonts w:cs="B Nazanin" w:hint="eastAsia"/>
          <w:rtl/>
        </w:rPr>
        <w:t>ت،</w:t>
      </w:r>
      <w:r w:rsidRPr="00316124">
        <w:rPr>
          <w:rFonts w:cs="B Nazanin"/>
          <w:rtl/>
        </w:rPr>
        <w:t xml:space="preserve"> آمادگ</w:t>
      </w:r>
      <w:r w:rsidRPr="00316124">
        <w:rPr>
          <w:rFonts w:cs="B Nazanin" w:hint="cs"/>
          <w:rtl/>
        </w:rPr>
        <w:t>ی</w:t>
      </w:r>
      <w:r w:rsidRPr="00316124">
        <w:rPr>
          <w:rFonts w:cs="B Nazanin" w:hint="eastAsia"/>
          <w:rtl/>
        </w:rPr>
        <w:t>،</w:t>
      </w:r>
      <w:r w:rsidRPr="00316124">
        <w:rPr>
          <w:rFonts w:cs="B Nazanin" w:hint="cs"/>
          <w:rtl/>
        </w:rPr>
        <w:t xml:space="preserve"> </w:t>
      </w:r>
      <w:r w:rsidRPr="00316124">
        <w:rPr>
          <w:rFonts w:cs="B Nazanin"/>
          <w:rtl/>
        </w:rPr>
        <w:t>مهارت و توان لازم جهت انجام موضوع قرارداد را از هر نظر و به نحو مطلوب و شا</w:t>
      </w:r>
      <w:r w:rsidRPr="00316124">
        <w:rPr>
          <w:rFonts w:cs="B Nazanin" w:hint="cs"/>
          <w:rtl/>
        </w:rPr>
        <w:t>ی</w:t>
      </w:r>
      <w:r w:rsidRPr="00316124">
        <w:rPr>
          <w:rFonts w:cs="B Nazanin" w:hint="eastAsia"/>
          <w:rtl/>
        </w:rPr>
        <w:t>سته</w:t>
      </w:r>
      <w:r w:rsidRPr="00316124">
        <w:rPr>
          <w:rFonts w:cs="B Nazanin"/>
          <w:rtl/>
        </w:rPr>
        <w:t xml:space="preserve"> دارا بوده و آگاه</w:t>
      </w:r>
      <w:r w:rsidRPr="00316124">
        <w:rPr>
          <w:rFonts w:cs="B Nazanin" w:hint="cs"/>
          <w:rtl/>
        </w:rPr>
        <w:t>ی</w:t>
      </w:r>
      <w:r w:rsidRPr="00316124">
        <w:rPr>
          <w:rFonts w:cs="B Nazanin"/>
          <w:rtl/>
        </w:rPr>
        <w:t xml:space="preserve"> کامل</w:t>
      </w:r>
      <w:r w:rsidRPr="00316124">
        <w:rPr>
          <w:rFonts w:cs="B Nazanin" w:hint="cs"/>
          <w:rtl/>
        </w:rPr>
        <w:t xml:space="preserve"> </w:t>
      </w:r>
      <w:r w:rsidRPr="00316124">
        <w:rPr>
          <w:rFonts w:cs="B Nazanin"/>
          <w:rtl/>
        </w:rPr>
        <w:t>از موضوع قرارداد و شرح وظا</w:t>
      </w:r>
      <w:r w:rsidRPr="00316124">
        <w:rPr>
          <w:rFonts w:cs="B Nazanin" w:hint="cs"/>
          <w:rtl/>
        </w:rPr>
        <w:t>ی</w:t>
      </w:r>
      <w:r w:rsidRPr="00316124">
        <w:rPr>
          <w:rFonts w:cs="B Nazanin" w:hint="eastAsia"/>
          <w:rtl/>
        </w:rPr>
        <w:t>ف</w:t>
      </w:r>
      <w:r w:rsidRPr="00316124">
        <w:rPr>
          <w:rFonts w:cs="B Nazanin"/>
          <w:rtl/>
        </w:rPr>
        <w:t xml:space="preserve"> محوله </w:t>
      </w:r>
      <w:r w:rsidRPr="00316124">
        <w:rPr>
          <w:rFonts w:cs="B Nazanin" w:hint="cs"/>
          <w:rtl/>
        </w:rPr>
        <w:t>را</w:t>
      </w:r>
      <w:r w:rsidRPr="00316124">
        <w:rPr>
          <w:rFonts w:cs="B Nazanin"/>
          <w:rtl/>
        </w:rPr>
        <w:t xml:space="preserve"> بدست آورده</w:t>
      </w:r>
      <w:r w:rsidRPr="00316124">
        <w:rPr>
          <w:rFonts w:cs="B Nazanin" w:hint="cs"/>
          <w:rtl/>
        </w:rPr>
        <w:t xml:space="preserve"> است.</w:t>
      </w:r>
    </w:p>
    <w:p w:rsidR="00BB27DB" w:rsidRPr="00316124" w:rsidRDefault="00BB27DB" w:rsidP="00375B8D">
      <w:pPr>
        <w:jc w:val="both"/>
        <w:rPr>
          <w:rFonts w:cs="B Nazanin"/>
          <w:rtl/>
        </w:rPr>
      </w:pPr>
      <w:r w:rsidRPr="00316124">
        <w:rPr>
          <w:rFonts w:cs="B Nazanin" w:hint="cs"/>
          <w:rtl/>
        </w:rPr>
        <w:t xml:space="preserve">50-7) </w:t>
      </w:r>
      <w:r w:rsidRPr="00316124">
        <w:rPr>
          <w:rFonts w:ascii="Calibri" w:eastAsia="Calibri" w:hAnsi="Calibri" w:cs="B Nazanin" w:hint="cs"/>
          <w:rtl/>
        </w:rPr>
        <w:t>کارفرما پرداخت مالیات بر ارزش افزوده</w:t>
      </w:r>
      <w:r w:rsidRPr="00316124">
        <w:rPr>
          <w:rFonts w:ascii="Calibri" w:eastAsia="Calibri" w:hAnsi="Calibri" w:cs="B Nazanin"/>
          <w:rtl/>
        </w:rPr>
        <w:softHyphen/>
      </w:r>
      <w:r w:rsidRPr="00316124">
        <w:rPr>
          <w:rFonts w:ascii="Calibri" w:eastAsia="Calibri" w:hAnsi="Calibri" w:cs="B Nazanin" w:hint="cs"/>
          <w:rtl/>
        </w:rPr>
        <w:t>ی اقلام مشمول قانون مالیات بر ارزش افزوده را بر عهده گرفته و پیمانکار موظف است نسبت به انجام مراحل قانونی آن اقدام نماید.</w:t>
      </w:r>
    </w:p>
    <w:p w:rsidR="00BB27DB" w:rsidRPr="00316124" w:rsidRDefault="00BB27DB" w:rsidP="00375B8D">
      <w:pPr>
        <w:jc w:val="both"/>
        <w:rPr>
          <w:rFonts w:cs="B Nazanin"/>
        </w:rPr>
      </w:pPr>
      <w:r w:rsidRPr="00316124">
        <w:rPr>
          <w:rFonts w:cs="B Nazanin" w:hint="cs"/>
          <w:rtl/>
        </w:rPr>
        <w:t xml:space="preserve">51-7) </w:t>
      </w:r>
      <w:r w:rsidRPr="00316124">
        <w:rPr>
          <w:rFonts w:ascii="Arial" w:hAnsi="Arial" w:cs="B Nazanin" w:hint="cs"/>
          <w:sz w:val="25"/>
          <w:szCs w:val="25"/>
          <w:rtl/>
        </w:rPr>
        <w:t>مطابق بند (ب) قراردادهای خرید و فروش بخش سوم حالات خاص قراردادهای غیر عمرانی، از ماده 38 قانون تأمین اجتماعی، موضوع قرارداد حاضر، صرفاً بابت خرید مواد اولیه بوده که با ارائه فاکتور و بدون کار اضافی صورت خواهد گرفت و مشمول کسر حق بیمه نیست.</w:t>
      </w:r>
    </w:p>
    <w:p w:rsidR="00BB27DB" w:rsidRPr="00316124" w:rsidRDefault="00BB27DB" w:rsidP="00375B8D">
      <w:pPr>
        <w:jc w:val="both"/>
        <w:rPr>
          <w:rFonts w:cs="B Nazanin"/>
          <w:rtl/>
        </w:rPr>
      </w:pPr>
      <w:r w:rsidRPr="00316124">
        <w:rPr>
          <w:rFonts w:cs="B Nazanin" w:hint="cs"/>
          <w:rtl/>
        </w:rPr>
        <w:t>52-7)</w:t>
      </w:r>
      <w:r w:rsidRPr="00316124">
        <w:rPr>
          <w:rFonts w:cs="B Nazanin"/>
        </w:rPr>
        <w:t xml:space="preserve"> </w:t>
      </w:r>
      <w:r w:rsidRPr="00316124">
        <w:rPr>
          <w:rFonts w:ascii="Arial" w:hAnsi="Arial" w:cs="B Nazanin"/>
          <w:rtl/>
        </w:rPr>
        <w:t xml:space="preserve">پيمانکار </w:t>
      </w:r>
      <w:r w:rsidRPr="00316124">
        <w:rPr>
          <w:rFonts w:ascii="Arial" w:hAnsi="Arial" w:cs="B Nazanin" w:hint="cs"/>
          <w:rtl/>
        </w:rPr>
        <w:t xml:space="preserve">موظف است </w:t>
      </w:r>
      <w:r w:rsidRPr="00316124">
        <w:rPr>
          <w:rFonts w:cs="B Nazanin" w:hint="cs"/>
          <w:rtl/>
        </w:rPr>
        <w:t>در راستای انجام تعهدات خود و به جهت حفظ کمیت و کیفیت مواد اولیه تمامی مفاد ماده 8 این قرارداد را بطور کامل رعایت نماید.</w:t>
      </w:r>
    </w:p>
    <w:p w:rsidR="00BB27DB" w:rsidRPr="00316124" w:rsidRDefault="00BB27DB" w:rsidP="00375B8D">
      <w:pPr>
        <w:jc w:val="both"/>
        <w:rPr>
          <w:rFonts w:cs="B Nazanin"/>
          <w:rtl/>
        </w:rPr>
      </w:pPr>
      <w:r w:rsidRPr="00316124">
        <w:rPr>
          <w:rFonts w:cs="B Nazanin" w:hint="cs"/>
          <w:rtl/>
        </w:rPr>
        <w:t xml:space="preserve">53-7) </w:t>
      </w:r>
      <w:r w:rsidRPr="00316124">
        <w:rPr>
          <w:rFonts w:ascii="Arial" w:hAnsi="Arial" w:cs="B Nazanin"/>
          <w:rtl/>
        </w:rPr>
        <w:t xml:space="preserve">پيمانکار </w:t>
      </w:r>
      <w:r w:rsidRPr="00316124">
        <w:rPr>
          <w:rFonts w:ascii="Arial" w:hAnsi="Arial" w:cs="B Nazanin" w:hint="cs"/>
          <w:rtl/>
        </w:rPr>
        <w:t xml:space="preserve">موظف است در مواردی که کارفرما با هدف رعایت مصالح خود، جهت خرید مواد اولیه </w:t>
      </w:r>
      <w:r w:rsidRPr="00316124">
        <w:rPr>
          <w:rFonts w:cs="B Nazanin" w:hint="cs"/>
          <w:rtl/>
        </w:rPr>
        <w:t>با تولیدکنندگان یا فروشندگان در خصوص قیمت، برند و کیفیت ماده اولیه خاصی به توافق رسید، عیناً، برابر توافق مذکور عمل نماید.</w:t>
      </w:r>
    </w:p>
    <w:p w:rsidR="00BB27DB" w:rsidRPr="00316124" w:rsidRDefault="00BB27DB" w:rsidP="00375B8D">
      <w:pPr>
        <w:jc w:val="both"/>
        <w:rPr>
          <w:rFonts w:cs="B Nazanin"/>
          <w:rtl/>
        </w:rPr>
      </w:pPr>
    </w:p>
    <w:p w:rsidR="00BB27DB" w:rsidRPr="00A817A6" w:rsidRDefault="00BB27DB" w:rsidP="00455877">
      <w:pPr>
        <w:pStyle w:val="Heading2"/>
        <w:rPr>
          <w:rtl/>
        </w:rPr>
      </w:pPr>
      <w:bookmarkStart w:id="8" w:name="_Toc422150521"/>
      <w:r w:rsidRPr="00A817A6">
        <w:rPr>
          <w:rFonts w:hint="cs"/>
          <w:rtl/>
        </w:rPr>
        <w:t>ماده 8 : مشخصات و شرایط نگهداری و حمل و نقل مواد اولیه</w:t>
      </w:r>
      <w:bookmarkEnd w:id="8"/>
      <w:r w:rsidRPr="00A817A6">
        <w:rPr>
          <w:rFonts w:hint="cs"/>
          <w:rtl/>
        </w:rPr>
        <w:t xml:space="preserve"> </w:t>
      </w:r>
    </w:p>
    <w:p w:rsidR="00BB27DB" w:rsidRPr="00316124" w:rsidRDefault="00BB27DB" w:rsidP="008210A3">
      <w:pPr>
        <w:jc w:val="both"/>
        <w:rPr>
          <w:rFonts w:ascii="Courier New" w:eastAsia="MS Mincho" w:hAnsi="Courier New" w:cs="B Nazanin"/>
          <w:rtl/>
        </w:rPr>
      </w:pPr>
      <w:r w:rsidRPr="00316124">
        <w:rPr>
          <w:rFonts w:cs="B Nazanin" w:hint="cs"/>
          <w:rtl/>
        </w:rPr>
        <w:t>با توجه به حساسيت و جايگاه ويژه غذاي دانشجويي، باید در خريد و حمل و نقل مواد اولیه، نهايت دقت به عمل آمده و تمامي استانداردهاي م</w:t>
      </w:r>
      <w:r w:rsidR="008210A3">
        <w:rPr>
          <w:rFonts w:cs="B Nazanin" w:hint="cs"/>
          <w:rtl/>
        </w:rPr>
        <w:t>ؤ</w:t>
      </w:r>
      <w:r w:rsidRPr="00316124">
        <w:rPr>
          <w:rFonts w:cs="B Nazanin" w:hint="cs"/>
          <w:rtl/>
        </w:rPr>
        <w:t xml:space="preserve">سسه استاندارد و تحقيقات صنعتي ايران، آيين‌نامه‌ها و قوانين اداره نظارت بر مواد غذايي و سازمان دامپزشكي و استانداردهاي داخلي کارفرما رعایت شود همچنین باید در تمامي خريدها تأييد كارشناس تغذیه (كنترل كيفيت) لحاظ شود. </w:t>
      </w:r>
    </w:p>
    <w:p w:rsidR="00BB27DB" w:rsidRPr="00316124" w:rsidRDefault="00BB27DB" w:rsidP="00375B8D">
      <w:pPr>
        <w:spacing w:after="200"/>
        <w:contextualSpacing/>
        <w:jc w:val="both"/>
        <w:rPr>
          <w:rFonts w:cs="B Nazanin"/>
          <w:rtl/>
        </w:rPr>
      </w:pPr>
      <w:r w:rsidRPr="00316124">
        <w:rPr>
          <w:rFonts w:cs="B Nazanin" w:hint="cs"/>
          <w:rtl/>
        </w:rPr>
        <w:t xml:space="preserve">1-8) </w:t>
      </w:r>
      <w:r w:rsidRPr="00316124">
        <w:rPr>
          <w:rFonts w:ascii="Courier New" w:eastAsia="MS Mincho" w:hAnsi="Courier New" w:cs="B Nazanin" w:hint="cs"/>
          <w:rtl/>
        </w:rPr>
        <w:t xml:space="preserve">مشخصات مواد اولیه، شامل قیمت، برند، وزن، نوع بسته بندی، کیفیت، </w:t>
      </w:r>
      <w:r w:rsidRPr="00316124">
        <w:rPr>
          <w:rFonts w:cs="B Nazanin" w:hint="cs"/>
          <w:rtl/>
        </w:rPr>
        <w:t>شرایط تولید، شرایط نگهداری و ... در فرم شماره یک (مشخصات و قیمت مواد اولیه) درج و بعنوان جزء لاینفک قرارداد، مورد توافق طرفین قرار گرفت.</w:t>
      </w:r>
    </w:p>
    <w:p w:rsidR="00BB27DB" w:rsidRPr="00316124" w:rsidRDefault="00BB27DB" w:rsidP="00375B8D">
      <w:pPr>
        <w:spacing w:after="200"/>
        <w:contextualSpacing/>
        <w:jc w:val="both"/>
        <w:rPr>
          <w:rFonts w:cs="B Nazanin"/>
          <w:rtl/>
        </w:rPr>
      </w:pPr>
      <w:r w:rsidRPr="00316124">
        <w:rPr>
          <w:rFonts w:cs="B Nazanin" w:hint="cs"/>
          <w:rtl/>
        </w:rPr>
        <w:t xml:space="preserve">2-8) </w:t>
      </w:r>
      <w:r w:rsidRPr="00316124">
        <w:rPr>
          <w:rFonts w:cs="B Nazanin"/>
          <w:rtl/>
        </w:rPr>
        <w:t>مواد اول</w:t>
      </w:r>
      <w:r w:rsidRPr="00316124">
        <w:rPr>
          <w:rFonts w:cs="B Nazanin" w:hint="cs"/>
          <w:rtl/>
        </w:rPr>
        <w:t>ی</w:t>
      </w:r>
      <w:r w:rsidRPr="00316124">
        <w:rPr>
          <w:rFonts w:cs="B Nazanin" w:hint="eastAsia"/>
          <w:rtl/>
        </w:rPr>
        <w:t>ه</w:t>
      </w:r>
      <w:r w:rsidRPr="00316124">
        <w:rPr>
          <w:rFonts w:cs="B Nazanin"/>
          <w:rtl/>
        </w:rPr>
        <w:t xml:space="preserve"> با</w:t>
      </w:r>
      <w:r w:rsidRPr="00316124">
        <w:rPr>
          <w:rFonts w:cs="B Nazanin" w:hint="cs"/>
          <w:rtl/>
        </w:rPr>
        <w:t>ی</w:t>
      </w:r>
      <w:r w:rsidRPr="00316124">
        <w:rPr>
          <w:rFonts w:cs="B Nazanin" w:hint="eastAsia"/>
          <w:rtl/>
        </w:rPr>
        <w:t>د</w:t>
      </w:r>
      <w:r w:rsidRPr="00316124">
        <w:rPr>
          <w:rFonts w:cs="B Nazanin"/>
          <w:rtl/>
        </w:rPr>
        <w:t xml:space="preserve"> از اماکن</w:t>
      </w:r>
      <w:r w:rsidRPr="00316124">
        <w:rPr>
          <w:rFonts w:cs="B Nazanin" w:hint="cs"/>
          <w:rtl/>
        </w:rPr>
        <w:t>ی</w:t>
      </w:r>
      <w:r w:rsidRPr="00316124">
        <w:rPr>
          <w:rFonts w:cs="B Nazanin"/>
          <w:rtl/>
        </w:rPr>
        <w:t xml:space="preserve"> ته</w:t>
      </w:r>
      <w:r w:rsidRPr="00316124">
        <w:rPr>
          <w:rFonts w:cs="B Nazanin" w:hint="cs"/>
          <w:rtl/>
        </w:rPr>
        <w:t>ی</w:t>
      </w:r>
      <w:r w:rsidRPr="00316124">
        <w:rPr>
          <w:rFonts w:cs="B Nazanin" w:hint="eastAsia"/>
          <w:rtl/>
        </w:rPr>
        <w:t>ه</w:t>
      </w:r>
      <w:r w:rsidRPr="00316124">
        <w:rPr>
          <w:rFonts w:cs="B Nazanin"/>
          <w:rtl/>
        </w:rPr>
        <w:t xml:space="preserve"> شود که علاوه بر رعا</w:t>
      </w:r>
      <w:r w:rsidRPr="00316124">
        <w:rPr>
          <w:rFonts w:cs="B Nazanin" w:hint="cs"/>
          <w:rtl/>
        </w:rPr>
        <w:t>ی</w:t>
      </w:r>
      <w:r w:rsidRPr="00316124">
        <w:rPr>
          <w:rFonts w:cs="B Nazanin" w:hint="eastAsia"/>
          <w:rtl/>
        </w:rPr>
        <w:t>ت</w:t>
      </w:r>
      <w:r w:rsidRPr="00316124">
        <w:rPr>
          <w:rFonts w:cs="B Nazanin"/>
          <w:rtl/>
        </w:rPr>
        <w:t xml:space="preserve"> مقررات و مواز</w:t>
      </w:r>
      <w:r w:rsidRPr="00316124">
        <w:rPr>
          <w:rFonts w:cs="B Nazanin" w:hint="cs"/>
          <w:rtl/>
        </w:rPr>
        <w:t>ی</w:t>
      </w:r>
      <w:r w:rsidRPr="00316124">
        <w:rPr>
          <w:rFonts w:cs="B Nazanin" w:hint="eastAsia"/>
          <w:rtl/>
        </w:rPr>
        <w:t>ن</w:t>
      </w:r>
      <w:r w:rsidRPr="00316124">
        <w:rPr>
          <w:rFonts w:cs="B Nazanin"/>
          <w:rtl/>
        </w:rPr>
        <w:t xml:space="preserve"> بهداشت</w:t>
      </w:r>
      <w:r w:rsidRPr="00316124">
        <w:rPr>
          <w:rFonts w:cs="B Nazanin" w:hint="cs"/>
          <w:rtl/>
        </w:rPr>
        <w:t>ی</w:t>
      </w:r>
      <w:r w:rsidRPr="00316124">
        <w:rPr>
          <w:rFonts w:cs="B Nazanin" w:hint="eastAsia"/>
          <w:rtl/>
        </w:rPr>
        <w:t>،</w:t>
      </w:r>
      <w:r w:rsidRPr="00316124">
        <w:rPr>
          <w:rFonts w:cs="B Nazanin"/>
          <w:rtl/>
        </w:rPr>
        <w:t xml:space="preserve"> مواد غذا</w:t>
      </w:r>
      <w:r w:rsidRPr="00316124">
        <w:rPr>
          <w:rFonts w:cs="B Nazanin" w:hint="cs"/>
          <w:rtl/>
        </w:rPr>
        <w:t>یی</w:t>
      </w:r>
      <w:r w:rsidRPr="00316124">
        <w:rPr>
          <w:rFonts w:cs="B Nazanin"/>
          <w:rtl/>
        </w:rPr>
        <w:t xml:space="preserve"> را با ک</w:t>
      </w:r>
      <w:r w:rsidRPr="00316124">
        <w:rPr>
          <w:rFonts w:cs="B Nazanin" w:hint="cs"/>
          <w:rtl/>
        </w:rPr>
        <w:t>ی</w:t>
      </w:r>
      <w:r w:rsidRPr="00316124">
        <w:rPr>
          <w:rFonts w:cs="B Nazanin" w:hint="eastAsia"/>
          <w:rtl/>
        </w:rPr>
        <w:t>ف</w:t>
      </w:r>
      <w:r w:rsidRPr="00316124">
        <w:rPr>
          <w:rFonts w:cs="B Nazanin" w:hint="cs"/>
          <w:rtl/>
        </w:rPr>
        <w:t>ی</w:t>
      </w:r>
      <w:r w:rsidRPr="00316124">
        <w:rPr>
          <w:rFonts w:cs="B Nazanin" w:hint="eastAsia"/>
          <w:rtl/>
        </w:rPr>
        <w:t>ت</w:t>
      </w:r>
      <w:r w:rsidRPr="00316124">
        <w:rPr>
          <w:rFonts w:cs="B Nazanin"/>
          <w:rtl/>
        </w:rPr>
        <w:t xml:space="preserve"> مطلوب عرضه </w:t>
      </w:r>
      <w:r w:rsidRPr="00316124">
        <w:rPr>
          <w:rFonts w:cs="B Nazanin" w:hint="cs"/>
          <w:rtl/>
        </w:rPr>
        <w:t xml:space="preserve">می </w:t>
      </w:r>
      <w:r w:rsidRPr="00316124">
        <w:rPr>
          <w:rFonts w:cs="B Nazanin"/>
          <w:rtl/>
        </w:rPr>
        <w:t>نما</w:t>
      </w:r>
      <w:r w:rsidRPr="00316124">
        <w:rPr>
          <w:rFonts w:cs="B Nazanin" w:hint="cs"/>
          <w:rtl/>
        </w:rPr>
        <w:t>ی</w:t>
      </w:r>
      <w:r w:rsidRPr="00316124">
        <w:rPr>
          <w:rFonts w:cs="B Nazanin" w:hint="eastAsia"/>
          <w:rtl/>
        </w:rPr>
        <w:t>ند</w:t>
      </w:r>
      <w:r w:rsidRPr="00316124">
        <w:rPr>
          <w:rFonts w:cs="B Nazanin" w:hint="cs"/>
          <w:rtl/>
        </w:rPr>
        <w:t xml:space="preserve">. درهر حال تمامی </w:t>
      </w:r>
      <w:r w:rsidRPr="00316124">
        <w:rPr>
          <w:rFonts w:cs="B Nazanin"/>
          <w:rtl/>
        </w:rPr>
        <w:t>مواد اول</w:t>
      </w:r>
      <w:r w:rsidRPr="00316124">
        <w:rPr>
          <w:rFonts w:cs="B Nazanin" w:hint="cs"/>
          <w:rtl/>
        </w:rPr>
        <w:t>ی</w:t>
      </w:r>
      <w:r w:rsidRPr="00316124">
        <w:rPr>
          <w:rFonts w:cs="B Nazanin" w:hint="eastAsia"/>
          <w:rtl/>
        </w:rPr>
        <w:t>ه</w:t>
      </w:r>
      <w:r w:rsidRPr="00316124">
        <w:rPr>
          <w:rFonts w:cs="B Nazanin" w:hint="cs"/>
          <w:rtl/>
        </w:rPr>
        <w:t xml:space="preserve"> خریداری شده باید </w:t>
      </w:r>
      <w:r w:rsidRPr="00316124">
        <w:rPr>
          <w:rFonts w:cs="B Nazanin"/>
          <w:rtl/>
        </w:rPr>
        <w:t>سالم، مرغوب</w:t>
      </w:r>
      <w:r w:rsidRPr="00316124">
        <w:rPr>
          <w:rFonts w:cs="B Nazanin" w:hint="cs"/>
          <w:rtl/>
        </w:rPr>
        <w:t xml:space="preserve">، </w:t>
      </w:r>
      <w:r w:rsidRPr="00316124">
        <w:rPr>
          <w:rFonts w:cs="B Nazanin"/>
          <w:rtl/>
        </w:rPr>
        <w:t>استاندارد و دارا</w:t>
      </w:r>
      <w:r w:rsidRPr="00316124">
        <w:rPr>
          <w:rFonts w:cs="B Nazanin" w:hint="cs"/>
          <w:rtl/>
        </w:rPr>
        <w:t>ی تایید صلاحیت</w:t>
      </w:r>
      <w:r w:rsidRPr="00316124">
        <w:rPr>
          <w:rFonts w:cs="B Nazanin"/>
          <w:rtl/>
        </w:rPr>
        <w:t xml:space="preserve"> بهداشت</w:t>
      </w:r>
      <w:r w:rsidRPr="00316124">
        <w:rPr>
          <w:rFonts w:cs="B Nazanin" w:hint="cs"/>
          <w:rtl/>
        </w:rPr>
        <w:t>ی باشند</w:t>
      </w:r>
      <w:r w:rsidRPr="00316124">
        <w:rPr>
          <w:rFonts w:cs="B Nazanin"/>
          <w:rtl/>
        </w:rPr>
        <w:t>.</w:t>
      </w:r>
    </w:p>
    <w:p w:rsidR="00BB27DB" w:rsidRPr="00316124" w:rsidRDefault="00BB27DB" w:rsidP="00375B8D">
      <w:pPr>
        <w:jc w:val="both"/>
        <w:rPr>
          <w:rFonts w:cs="B Nazanin"/>
          <w:rtl/>
        </w:rPr>
      </w:pPr>
      <w:r w:rsidRPr="00316124">
        <w:rPr>
          <w:rFonts w:cs="B Nazanin" w:hint="cs"/>
          <w:rtl/>
        </w:rPr>
        <w:t>3-8)</w:t>
      </w:r>
      <w:r w:rsidRPr="00316124">
        <w:rPr>
          <w:rFonts w:cs="B Nazanin"/>
          <w:rtl/>
        </w:rPr>
        <w:t xml:space="preserve"> نان از هنگام خر</w:t>
      </w:r>
      <w:r w:rsidRPr="00316124">
        <w:rPr>
          <w:rFonts w:cs="B Nazanin" w:hint="cs"/>
          <w:rtl/>
        </w:rPr>
        <w:t>ی</w:t>
      </w:r>
      <w:r w:rsidRPr="00316124">
        <w:rPr>
          <w:rFonts w:cs="B Nazanin" w:hint="eastAsia"/>
          <w:rtl/>
        </w:rPr>
        <w:t>د</w:t>
      </w:r>
      <w:r w:rsidRPr="00316124">
        <w:rPr>
          <w:rFonts w:cs="B Nazanin"/>
          <w:rtl/>
        </w:rPr>
        <w:t xml:space="preserve"> تا مصرف به طر</w:t>
      </w:r>
      <w:r w:rsidRPr="00316124">
        <w:rPr>
          <w:rFonts w:cs="B Nazanin" w:hint="cs"/>
          <w:rtl/>
        </w:rPr>
        <w:t>ی</w:t>
      </w:r>
      <w:r w:rsidRPr="00316124">
        <w:rPr>
          <w:rFonts w:cs="B Nazanin" w:hint="eastAsia"/>
          <w:rtl/>
        </w:rPr>
        <w:t>ق</w:t>
      </w:r>
      <w:r w:rsidRPr="00316124">
        <w:rPr>
          <w:rFonts w:cs="B Nazanin" w:hint="cs"/>
          <w:rtl/>
        </w:rPr>
        <w:t>ی</w:t>
      </w:r>
      <w:r w:rsidRPr="00316124">
        <w:rPr>
          <w:rFonts w:cs="B Nazanin"/>
          <w:rtl/>
        </w:rPr>
        <w:t xml:space="preserve"> زمان بند</w:t>
      </w:r>
      <w:r w:rsidRPr="00316124">
        <w:rPr>
          <w:rFonts w:cs="B Nazanin" w:hint="cs"/>
          <w:rtl/>
        </w:rPr>
        <w:t>ی،</w:t>
      </w:r>
      <w:r w:rsidRPr="00316124">
        <w:rPr>
          <w:rFonts w:cs="B Nazanin"/>
          <w:rtl/>
        </w:rPr>
        <w:t xml:space="preserve"> خنک و بسته بند</w:t>
      </w:r>
      <w:r w:rsidRPr="00316124">
        <w:rPr>
          <w:rFonts w:cs="B Nazanin" w:hint="cs"/>
          <w:rtl/>
        </w:rPr>
        <w:t>ی</w:t>
      </w:r>
      <w:r w:rsidRPr="00316124">
        <w:rPr>
          <w:rFonts w:cs="B Nazanin"/>
          <w:rtl/>
        </w:rPr>
        <w:t xml:space="preserve"> شود که خم</w:t>
      </w:r>
      <w:r w:rsidRPr="00316124">
        <w:rPr>
          <w:rFonts w:cs="B Nazanin" w:hint="cs"/>
          <w:rtl/>
        </w:rPr>
        <w:t>ی</w:t>
      </w:r>
      <w:r w:rsidRPr="00316124">
        <w:rPr>
          <w:rFonts w:cs="B Nazanin" w:hint="eastAsia"/>
          <w:rtl/>
        </w:rPr>
        <w:t>ر</w:t>
      </w:r>
      <w:r w:rsidRPr="00316124">
        <w:rPr>
          <w:rFonts w:cs="B Nazanin" w:hint="cs"/>
          <w:rtl/>
        </w:rPr>
        <w:t>،</w:t>
      </w:r>
      <w:r w:rsidRPr="00316124">
        <w:rPr>
          <w:rFonts w:cs="B Nazanin"/>
          <w:rtl/>
        </w:rPr>
        <w:t xml:space="preserve"> به هم چسب</w:t>
      </w:r>
      <w:r w:rsidRPr="00316124">
        <w:rPr>
          <w:rFonts w:cs="B Nazanin" w:hint="cs"/>
          <w:rtl/>
        </w:rPr>
        <w:t>ی</w:t>
      </w:r>
      <w:r w:rsidRPr="00316124">
        <w:rPr>
          <w:rFonts w:cs="B Nazanin" w:hint="eastAsia"/>
          <w:rtl/>
        </w:rPr>
        <w:t>ده</w:t>
      </w:r>
      <w:r w:rsidRPr="00316124">
        <w:rPr>
          <w:rFonts w:cs="B Nazanin" w:hint="cs"/>
          <w:rtl/>
        </w:rPr>
        <w:t>،</w:t>
      </w:r>
      <w:r w:rsidRPr="00316124">
        <w:rPr>
          <w:rFonts w:cs="B Nazanin"/>
          <w:rtl/>
        </w:rPr>
        <w:t xml:space="preserve"> خشک و سوخته نباشد.</w:t>
      </w:r>
    </w:p>
    <w:p w:rsidR="00BB27DB" w:rsidRPr="00316124" w:rsidRDefault="00BB27DB" w:rsidP="00375B8D">
      <w:pPr>
        <w:jc w:val="both"/>
        <w:rPr>
          <w:rFonts w:cs="B Nazanin"/>
        </w:rPr>
      </w:pPr>
      <w:r w:rsidRPr="00316124">
        <w:rPr>
          <w:rFonts w:cs="B Nazanin" w:hint="cs"/>
          <w:rtl/>
        </w:rPr>
        <w:lastRenderedPageBreak/>
        <w:t xml:space="preserve">4-8) </w:t>
      </w:r>
      <w:r w:rsidRPr="00316124">
        <w:rPr>
          <w:rFonts w:cs="B Nazanin"/>
          <w:rtl/>
        </w:rPr>
        <w:t>مسؤ</w:t>
      </w:r>
      <w:r w:rsidRPr="00316124">
        <w:rPr>
          <w:rFonts w:cs="B Nazanin" w:hint="cs"/>
          <w:rtl/>
        </w:rPr>
        <w:t>و</w:t>
      </w:r>
      <w:r w:rsidRPr="00316124">
        <w:rPr>
          <w:rFonts w:cs="B Nazanin"/>
          <w:rtl/>
        </w:rPr>
        <w:t xml:space="preserve">ليت هرگونه فساد و آلودگي مواد </w:t>
      </w:r>
      <w:r w:rsidRPr="00316124">
        <w:rPr>
          <w:rFonts w:cs="B Nazanin" w:hint="cs"/>
          <w:rtl/>
        </w:rPr>
        <w:t xml:space="preserve">اولیه تا قبل از تحویل به کارفرما </w:t>
      </w:r>
      <w:r w:rsidRPr="00316124">
        <w:rPr>
          <w:rFonts w:cs="B Nazanin"/>
          <w:rtl/>
        </w:rPr>
        <w:t>به عهده پيمانکار</w:t>
      </w:r>
      <w:r w:rsidRPr="00316124">
        <w:rPr>
          <w:rFonts w:cs="B Nazanin" w:hint="cs"/>
          <w:rtl/>
        </w:rPr>
        <w:t xml:space="preserve"> است</w:t>
      </w:r>
      <w:r w:rsidRPr="00316124">
        <w:rPr>
          <w:rFonts w:cs="B Nazanin"/>
          <w:rtl/>
        </w:rPr>
        <w:t xml:space="preserve">. پيمانکار موظف است کليه </w:t>
      </w:r>
      <w:r w:rsidRPr="00316124">
        <w:rPr>
          <w:rFonts w:cs="B Nazanin" w:hint="cs"/>
          <w:rtl/>
        </w:rPr>
        <w:t>مواد اولیه</w:t>
      </w:r>
      <w:r w:rsidRPr="00316124">
        <w:rPr>
          <w:rFonts w:cs="B Nazanin"/>
          <w:rtl/>
        </w:rPr>
        <w:t xml:space="preserve"> را </w:t>
      </w:r>
      <w:r w:rsidRPr="00316124">
        <w:rPr>
          <w:rFonts w:cs="B Nazanin" w:hint="cs"/>
          <w:rtl/>
        </w:rPr>
        <w:t>مطابق آیین نامه</w:t>
      </w:r>
      <w:r w:rsidRPr="00316124">
        <w:rPr>
          <w:rFonts w:cs="B Nazanin"/>
          <w:rtl/>
        </w:rPr>
        <w:softHyphen/>
      </w:r>
      <w:r w:rsidRPr="00316124">
        <w:rPr>
          <w:rFonts w:cs="B Nazanin" w:hint="cs"/>
          <w:rtl/>
        </w:rPr>
        <w:t xml:space="preserve">های بهداشتی و استانداردهای نگهداری مواد غذایی (پیوست شماره 2 و ...) </w:t>
      </w:r>
      <w:r w:rsidRPr="00316124">
        <w:rPr>
          <w:rFonts w:cs="B Nazanin"/>
          <w:rtl/>
        </w:rPr>
        <w:t>به صورت صحيح و بهداشتي نگهداري نمايد</w:t>
      </w:r>
      <w:r w:rsidRPr="00316124">
        <w:rPr>
          <w:rFonts w:cs="B Nazanin" w:hint="cs"/>
          <w:rtl/>
        </w:rPr>
        <w:t>.</w:t>
      </w:r>
    </w:p>
    <w:p w:rsidR="00BB27DB" w:rsidRPr="00316124" w:rsidRDefault="00BB27DB" w:rsidP="00375B8D">
      <w:pPr>
        <w:jc w:val="both"/>
        <w:rPr>
          <w:rFonts w:cs="B Nazanin"/>
        </w:rPr>
      </w:pPr>
      <w:r w:rsidRPr="00316124">
        <w:rPr>
          <w:rFonts w:cs="B Nazanin" w:hint="cs"/>
          <w:rtl/>
        </w:rPr>
        <w:t>5-8)</w:t>
      </w:r>
      <w:r w:rsidRPr="00316124">
        <w:rPr>
          <w:rFonts w:cs="B Nazanin"/>
          <w:rtl/>
        </w:rPr>
        <w:t xml:space="preserve"> نگهداري مواد غذايي در سردخانه بايد به صورت گروههاي جداگانه و در مکانهاي مختلف سردخانه صورت گيرد. اين گروهها شامل گروه گوشت و تخم مرغ، گروه شير و</w:t>
      </w:r>
      <w:r w:rsidRPr="00316124">
        <w:rPr>
          <w:rFonts w:cs="B Nazanin" w:hint="cs"/>
          <w:rtl/>
        </w:rPr>
        <w:t xml:space="preserve"> </w:t>
      </w:r>
      <w:r w:rsidRPr="00316124">
        <w:rPr>
          <w:rFonts w:cs="B Nazanin"/>
          <w:rtl/>
        </w:rPr>
        <w:t>لبنيات، گروه ميوه و</w:t>
      </w:r>
      <w:r w:rsidRPr="00316124">
        <w:rPr>
          <w:rFonts w:cs="B Nazanin" w:hint="cs"/>
          <w:rtl/>
        </w:rPr>
        <w:t xml:space="preserve"> </w:t>
      </w:r>
      <w:r w:rsidRPr="00316124">
        <w:rPr>
          <w:rFonts w:cs="B Nazanin"/>
          <w:rtl/>
        </w:rPr>
        <w:t xml:space="preserve">سبزي </w:t>
      </w:r>
      <w:r w:rsidRPr="00316124">
        <w:rPr>
          <w:rFonts w:cs="B Nazanin" w:hint="cs"/>
          <w:rtl/>
        </w:rPr>
        <w:t>است</w:t>
      </w:r>
      <w:r w:rsidRPr="00316124">
        <w:rPr>
          <w:rFonts w:cs="B Nazanin"/>
          <w:rtl/>
        </w:rPr>
        <w:t>.</w:t>
      </w:r>
    </w:p>
    <w:p w:rsidR="00BB27DB" w:rsidRPr="00316124" w:rsidRDefault="00BB27DB" w:rsidP="00375B8D">
      <w:pPr>
        <w:jc w:val="both"/>
        <w:rPr>
          <w:rFonts w:cs="B Nazanin"/>
        </w:rPr>
      </w:pPr>
      <w:r w:rsidRPr="00316124">
        <w:rPr>
          <w:rFonts w:cs="B Nazanin" w:hint="cs"/>
          <w:rtl/>
        </w:rPr>
        <w:t xml:space="preserve">6-8) </w:t>
      </w:r>
      <w:r w:rsidRPr="00316124">
        <w:rPr>
          <w:rFonts w:cs="B Nazanin"/>
          <w:rtl/>
        </w:rPr>
        <w:t xml:space="preserve">نگهداري سبزي به صورت نشسته و ضدعفوني نشده در سردخانه ممنوع است و سبزي موجود در سردخانه </w:t>
      </w:r>
      <w:r w:rsidRPr="00316124">
        <w:rPr>
          <w:rFonts w:cs="B Nazanin" w:hint="cs"/>
          <w:rtl/>
        </w:rPr>
        <w:t xml:space="preserve">باید </w:t>
      </w:r>
      <w:r w:rsidRPr="00316124">
        <w:rPr>
          <w:rFonts w:cs="B Nazanin"/>
          <w:rtl/>
        </w:rPr>
        <w:t xml:space="preserve">پوشش پلاستکي داشته باشد. </w:t>
      </w:r>
    </w:p>
    <w:p w:rsidR="00BB27DB" w:rsidRPr="00316124" w:rsidRDefault="00BB27DB" w:rsidP="00375B8D">
      <w:pPr>
        <w:jc w:val="both"/>
        <w:rPr>
          <w:rFonts w:cs="B Nazanin"/>
        </w:rPr>
      </w:pPr>
      <w:r w:rsidRPr="00316124">
        <w:rPr>
          <w:rFonts w:cs="B Nazanin" w:hint="cs"/>
          <w:rtl/>
        </w:rPr>
        <w:t>7-8) تمامی</w:t>
      </w:r>
      <w:r w:rsidRPr="00316124">
        <w:rPr>
          <w:rFonts w:cs="B Nazanin"/>
          <w:rtl/>
        </w:rPr>
        <w:t xml:space="preserve"> مواد گوشتي و بخصوص گوشت چرخ</w:t>
      </w:r>
      <w:r w:rsidRPr="00316124">
        <w:rPr>
          <w:rFonts w:cs="B Nazanin" w:hint="cs"/>
          <w:rtl/>
        </w:rPr>
        <w:t xml:space="preserve"> شده</w:t>
      </w:r>
      <w:r w:rsidRPr="00316124">
        <w:rPr>
          <w:rFonts w:cs="B Nazanin"/>
          <w:rtl/>
        </w:rPr>
        <w:t xml:space="preserve"> بايد به صورت پوشش پلاستيکي يک بار مصرف در سر</w:t>
      </w:r>
      <w:r w:rsidRPr="00316124">
        <w:rPr>
          <w:rFonts w:cs="B Nazanin" w:hint="cs"/>
          <w:rtl/>
        </w:rPr>
        <w:t>د</w:t>
      </w:r>
      <w:r w:rsidRPr="00316124">
        <w:rPr>
          <w:rFonts w:cs="B Nazanin"/>
          <w:rtl/>
        </w:rPr>
        <w:t xml:space="preserve">خانه نگهداري شود. </w:t>
      </w:r>
    </w:p>
    <w:p w:rsidR="00BB27DB" w:rsidRPr="00316124" w:rsidRDefault="00BB27DB" w:rsidP="00375B8D">
      <w:pPr>
        <w:jc w:val="both"/>
        <w:rPr>
          <w:rFonts w:cs="B Nazanin"/>
        </w:rPr>
      </w:pPr>
      <w:r w:rsidRPr="00316124">
        <w:rPr>
          <w:rFonts w:cs="B Nazanin" w:hint="cs"/>
          <w:rtl/>
        </w:rPr>
        <w:t xml:space="preserve">8-8) </w:t>
      </w:r>
      <w:r w:rsidRPr="00316124">
        <w:rPr>
          <w:rFonts w:cs="B Nazanin"/>
          <w:rtl/>
        </w:rPr>
        <w:t>ورود و خروج</w:t>
      </w:r>
      <w:r w:rsidRPr="00316124">
        <w:rPr>
          <w:rFonts w:cs="B Nazanin" w:hint="cs"/>
          <w:rtl/>
        </w:rPr>
        <w:t xml:space="preserve"> افراد</w:t>
      </w:r>
      <w:r w:rsidRPr="00316124">
        <w:rPr>
          <w:rFonts w:cs="B Nazanin"/>
          <w:rtl/>
        </w:rPr>
        <w:t xml:space="preserve"> به سردخانه توسط دمپايي جداگانه اي که در ورودي سردخانه منظور شده، صورت گيرد. </w:t>
      </w:r>
    </w:p>
    <w:p w:rsidR="00BB27DB" w:rsidRPr="00316124" w:rsidRDefault="00BB27DB" w:rsidP="00375B8D">
      <w:pPr>
        <w:jc w:val="both"/>
        <w:rPr>
          <w:rFonts w:cs="B Nazanin"/>
        </w:rPr>
      </w:pPr>
      <w:r w:rsidRPr="00316124">
        <w:rPr>
          <w:rFonts w:cs="B Nazanin" w:hint="cs"/>
          <w:rtl/>
        </w:rPr>
        <w:t xml:space="preserve">9-8) </w:t>
      </w:r>
      <w:r w:rsidRPr="00316124">
        <w:rPr>
          <w:rFonts w:cs="B Nazanin"/>
          <w:rtl/>
        </w:rPr>
        <w:t xml:space="preserve">نظافت و بهداشت کف و ديوارهاي انبار و سردخانه به صورت روزانه صورت گيرد. </w:t>
      </w:r>
    </w:p>
    <w:p w:rsidR="00BB27DB" w:rsidRPr="00316124" w:rsidRDefault="00BB27DB" w:rsidP="00375B8D">
      <w:pPr>
        <w:jc w:val="both"/>
        <w:rPr>
          <w:rFonts w:cs="B Nazanin"/>
        </w:rPr>
      </w:pPr>
      <w:r w:rsidRPr="00316124">
        <w:rPr>
          <w:rFonts w:cs="B Nazanin" w:hint="cs"/>
          <w:rtl/>
        </w:rPr>
        <w:t xml:space="preserve">10-8) </w:t>
      </w:r>
      <w:r w:rsidRPr="00316124">
        <w:rPr>
          <w:rFonts w:cs="B Nazanin"/>
          <w:rtl/>
        </w:rPr>
        <w:t xml:space="preserve">نحوه چيدمان مواد غذايي در </w:t>
      </w:r>
      <w:r w:rsidRPr="00316124">
        <w:rPr>
          <w:rFonts w:cs="B Nazanin" w:hint="cs"/>
          <w:rtl/>
        </w:rPr>
        <w:t xml:space="preserve">انبارها و سردخانه </w:t>
      </w:r>
      <w:r w:rsidRPr="00316124">
        <w:rPr>
          <w:rFonts w:cs="B Nazanin"/>
          <w:rtl/>
        </w:rPr>
        <w:t xml:space="preserve">طبق قانون </w:t>
      </w:r>
      <w:r w:rsidRPr="00316124">
        <w:rPr>
          <w:rFonts w:cs="B Nazanin"/>
        </w:rPr>
        <w:t>first in - first out</w:t>
      </w:r>
      <w:r w:rsidRPr="00316124">
        <w:rPr>
          <w:rFonts w:cs="B Nazanin" w:hint="cs"/>
          <w:rtl/>
        </w:rPr>
        <w:t xml:space="preserve"> انجام گیرد</w:t>
      </w:r>
      <w:r w:rsidRPr="00316124">
        <w:rPr>
          <w:rFonts w:cs="B Nazanin"/>
          <w:rtl/>
        </w:rPr>
        <w:t xml:space="preserve"> به نحوي که هم</w:t>
      </w:r>
      <w:r w:rsidRPr="00316124">
        <w:rPr>
          <w:rFonts w:cs="B Nazanin" w:hint="cs"/>
          <w:rtl/>
        </w:rPr>
        <w:t>و</w:t>
      </w:r>
      <w:r w:rsidRPr="00316124">
        <w:rPr>
          <w:rFonts w:cs="B Nazanin"/>
          <w:rtl/>
        </w:rPr>
        <w:t>اره مواد قديمي‌تر</w:t>
      </w:r>
      <w:r w:rsidRPr="00316124">
        <w:rPr>
          <w:rFonts w:cs="B Nazanin" w:hint="cs"/>
          <w:rtl/>
        </w:rPr>
        <w:t>،</w:t>
      </w:r>
      <w:r w:rsidRPr="00316124">
        <w:rPr>
          <w:rFonts w:cs="B Nazanin"/>
          <w:rtl/>
        </w:rPr>
        <w:t xml:space="preserve"> زودتر از انبار خارج شود. </w:t>
      </w:r>
    </w:p>
    <w:p w:rsidR="00BB27DB" w:rsidRPr="00316124" w:rsidRDefault="00BB27DB" w:rsidP="00375B8D">
      <w:pPr>
        <w:jc w:val="both"/>
        <w:rPr>
          <w:rFonts w:cs="B Nazanin"/>
        </w:rPr>
      </w:pPr>
      <w:r w:rsidRPr="00316124">
        <w:rPr>
          <w:rFonts w:cs="B Nazanin" w:hint="cs"/>
          <w:rtl/>
        </w:rPr>
        <w:t xml:space="preserve">11-8) </w:t>
      </w:r>
      <w:r w:rsidRPr="00316124">
        <w:rPr>
          <w:rFonts w:cs="B Nazanin"/>
          <w:rtl/>
        </w:rPr>
        <w:t>نحوه بسته بندي مواد غذايي جهت نگهد</w:t>
      </w:r>
      <w:r w:rsidRPr="00316124">
        <w:rPr>
          <w:rFonts w:cs="B Nazanin" w:hint="cs"/>
          <w:rtl/>
        </w:rPr>
        <w:t>ا</w:t>
      </w:r>
      <w:r w:rsidRPr="00316124">
        <w:rPr>
          <w:rFonts w:cs="B Nazanin"/>
          <w:rtl/>
        </w:rPr>
        <w:t xml:space="preserve">ري در سردخانه به </w:t>
      </w:r>
      <w:r w:rsidRPr="00316124">
        <w:rPr>
          <w:rFonts w:cs="B Nazanin" w:hint="cs"/>
          <w:rtl/>
        </w:rPr>
        <w:t>گونه</w:t>
      </w:r>
      <w:r w:rsidRPr="00316124">
        <w:rPr>
          <w:rFonts w:cs="B Nazanin"/>
          <w:rtl/>
        </w:rPr>
        <w:softHyphen/>
      </w:r>
      <w:r w:rsidRPr="00316124">
        <w:rPr>
          <w:rFonts w:cs="B Nazanin" w:hint="cs"/>
          <w:rtl/>
        </w:rPr>
        <w:t>ای</w:t>
      </w:r>
      <w:r w:rsidRPr="00316124">
        <w:rPr>
          <w:rFonts w:cs="B Nazanin"/>
          <w:rtl/>
        </w:rPr>
        <w:t xml:space="preserve"> باشد که حداقل ضخامت و قطر بسته بندي لحاظ </w:t>
      </w:r>
      <w:r w:rsidRPr="00316124">
        <w:rPr>
          <w:rFonts w:cs="B Nazanin" w:hint="cs"/>
          <w:rtl/>
        </w:rPr>
        <w:t>شود</w:t>
      </w:r>
      <w:r w:rsidRPr="00316124">
        <w:rPr>
          <w:rFonts w:cs="B Nazanin"/>
          <w:rtl/>
        </w:rPr>
        <w:t xml:space="preserve"> تا </w:t>
      </w:r>
      <w:r w:rsidRPr="00316124">
        <w:rPr>
          <w:rFonts w:cs="B Nazanin" w:hint="cs"/>
          <w:rtl/>
        </w:rPr>
        <w:t>سردی</w:t>
      </w:r>
      <w:r w:rsidRPr="00316124">
        <w:rPr>
          <w:rFonts w:cs="B Nazanin"/>
          <w:rtl/>
        </w:rPr>
        <w:t xml:space="preserve"> به صورت يکسان در سطح و</w:t>
      </w:r>
      <w:r w:rsidRPr="00316124">
        <w:rPr>
          <w:rFonts w:cs="B Nazanin" w:hint="cs"/>
          <w:rtl/>
        </w:rPr>
        <w:t xml:space="preserve"> </w:t>
      </w:r>
      <w:r w:rsidRPr="00316124">
        <w:rPr>
          <w:rFonts w:cs="B Nazanin"/>
          <w:rtl/>
        </w:rPr>
        <w:t>عمق ماده غذايي نفوذ کند. همچنين از چيدن و</w:t>
      </w:r>
      <w:r w:rsidRPr="00316124">
        <w:rPr>
          <w:rFonts w:cs="B Nazanin" w:hint="cs"/>
          <w:rtl/>
        </w:rPr>
        <w:t xml:space="preserve"> </w:t>
      </w:r>
      <w:r w:rsidRPr="00316124">
        <w:rPr>
          <w:rFonts w:cs="B Nazanin"/>
          <w:rtl/>
        </w:rPr>
        <w:t xml:space="preserve">انباشتن مواد روي هم در سردخانه اجتناب شود. </w:t>
      </w:r>
    </w:p>
    <w:p w:rsidR="00BB27DB" w:rsidRPr="00316124" w:rsidRDefault="00BB27DB" w:rsidP="00375B8D">
      <w:pPr>
        <w:jc w:val="both"/>
        <w:rPr>
          <w:rFonts w:cs="B Nazanin"/>
        </w:rPr>
      </w:pPr>
      <w:r w:rsidRPr="00316124">
        <w:rPr>
          <w:rFonts w:cs="B Nazanin" w:hint="cs"/>
          <w:rtl/>
        </w:rPr>
        <w:t xml:space="preserve">12-8) </w:t>
      </w:r>
      <w:r w:rsidRPr="00316124">
        <w:rPr>
          <w:rFonts w:cs="B Nazanin"/>
          <w:rtl/>
        </w:rPr>
        <w:t xml:space="preserve">نگهداري مواد </w:t>
      </w:r>
      <w:r w:rsidRPr="00316124">
        <w:rPr>
          <w:rFonts w:cs="B Nazanin" w:hint="cs"/>
          <w:rtl/>
        </w:rPr>
        <w:t>اولیه</w:t>
      </w:r>
      <w:r w:rsidRPr="00316124">
        <w:rPr>
          <w:rFonts w:cs="B Nazanin"/>
          <w:rtl/>
        </w:rPr>
        <w:t xml:space="preserve"> فاسد و</w:t>
      </w:r>
      <w:r w:rsidRPr="00316124">
        <w:rPr>
          <w:rFonts w:cs="B Nazanin" w:hint="cs"/>
          <w:rtl/>
        </w:rPr>
        <w:t xml:space="preserve"> </w:t>
      </w:r>
      <w:r w:rsidRPr="00316124">
        <w:rPr>
          <w:rFonts w:cs="B Nazanin"/>
          <w:rtl/>
        </w:rPr>
        <w:t xml:space="preserve">تاريخ گذشته در سردخانه </w:t>
      </w:r>
      <w:r w:rsidRPr="00316124">
        <w:rPr>
          <w:rFonts w:cs="B Nazanin" w:hint="cs"/>
          <w:rtl/>
        </w:rPr>
        <w:t xml:space="preserve">و انبارها </w:t>
      </w:r>
      <w:r w:rsidRPr="00316124">
        <w:rPr>
          <w:rFonts w:cs="B Nazanin"/>
          <w:rtl/>
        </w:rPr>
        <w:t xml:space="preserve">ممنوع است. </w:t>
      </w:r>
    </w:p>
    <w:p w:rsidR="00BB27DB" w:rsidRPr="00316124" w:rsidRDefault="00BB27DB" w:rsidP="00375B8D">
      <w:pPr>
        <w:spacing w:after="200"/>
        <w:contextualSpacing/>
        <w:jc w:val="both"/>
        <w:rPr>
          <w:rFonts w:ascii="|B Nazanin|" w:hAnsi="|B Nazanin|" w:cs="B Nazanin"/>
          <w:rtl/>
        </w:rPr>
      </w:pPr>
      <w:r w:rsidRPr="00316124">
        <w:rPr>
          <w:rFonts w:ascii="|B Nazanin|" w:hAnsi="|B Nazanin|" w:cs="B Nazanin" w:hint="cs"/>
          <w:rtl/>
        </w:rPr>
        <w:t xml:space="preserve">13-8) </w:t>
      </w:r>
      <w:r w:rsidRPr="00316124">
        <w:rPr>
          <w:rFonts w:ascii="|B Nazanin|" w:hAnsi="|B Nazanin|" w:cs="B Nazanin"/>
          <w:rtl/>
        </w:rPr>
        <w:t>استفاده از خودرو يخچال</w:t>
      </w:r>
      <w:r w:rsidRPr="00316124">
        <w:rPr>
          <w:rFonts w:ascii="|B Nazanin|" w:hAnsi="|B Nazanin|" w:cs="B Nazanin" w:hint="cs"/>
          <w:rtl/>
        </w:rPr>
        <w:softHyphen/>
      </w:r>
      <w:r w:rsidRPr="00316124">
        <w:rPr>
          <w:rFonts w:ascii="|B Nazanin|" w:hAnsi="|B Nazanin|" w:cs="B Nazanin"/>
          <w:rtl/>
        </w:rPr>
        <w:t>دار داراي مجوز دامپزشكي براي حمل فرآورده‌هاي دامي و مواد فاسد شدني الزامي است.</w:t>
      </w:r>
    </w:p>
    <w:p w:rsidR="00BB27DB" w:rsidRPr="00316124" w:rsidRDefault="00BB27DB" w:rsidP="00375B8D">
      <w:pPr>
        <w:jc w:val="both"/>
        <w:rPr>
          <w:rFonts w:ascii="|B Nazanin|" w:hAnsi="|B Nazanin|" w:cs="B Nazanin"/>
          <w:rtl/>
        </w:rPr>
      </w:pPr>
      <w:r w:rsidRPr="00316124">
        <w:rPr>
          <w:rFonts w:ascii="|B Nazanin|" w:hAnsi="|B Nazanin|" w:cs="B Nazanin"/>
          <w:rtl/>
        </w:rPr>
        <w:t xml:space="preserve">تبصره: پيمانكار </w:t>
      </w:r>
      <w:r w:rsidRPr="00316124">
        <w:rPr>
          <w:rFonts w:ascii="|B Nazanin|" w:hAnsi="|B Nazanin|" w:cs="B Nazanin" w:hint="cs"/>
          <w:rtl/>
        </w:rPr>
        <w:t xml:space="preserve">باید نسبت به نظافت و رعایت بهداشت خودرو های مورد استفاده اقدام نموده و </w:t>
      </w:r>
      <w:r w:rsidRPr="00316124">
        <w:rPr>
          <w:rFonts w:ascii="|B Nazanin|" w:hAnsi="|B Nazanin|" w:cs="B Nazanin"/>
          <w:rtl/>
        </w:rPr>
        <w:t xml:space="preserve">تحت هيچ شرايطي نبايستي از </w:t>
      </w:r>
      <w:r w:rsidRPr="00316124">
        <w:rPr>
          <w:rFonts w:ascii="|B Nazanin|" w:hAnsi="|B Nazanin|" w:cs="B Nazanin" w:hint="cs"/>
          <w:rtl/>
        </w:rPr>
        <w:t>آنها</w:t>
      </w:r>
      <w:r w:rsidRPr="00316124">
        <w:rPr>
          <w:rFonts w:ascii="|B Nazanin|" w:hAnsi="|B Nazanin|" w:cs="B Nazanin"/>
          <w:rtl/>
        </w:rPr>
        <w:t xml:space="preserve"> جهت حمل زباله‌ و ضايعات يا هرگونه كاربري ديگر</w:t>
      </w:r>
      <w:r w:rsidRPr="00316124">
        <w:rPr>
          <w:rFonts w:ascii="|B Nazanin|" w:hAnsi="|B Nazanin|" w:cs="B Nazanin" w:hint="cs"/>
          <w:rtl/>
        </w:rPr>
        <w:t>،</w:t>
      </w:r>
      <w:r w:rsidRPr="00316124">
        <w:rPr>
          <w:rFonts w:ascii="|B Nazanin|" w:hAnsi="|B Nazanin|" w:cs="B Nazanin"/>
          <w:rtl/>
        </w:rPr>
        <w:t xml:space="preserve"> استفاده نمايد.</w:t>
      </w:r>
    </w:p>
    <w:p w:rsidR="00BB27DB" w:rsidRPr="00316124" w:rsidRDefault="00BB27DB" w:rsidP="00375B8D">
      <w:pPr>
        <w:jc w:val="both"/>
        <w:rPr>
          <w:rFonts w:ascii="Calibri" w:eastAsia="Calibri" w:hAnsi="Calibri" w:cs="B Nazanin"/>
          <w:rtl/>
        </w:rPr>
      </w:pPr>
      <w:r w:rsidRPr="00316124">
        <w:rPr>
          <w:rFonts w:ascii="|B Nazanin|" w:hAnsi="|B Nazanin|" w:cs="B Nazanin" w:hint="cs"/>
          <w:rtl/>
        </w:rPr>
        <w:t xml:space="preserve">14-8) </w:t>
      </w:r>
      <w:r w:rsidRPr="00316124">
        <w:rPr>
          <w:rFonts w:ascii="Calibri" w:eastAsia="Calibri" w:hAnsi="Calibri" w:cs="B Nazanin" w:hint="cs"/>
          <w:rtl/>
        </w:rPr>
        <w:t>پیمانکار باید ابزار و وسایل لازم جهت بارگیری و تخلیه بهینه مواد اولیه، از قبیل تسمه نقاله، گاری و جک پالت و...... را تهیه و به کار گیرد.</w:t>
      </w:r>
    </w:p>
    <w:p w:rsidR="00BB27DB" w:rsidRPr="001E5C74" w:rsidRDefault="00BB27DB" w:rsidP="00375B8D">
      <w:pPr>
        <w:spacing w:after="200"/>
        <w:contextualSpacing/>
        <w:jc w:val="both"/>
        <w:rPr>
          <w:rFonts w:cs="B Nazanin"/>
          <w:sz w:val="10"/>
          <w:szCs w:val="10"/>
          <w:rtl/>
        </w:rPr>
      </w:pPr>
    </w:p>
    <w:p w:rsidR="00BB27DB" w:rsidRPr="008210A3" w:rsidRDefault="00BB27DB" w:rsidP="00455877">
      <w:pPr>
        <w:pStyle w:val="Heading2"/>
        <w:rPr>
          <w:rtl/>
        </w:rPr>
      </w:pPr>
      <w:bookmarkStart w:id="9" w:name="_Toc422150522"/>
      <w:r w:rsidRPr="008210A3">
        <w:rPr>
          <w:rFonts w:hint="cs"/>
          <w:rtl/>
        </w:rPr>
        <w:t>ماده 9: نظارت</w:t>
      </w:r>
      <w:bookmarkEnd w:id="9"/>
      <w:r w:rsidRPr="008210A3">
        <w:rPr>
          <w:rFonts w:hint="cs"/>
          <w:rtl/>
        </w:rPr>
        <w:t xml:space="preserve"> </w:t>
      </w:r>
    </w:p>
    <w:p w:rsidR="00BB27DB" w:rsidRPr="00316124" w:rsidRDefault="00BB27DB" w:rsidP="00375B8D">
      <w:pPr>
        <w:pStyle w:val="ListParagraph"/>
        <w:ind w:left="26"/>
        <w:jc w:val="both"/>
        <w:rPr>
          <w:rFonts w:ascii="wm_Nastaliq" w:hAnsi="wm_Nastaliq" w:cs="B Nazanin"/>
          <w:snapToGrid w:val="0"/>
          <w:sz w:val="23"/>
          <w:rtl/>
        </w:rPr>
      </w:pPr>
      <w:r w:rsidRPr="00316124">
        <w:rPr>
          <w:rFonts w:cs="B Nazanin" w:hint="cs"/>
          <w:rtl/>
        </w:rPr>
        <w:t>1-9) در هر مرحله از فرآيند تهیه، تحویل و نگهداری مواد اولیه کارفرما و مراجع ذیصلاح قانونی (خارج از دانشگاه) به منظور نظارت دقيق مي‌توانند حتي بدون اطلاع پيمانکار و عوامل آن، در هر زمان و مکان و هر مرحله، کیفیت و کمیت مواد اولیه را کنترل نمايند، بديهي است پيمانکار موظف است، همکاری</w:t>
      </w:r>
      <w:r w:rsidRPr="00316124">
        <w:rPr>
          <w:rFonts w:cs="B Nazanin"/>
          <w:rtl/>
        </w:rPr>
        <w:softHyphen/>
      </w:r>
      <w:r w:rsidRPr="00316124">
        <w:rPr>
          <w:rFonts w:cs="B Nazanin" w:hint="cs"/>
          <w:rtl/>
        </w:rPr>
        <w:t>های لازم را در اين خصوص بعمل آورد.</w:t>
      </w:r>
    </w:p>
    <w:p w:rsidR="00BB27DB" w:rsidRPr="00316124" w:rsidRDefault="00BB27DB" w:rsidP="00375B8D">
      <w:pPr>
        <w:pStyle w:val="ListParagraph"/>
        <w:ind w:left="26"/>
        <w:jc w:val="both"/>
        <w:rPr>
          <w:rFonts w:ascii="wm_Nastaliq" w:hAnsi="wm_Nastaliq" w:cs="B Nazanin"/>
          <w:snapToGrid w:val="0"/>
          <w:sz w:val="23"/>
          <w:rtl/>
        </w:rPr>
      </w:pPr>
      <w:r w:rsidRPr="00316124">
        <w:rPr>
          <w:rFonts w:cs="B Nazanin" w:hint="cs"/>
          <w:rtl/>
        </w:rPr>
        <w:t xml:space="preserve">2-9) نماینده کارفرما یا </w:t>
      </w:r>
      <w:r w:rsidRPr="00316124">
        <w:rPr>
          <w:rFonts w:cs="B Nazanin"/>
          <w:rtl/>
        </w:rPr>
        <w:t>ناظرين</w:t>
      </w:r>
      <w:r w:rsidRPr="00316124">
        <w:rPr>
          <w:rFonts w:cs="B Nazanin" w:hint="cs"/>
          <w:rtl/>
        </w:rPr>
        <w:t xml:space="preserve"> </w:t>
      </w:r>
      <w:r w:rsidRPr="00316124">
        <w:rPr>
          <w:rFonts w:cs="B Nazanin"/>
          <w:rtl/>
        </w:rPr>
        <w:t xml:space="preserve">کارفرما موظفند </w:t>
      </w:r>
      <w:r w:rsidRPr="00316124">
        <w:rPr>
          <w:rFonts w:cs="B Nazanin" w:hint="cs"/>
          <w:rtl/>
        </w:rPr>
        <w:t>به منظور نظارت دقيق بر حسن اجرای تعهدات پیمانکار بصورت روزانه از تمامی فرآیند های مربوط به نگهداری و نظافت تمامی اماکن مربوط بازدید و بازرسی نموده و گزارش بازدید را تهیه و به کارفرما و پیمانکار ارائه نمایند. بديهي است پيمانکار موظف است در زمان تعیین شده از طرف کارفرما اقدامات لازم را در خصوص رفع نواقص و ایرادهای وارده بعمل آورد.</w:t>
      </w:r>
    </w:p>
    <w:p w:rsidR="00BB27DB" w:rsidRPr="00316124" w:rsidRDefault="00BB27DB" w:rsidP="00375B8D">
      <w:pPr>
        <w:ind w:left="26"/>
        <w:jc w:val="both"/>
        <w:rPr>
          <w:rFonts w:cs="B Nazanin"/>
          <w:rtl/>
        </w:rPr>
      </w:pPr>
      <w:r w:rsidRPr="00316124">
        <w:rPr>
          <w:rFonts w:cs="B Nazanin" w:hint="cs"/>
          <w:rtl/>
        </w:rPr>
        <w:t>3-9) کارشناس تغذیه موضوع بند 5</w:t>
      </w:r>
      <w:r w:rsidRPr="00316124">
        <w:rPr>
          <w:rFonts w:ascii="Sakkal Majalla" w:hAnsi="Sakkal Majalla" w:cs="Sakkal Majalla" w:hint="cs"/>
          <w:rtl/>
        </w:rPr>
        <w:t>–</w:t>
      </w:r>
      <w:r w:rsidRPr="00316124">
        <w:rPr>
          <w:rFonts w:cs="B Nazanin" w:hint="cs"/>
          <w:rtl/>
        </w:rPr>
        <w:t xml:space="preserve">6 به عنوان یکی از ناظرین کارفرما محسوب می شود. این کارشناس باید در تمامی فرآیند های مربوط به انتقال و نگهداری مواد اولیه مطابق شرح وظایف معین شده، نظارت مستقیم و مستمر داشته باشد و گزارشهای خود را برای بهبود روند امور به پیمانکار و کارفرما ارائه نماید. </w:t>
      </w:r>
    </w:p>
    <w:p w:rsidR="00BB27DB" w:rsidRPr="001E5C74" w:rsidRDefault="00BB27DB" w:rsidP="00375B8D">
      <w:pPr>
        <w:jc w:val="both"/>
        <w:rPr>
          <w:rFonts w:cs="B Nazanin"/>
          <w:b/>
          <w:bCs/>
          <w:sz w:val="14"/>
          <w:szCs w:val="14"/>
          <w:rtl/>
        </w:rPr>
      </w:pPr>
    </w:p>
    <w:p w:rsidR="00BB27DB" w:rsidRPr="008210A3" w:rsidRDefault="00BB27DB" w:rsidP="00455877">
      <w:pPr>
        <w:pStyle w:val="Heading2"/>
        <w:rPr>
          <w:rtl/>
        </w:rPr>
      </w:pPr>
      <w:bookmarkStart w:id="10" w:name="_Toc422150523"/>
      <w:r w:rsidRPr="008210A3">
        <w:rPr>
          <w:rFonts w:hint="cs"/>
          <w:rtl/>
        </w:rPr>
        <w:t>ماده 10: جرایم، اخطارها و جبران خسارت</w:t>
      </w:r>
      <w:bookmarkEnd w:id="10"/>
      <w:r w:rsidRPr="008210A3">
        <w:rPr>
          <w:rFonts w:hint="cs"/>
          <w:rtl/>
        </w:rPr>
        <w:t xml:space="preserve"> </w:t>
      </w:r>
    </w:p>
    <w:p w:rsidR="00BB27DB" w:rsidRPr="00316124" w:rsidRDefault="00BB27DB" w:rsidP="00375B8D">
      <w:pPr>
        <w:jc w:val="both"/>
        <w:rPr>
          <w:rFonts w:cs="B Nazanin"/>
          <w:b/>
          <w:bCs/>
          <w:sz w:val="28"/>
          <w:szCs w:val="28"/>
          <w:rtl/>
        </w:rPr>
      </w:pPr>
      <w:r w:rsidRPr="00316124">
        <w:rPr>
          <w:rFonts w:cs="B Nazanin" w:hint="cs"/>
          <w:rtl/>
        </w:rPr>
        <w:t>1-10) در مواردی که پیمانکار مرتکب یکی از اعمال بندهای شش گانه ماده (1) آیین نامه پیشگیری و مبارزه با رشوه در دستگاههای اجرایی مصوب هیأت وزیران گردد، حق فسخ قرارداد برای دانشگاه محفوظ بوده و دانشگاه به مدت پنج سال مجاز به عقد قرارداد جدید با پیمانکار نیست.</w:t>
      </w:r>
    </w:p>
    <w:p w:rsidR="00BB27DB" w:rsidRPr="00316124" w:rsidRDefault="00BB27DB" w:rsidP="00375B8D">
      <w:pPr>
        <w:jc w:val="both"/>
        <w:rPr>
          <w:rFonts w:cs="B Nazanin"/>
          <w:rtl/>
        </w:rPr>
      </w:pPr>
      <w:r w:rsidRPr="00316124">
        <w:rPr>
          <w:rFonts w:cs="B Nazanin" w:hint="cs"/>
          <w:rtl/>
        </w:rPr>
        <w:lastRenderedPageBreak/>
        <w:t xml:space="preserve">2-10) </w:t>
      </w:r>
      <w:r w:rsidRPr="00316124">
        <w:rPr>
          <w:rFonts w:cs="B Nazanin"/>
          <w:rtl/>
        </w:rPr>
        <w:t xml:space="preserve">هر گونه اخطار کتبي از سوي کارفرما به پيمانکار، بايد شخصاً توسط نماينده کارفرما در مقابل اخذ رسيد </w:t>
      </w:r>
      <w:r w:rsidRPr="00316124">
        <w:rPr>
          <w:rFonts w:cs="B Nazanin" w:hint="cs"/>
          <w:rtl/>
        </w:rPr>
        <w:t xml:space="preserve">به پیمانکار یا نماینده وی تحویل داده شود </w:t>
      </w:r>
      <w:r w:rsidRPr="00316124">
        <w:rPr>
          <w:rFonts w:cs="B Nazanin"/>
          <w:rtl/>
        </w:rPr>
        <w:t xml:space="preserve">و يا بوسيله پست سفارشي به نشاني </w:t>
      </w:r>
      <w:r w:rsidRPr="00316124">
        <w:rPr>
          <w:rFonts w:cs="B Nazanin" w:hint="cs"/>
          <w:rtl/>
        </w:rPr>
        <w:t>موجود</w:t>
      </w:r>
      <w:r w:rsidRPr="00316124">
        <w:rPr>
          <w:rFonts w:cs="B Nazanin"/>
          <w:rtl/>
        </w:rPr>
        <w:t xml:space="preserve"> در قرارداد</w:t>
      </w:r>
      <w:r w:rsidRPr="00316124">
        <w:rPr>
          <w:rFonts w:cs="B Nazanin" w:hint="cs"/>
          <w:rtl/>
        </w:rPr>
        <w:t>،</w:t>
      </w:r>
      <w:r w:rsidRPr="00316124">
        <w:rPr>
          <w:rFonts w:cs="B Nazanin"/>
          <w:rtl/>
        </w:rPr>
        <w:t xml:space="preserve"> ارسال </w:t>
      </w:r>
      <w:r w:rsidRPr="00316124">
        <w:rPr>
          <w:rFonts w:cs="B Nazanin" w:hint="cs"/>
          <w:rtl/>
        </w:rPr>
        <w:t>شود.</w:t>
      </w:r>
    </w:p>
    <w:p w:rsidR="00BB27DB" w:rsidRPr="00316124" w:rsidRDefault="00BB27DB" w:rsidP="00375B8D">
      <w:pPr>
        <w:jc w:val="both"/>
        <w:rPr>
          <w:rFonts w:cs="B Nazanin"/>
          <w:rtl/>
        </w:rPr>
      </w:pPr>
      <w:r w:rsidRPr="00316124">
        <w:rPr>
          <w:rFonts w:cs="B Nazanin" w:hint="cs"/>
          <w:rtl/>
        </w:rPr>
        <w:t xml:space="preserve">3-10) </w:t>
      </w:r>
      <w:r w:rsidRPr="00316124">
        <w:rPr>
          <w:rFonts w:cs="B Nazanin"/>
          <w:rtl/>
        </w:rPr>
        <w:t>در صورتي</w:t>
      </w:r>
      <w:r w:rsidRPr="00316124">
        <w:rPr>
          <w:rFonts w:cs="B Nazanin" w:hint="cs"/>
          <w:rtl/>
        </w:rPr>
        <w:softHyphen/>
      </w:r>
      <w:r w:rsidRPr="00316124">
        <w:rPr>
          <w:rFonts w:cs="B Nazanin"/>
          <w:rtl/>
        </w:rPr>
        <w:t>که بر اساس گزارش کتب</w:t>
      </w:r>
      <w:r w:rsidRPr="00316124">
        <w:rPr>
          <w:rFonts w:cs="B Nazanin" w:hint="cs"/>
          <w:rtl/>
        </w:rPr>
        <w:t>ی</w:t>
      </w:r>
      <w:r w:rsidRPr="00316124">
        <w:rPr>
          <w:rFonts w:cs="B Nazanin"/>
          <w:rtl/>
        </w:rPr>
        <w:t xml:space="preserve"> ناظر، </w:t>
      </w:r>
      <w:r w:rsidRPr="00316124">
        <w:rPr>
          <w:rFonts w:cs="B Nazanin" w:hint="cs"/>
          <w:rtl/>
        </w:rPr>
        <w:t>پیمانکار</w:t>
      </w:r>
      <w:r w:rsidRPr="00316124">
        <w:rPr>
          <w:rFonts w:cs="B Nazanin"/>
          <w:rtl/>
        </w:rPr>
        <w:t xml:space="preserve"> در اجرا</w:t>
      </w:r>
      <w:r w:rsidRPr="00316124">
        <w:rPr>
          <w:rFonts w:cs="B Nazanin" w:hint="cs"/>
          <w:rtl/>
        </w:rPr>
        <w:t>ی</w:t>
      </w:r>
      <w:r w:rsidRPr="00316124">
        <w:rPr>
          <w:rFonts w:cs="B Nazanin"/>
          <w:rtl/>
        </w:rPr>
        <w:t xml:space="preserve"> تعهدات خود از نظر کم</w:t>
      </w:r>
      <w:r w:rsidRPr="00316124">
        <w:rPr>
          <w:rFonts w:cs="B Nazanin" w:hint="cs"/>
          <w:rtl/>
        </w:rPr>
        <w:t>ی</w:t>
      </w:r>
      <w:r w:rsidRPr="00316124">
        <w:rPr>
          <w:rFonts w:cs="B Nazanin"/>
          <w:rtl/>
        </w:rPr>
        <w:t xml:space="preserve"> و کيف</w:t>
      </w:r>
      <w:r w:rsidRPr="00316124">
        <w:rPr>
          <w:rFonts w:cs="B Nazanin" w:hint="cs"/>
          <w:rtl/>
        </w:rPr>
        <w:t>ی</w:t>
      </w:r>
      <w:r w:rsidRPr="00316124">
        <w:rPr>
          <w:rFonts w:cs="B Nazanin"/>
          <w:rtl/>
        </w:rPr>
        <w:t xml:space="preserve"> کوتاه</w:t>
      </w:r>
      <w:r w:rsidRPr="00316124">
        <w:rPr>
          <w:rFonts w:cs="B Nazanin" w:hint="cs"/>
          <w:rtl/>
        </w:rPr>
        <w:t>ی</w:t>
      </w:r>
      <w:r w:rsidRPr="00316124">
        <w:rPr>
          <w:rFonts w:cs="B Nazanin"/>
          <w:rtl/>
        </w:rPr>
        <w:t xml:space="preserve"> و قصور داشته باشد </w:t>
      </w:r>
      <w:r w:rsidRPr="00316124">
        <w:rPr>
          <w:rFonts w:cs="B Nazanin" w:hint="cs"/>
          <w:rtl/>
        </w:rPr>
        <w:t>مطابق فهرست جرایم و تخلفات (پیوست شماره 3) کارفرما مجاز است نسبت به کسر مبالغ مربوط از اولین صورت حساب پیمانکار و یا از محل ضمانت نامه حسن انجام تعهدات وی اقدام نماید.</w:t>
      </w:r>
    </w:p>
    <w:p w:rsidR="00BB27DB" w:rsidRPr="00316124" w:rsidRDefault="00BB27DB" w:rsidP="00375B8D">
      <w:pPr>
        <w:spacing w:after="200"/>
        <w:ind w:left="4"/>
        <w:contextualSpacing/>
        <w:jc w:val="both"/>
        <w:rPr>
          <w:rFonts w:cs="B Nazanin"/>
          <w:b/>
          <w:bCs/>
          <w:rtl/>
        </w:rPr>
      </w:pPr>
      <w:r w:rsidRPr="00316124">
        <w:rPr>
          <w:rFonts w:cs="B Nazanin" w:hint="cs"/>
          <w:rtl/>
        </w:rPr>
        <w:t>4-10) در صورتی که پیمانکار خدمات موضوع قرارداد را طبق برنامه زمان بندی که به تأیید کارفرما می</w:t>
      </w:r>
      <w:r w:rsidRPr="00316124">
        <w:rPr>
          <w:rFonts w:cs="B Nazanin"/>
          <w:rtl/>
        </w:rPr>
        <w:softHyphen/>
      </w:r>
      <w:r w:rsidRPr="00316124">
        <w:rPr>
          <w:rFonts w:cs="B Nazanin" w:hint="cs"/>
          <w:rtl/>
        </w:rPr>
        <w:t xml:space="preserve">رسد انجام ندهد، </w:t>
      </w:r>
      <w:r w:rsidRPr="00316124">
        <w:rPr>
          <w:rFonts w:cs="B Nazanin"/>
          <w:rtl/>
        </w:rPr>
        <w:t>کارفرما راساً نسبت به ته</w:t>
      </w:r>
      <w:r w:rsidRPr="00316124">
        <w:rPr>
          <w:rFonts w:cs="B Nazanin" w:hint="cs"/>
          <w:rtl/>
        </w:rPr>
        <w:t>ی</w:t>
      </w:r>
      <w:r w:rsidRPr="00316124">
        <w:rPr>
          <w:rFonts w:cs="B Nazanin" w:hint="eastAsia"/>
          <w:rtl/>
        </w:rPr>
        <w:t>ه</w:t>
      </w:r>
      <w:r w:rsidRPr="00316124">
        <w:rPr>
          <w:rFonts w:cs="B Nazanin"/>
          <w:rtl/>
        </w:rPr>
        <w:t xml:space="preserve"> مواد اقدام و تمامی هز</w:t>
      </w:r>
      <w:r w:rsidRPr="00316124">
        <w:rPr>
          <w:rFonts w:cs="B Nazanin" w:hint="cs"/>
          <w:rtl/>
        </w:rPr>
        <w:t>ی</w:t>
      </w:r>
      <w:r w:rsidRPr="00316124">
        <w:rPr>
          <w:rFonts w:cs="B Nazanin" w:hint="eastAsia"/>
          <w:rtl/>
        </w:rPr>
        <w:t>نه</w:t>
      </w:r>
      <w:r w:rsidRPr="00316124">
        <w:rPr>
          <w:rFonts w:cs="B Nazanin"/>
          <w:rtl/>
        </w:rPr>
        <w:t xml:space="preserve"> ها</w:t>
      </w:r>
      <w:r w:rsidRPr="00316124">
        <w:rPr>
          <w:rFonts w:cs="B Nazanin" w:hint="cs"/>
          <w:rtl/>
        </w:rPr>
        <w:t>ی</w:t>
      </w:r>
      <w:r w:rsidRPr="00316124">
        <w:rPr>
          <w:rFonts w:cs="B Nazanin"/>
          <w:rtl/>
        </w:rPr>
        <w:t xml:space="preserve"> ته</w:t>
      </w:r>
      <w:r w:rsidRPr="00316124">
        <w:rPr>
          <w:rFonts w:cs="B Nazanin" w:hint="cs"/>
          <w:rtl/>
        </w:rPr>
        <w:t>ی</w:t>
      </w:r>
      <w:r w:rsidRPr="00316124">
        <w:rPr>
          <w:rFonts w:cs="B Nazanin" w:hint="eastAsia"/>
          <w:rtl/>
        </w:rPr>
        <w:t>ه</w:t>
      </w:r>
      <w:r w:rsidRPr="00316124">
        <w:rPr>
          <w:rFonts w:cs="B Nazanin"/>
          <w:rtl/>
        </w:rPr>
        <w:t xml:space="preserve"> مواد را علاوه بر خسارات وارده از مطالبات پ</w:t>
      </w:r>
      <w:r w:rsidRPr="00316124">
        <w:rPr>
          <w:rFonts w:cs="B Nazanin" w:hint="cs"/>
          <w:rtl/>
        </w:rPr>
        <w:t>ی</w:t>
      </w:r>
      <w:r w:rsidRPr="00316124">
        <w:rPr>
          <w:rFonts w:cs="B Nazanin" w:hint="eastAsia"/>
          <w:rtl/>
        </w:rPr>
        <w:t>مانکار</w:t>
      </w:r>
      <w:r w:rsidRPr="00316124">
        <w:rPr>
          <w:rFonts w:cs="B Nazanin" w:hint="cs"/>
          <w:rtl/>
        </w:rPr>
        <w:t>کسر</w:t>
      </w:r>
      <w:r w:rsidRPr="00316124">
        <w:rPr>
          <w:rFonts w:cs="B Nazanin"/>
          <w:rtl/>
        </w:rPr>
        <w:t xml:space="preserve"> خواهد نمود</w:t>
      </w:r>
      <w:r w:rsidRPr="00316124">
        <w:rPr>
          <w:rFonts w:cs="B Nazanin" w:hint="cs"/>
          <w:rtl/>
        </w:rPr>
        <w:t>.</w:t>
      </w:r>
    </w:p>
    <w:p w:rsidR="00BB27DB" w:rsidRPr="00316124" w:rsidRDefault="00BB27DB" w:rsidP="00375B8D">
      <w:pPr>
        <w:numPr>
          <w:ilvl w:val="1"/>
          <w:numId w:val="0"/>
        </w:numPr>
        <w:jc w:val="both"/>
        <w:rPr>
          <w:rFonts w:ascii="wm_Nastaliq" w:hAnsi="wm_Nastaliq" w:cs="B Nazanin"/>
          <w:snapToGrid w:val="0"/>
          <w:rtl/>
        </w:rPr>
      </w:pPr>
      <w:r w:rsidRPr="00316124">
        <w:rPr>
          <w:rFonts w:cs="B Nazanin" w:hint="cs"/>
          <w:rtl/>
        </w:rPr>
        <w:t xml:space="preserve">5-10) </w:t>
      </w:r>
      <w:r w:rsidRPr="00316124">
        <w:rPr>
          <w:rFonts w:ascii="wm_Nastaliq" w:hAnsi="wm_Nastaliq" w:cs="B Nazanin"/>
          <w:snapToGrid w:val="0"/>
          <w:rtl/>
        </w:rPr>
        <w:t>پيمانكار در صورت تخلف يا تقلب در موضوع قرارداد</w:t>
      </w:r>
      <w:r w:rsidRPr="00316124">
        <w:rPr>
          <w:rFonts w:ascii="wm_Nastaliq" w:hAnsi="wm_Nastaliq" w:cs="B Nazanin" w:hint="cs"/>
          <w:snapToGrid w:val="0"/>
          <w:rtl/>
        </w:rPr>
        <w:t>،</w:t>
      </w:r>
      <w:r w:rsidRPr="00316124">
        <w:rPr>
          <w:rFonts w:ascii="wm_Nastaliq" w:hAnsi="wm_Nastaliq" w:cs="B Nazanin"/>
          <w:snapToGrid w:val="0"/>
          <w:rtl/>
        </w:rPr>
        <w:t xml:space="preserve"> ملزم به پرداخت مبلغ </w:t>
      </w:r>
      <w:r w:rsidRPr="00316124">
        <w:rPr>
          <w:rFonts w:ascii="wm_Nastaliq" w:hAnsi="wm_Nastaliq" w:cs="B Nazanin" w:hint="cs"/>
          <w:snapToGrid w:val="0"/>
          <w:rtl/>
        </w:rPr>
        <w:t>تمامی</w:t>
      </w:r>
      <w:r w:rsidRPr="00316124">
        <w:rPr>
          <w:rFonts w:ascii="wm_Nastaliq" w:hAnsi="wm_Nastaliq" w:cs="B Nazanin"/>
          <w:snapToGrid w:val="0"/>
          <w:rtl/>
        </w:rPr>
        <w:t xml:space="preserve"> م</w:t>
      </w:r>
      <w:r w:rsidRPr="00316124">
        <w:rPr>
          <w:rFonts w:ascii="wm_Nastaliq" w:hAnsi="wm_Nastaliq" w:cs="B Nazanin" w:hint="cs"/>
          <w:snapToGrid w:val="0"/>
          <w:rtl/>
        </w:rPr>
        <w:t>واد اولیه</w:t>
      </w:r>
      <w:r w:rsidRPr="00316124">
        <w:rPr>
          <w:rFonts w:ascii="wm_Nastaliq" w:hAnsi="wm_Nastaliq" w:cs="B Nazanin"/>
          <w:snapToGrid w:val="0"/>
          <w:rtl/>
        </w:rPr>
        <w:t xml:space="preserve"> مورد تخلف و تقلب بوده و علاوه بر پيگيري قانوني و فسخ قرارداد </w:t>
      </w:r>
      <w:r w:rsidRPr="00316124">
        <w:rPr>
          <w:rFonts w:ascii="wm_Nastaliq" w:hAnsi="wm_Nastaliq" w:cs="B Nazanin" w:hint="cs"/>
          <w:snapToGrid w:val="0"/>
          <w:rtl/>
        </w:rPr>
        <w:t>باید</w:t>
      </w:r>
      <w:r w:rsidRPr="00316124">
        <w:rPr>
          <w:rFonts w:ascii="wm_Nastaliq" w:hAnsi="wm_Nastaliq" w:cs="B Nazanin"/>
          <w:snapToGrid w:val="0"/>
          <w:rtl/>
        </w:rPr>
        <w:t xml:space="preserve"> </w:t>
      </w:r>
      <w:r w:rsidRPr="00316124">
        <w:rPr>
          <w:rFonts w:ascii="wm_Nastaliq" w:hAnsi="wm_Nastaliq" w:cs="B Nazanin" w:hint="cs"/>
          <w:snapToGrid w:val="0"/>
          <w:rtl/>
        </w:rPr>
        <w:t>تمامی</w:t>
      </w:r>
      <w:r w:rsidRPr="00316124">
        <w:rPr>
          <w:rFonts w:ascii="wm_Nastaliq" w:hAnsi="wm_Nastaliq" w:cs="B Nazanin"/>
          <w:snapToGrid w:val="0"/>
          <w:rtl/>
        </w:rPr>
        <w:t xml:space="preserve"> خسارات وارده به كارفرما را جبران نمايد.</w:t>
      </w:r>
    </w:p>
    <w:p w:rsidR="00BB27DB" w:rsidRPr="00316124" w:rsidRDefault="00BB27DB" w:rsidP="00375B8D">
      <w:pPr>
        <w:numPr>
          <w:ilvl w:val="1"/>
          <w:numId w:val="0"/>
        </w:numPr>
        <w:jc w:val="both"/>
        <w:rPr>
          <w:rFonts w:ascii="wm_Nastaliq" w:hAnsi="wm_Nastaliq" w:cs="B Nazanin"/>
          <w:snapToGrid w:val="0"/>
          <w:rtl/>
        </w:rPr>
      </w:pPr>
      <w:r w:rsidRPr="00316124">
        <w:rPr>
          <w:rFonts w:ascii="wm_Nastaliq" w:hAnsi="wm_Nastaliq" w:cs="B Nazanin" w:hint="cs"/>
          <w:snapToGrid w:val="0"/>
          <w:rtl/>
        </w:rPr>
        <w:t xml:space="preserve">6-10) </w:t>
      </w:r>
      <w:r w:rsidRPr="00316124">
        <w:rPr>
          <w:rFonts w:asciiTheme="minorHAnsi" w:eastAsiaTheme="minorHAnsi" w:hAnsiTheme="minorHAnsi" w:cs="B Nazanin" w:hint="cs"/>
          <w:rtl/>
        </w:rPr>
        <w:t>پیمانکار ملزم به جبران هر گونه خسارت ناشی از عمل خود یا کارکنانش و یا سایر عوامل مرتبط با موضوع قرارداد (اشخاص ثالث)، در محیط کار بوده و کارفرما می</w:t>
      </w:r>
      <w:r w:rsidRPr="00316124">
        <w:rPr>
          <w:rFonts w:asciiTheme="minorHAnsi" w:eastAsiaTheme="minorHAnsi" w:hAnsiTheme="minorHAnsi" w:cs="B Nazanin"/>
          <w:rtl/>
        </w:rPr>
        <w:softHyphen/>
      </w:r>
      <w:r w:rsidRPr="00316124">
        <w:rPr>
          <w:rFonts w:asciiTheme="minorHAnsi" w:eastAsiaTheme="minorHAnsi" w:hAnsiTheme="minorHAnsi" w:cs="B Nazanin" w:hint="cs"/>
          <w:rtl/>
        </w:rPr>
        <w:t>تواند به تشخیص خود رأساً خسارات وارده را تعیین و به نحو مقتضی اقدام نماید و پیمانکار حق هر گونه اعتراضی را از خود سلب می</w:t>
      </w:r>
      <w:r w:rsidRPr="00316124">
        <w:rPr>
          <w:rFonts w:asciiTheme="minorHAnsi" w:eastAsiaTheme="minorHAnsi" w:hAnsiTheme="minorHAnsi" w:cs="B Nazanin"/>
          <w:rtl/>
        </w:rPr>
        <w:softHyphen/>
      </w:r>
      <w:r w:rsidRPr="00316124">
        <w:rPr>
          <w:rFonts w:asciiTheme="minorHAnsi" w:eastAsiaTheme="minorHAnsi" w:hAnsiTheme="minorHAnsi" w:cs="B Nazanin" w:hint="cs"/>
          <w:rtl/>
        </w:rPr>
        <w:t>نماید</w:t>
      </w:r>
      <w:r w:rsidRPr="00316124">
        <w:rPr>
          <w:rFonts w:ascii="wm_Nastaliq" w:hAnsi="wm_Nastaliq" w:cs="B Nazanin" w:hint="cs"/>
          <w:snapToGrid w:val="0"/>
          <w:rtl/>
        </w:rPr>
        <w:t>.</w:t>
      </w:r>
    </w:p>
    <w:p w:rsidR="00BB27DB" w:rsidRPr="00316124" w:rsidRDefault="00BB27DB" w:rsidP="00375B8D">
      <w:pPr>
        <w:jc w:val="both"/>
        <w:rPr>
          <w:rFonts w:ascii="Calibri" w:eastAsia="Calibri" w:hAnsi="Calibri" w:cs="B Nazanin"/>
          <w:rtl/>
        </w:rPr>
      </w:pPr>
      <w:r w:rsidRPr="00316124">
        <w:rPr>
          <w:rFonts w:ascii="wm_Nastaliq" w:hAnsi="wm_Nastaliq" w:cs="B Nazanin" w:hint="cs"/>
          <w:snapToGrid w:val="0"/>
          <w:rtl/>
        </w:rPr>
        <w:t xml:space="preserve">7-10) </w:t>
      </w:r>
      <w:r w:rsidRPr="00316124">
        <w:rPr>
          <w:rFonts w:ascii="Calibri" w:eastAsia="Calibri" w:hAnsi="Calibri" w:cs="B Nazanin" w:hint="cs"/>
          <w:rtl/>
        </w:rPr>
        <w:t xml:space="preserve">در صورتي كه بر اساس گزارش كتبي كارشناس كنترل كيفي و تأييد کارفرما، پيمانکار در اجراي تعهدات خود از نظر كمي يا كيفي، كوتاهي يا قصور داشته باشد، مطابق </w:t>
      </w:r>
      <w:r w:rsidRPr="00316124">
        <w:rPr>
          <w:rFonts w:cs="B Nazanin" w:hint="cs"/>
          <w:rtl/>
        </w:rPr>
        <w:t xml:space="preserve">فهرست جرایم و تخلفات (پیوست شماره 3) </w:t>
      </w:r>
      <w:r w:rsidRPr="00316124">
        <w:rPr>
          <w:rFonts w:ascii="Calibri" w:eastAsia="Calibri" w:hAnsi="Calibri" w:cs="B Nazanin" w:hint="cs"/>
          <w:rtl/>
        </w:rPr>
        <w:t>با او رفتار خواهد شد.</w:t>
      </w:r>
    </w:p>
    <w:p w:rsidR="00BB27DB" w:rsidRPr="00316124" w:rsidRDefault="00BB27DB" w:rsidP="00375B8D">
      <w:pPr>
        <w:spacing w:after="200"/>
        <w:jc w:val="both"/>
        <w:rPr>
          <w:rFonts w:cs="B Nazanin"/>
          <w:rtl/>
        </w:rPr>
      </w:pPr>
      <w:r w:rsidRPr="00316124">
        <w:rPr>
          <w:rFonts w:ascii="Calibri" w:eastAsia="Calibri" w:hAnsi="Calibri" w:cs="B Nazanin" w:hint="cs"/>
          <w:rtl/>
        </w:rPr>
        <w:t xml:space="preserve">8-10) </w:t>
      </w:r>
      <w:r w:rsidRPr="00316124">
        <w:rPr>
          <w:rFonts w:cs="B Nazanin" w:hint="cs"/>
          <w:rtl/>
        </w:rPr>
        <w:t xml:space="preserve">کارفرما بجز جرائمی که در جزئیات قرارداد و پیوستهای آن پیش بینی شده و رأساً مجاز به اعمال آنها است، حق دارد چنانچه پیمانکار هر یک از مفاد و شرایط قرارداد (که بطور خاص ضمانت اجرای تخلف از آنها وضع نشده است) را بموقع و منظم انجام ندهد، رأساً نسبت به انجام امور معطله اقدام نموده و </w:t>
      </w:r>
      <w:r w:rsidRPr="00316124">
        <w:rPr>
          <w:rFonts w:ascii="Arial" w:hAnsi="Arial" w:cs="B Nazanin"/>
          <w:rtl/>
        </w:rPr>
        <w:t>ضمن</w:t>
      </w:r>
      <w:r w:rsidRPr="00316124">
        <w:rPr>
          <w:rFonts w:ascii="Arial" w:hAnsi="Arial" w:cs="B Nazanin" w:hint="cs"/>
          <w:rtl/>
        </w:rPr>
        <w:t xml:space="preserve"> تعیین و کسر </w:t>
      </w:r>
      <w:r w:rsidRPr="00316124">
        <w:rPr>
          <w:rFonts w:ascii="Arial" w:hAnsi="Arial" w:cs="B Nazanin"/>
          <w:rtl/>
        </w:rPr>
        <w:t>جر</w:t>
      </w:r>
      <w:r w:rsidRPr="00316124">
        <w:rPr>
          <w:rFonts w:ascii="Arial" w:hAnsi="Arial" w:cs="B Nazanin" w:hint="cs"/>
          <w:rtl/>
        </w:rPr>
        <w:t>ائ</w:t>
      </w:r>
      <w:r w:rsidRPr="00316124">
        <w:rPr>
          <w:rFonts w:ascii="Arial" w:hAnsi="Arial" w:cs="B Nazanin" w:hint="eastAsia"/>
          <w:rtl/>
        </w:rPr>
        <w:t>م</w:t>
      </w:r>
      <w:r w:rsidRPr="00316124">
        <w:rPr>
          <w:rFonts w:ascii="Arial" w:hAnsi="Arial" w:cs="B Nazanin" w:hint="cs"/>
          <w:rtl/>
        </w:rPr>
        <w:t xml:space="preserve"> از آخرین صورت وضعیت </w:t>
      </w:r>
      <w:r w:rsidRPr="00316124">
        <w:rPr>
          <w:rFonts w:ascii="Arial" w:hAnsi="Arial" w:cs="B Nazanin"/>
          <w:rtl/>
        </w:rPr>
        <w:t>پ</w:t>
      </w:r>
      <w:r w:rsidRPr="00316124">
        <w:rPr>
          <w:rFonts w:ascii="Arial" w:hAnsi="Arial" w:cs="B Nazanin" w:hint="cs"/>
          <w:rtl/>
        </w:rPr>
        <w:t>ی</w:t>
      </w:r>
      <w:r w:rsidRPr="00316124">
        <w:rPr>
          <w:rFonts w:ascii="Arial" w:hAnsi="Arial" w:cs="B Nazanin" w:hint="eastAsia"/>
          <w:rtl/>
        </w:rPr>
        <w:t>مانکار</w:t>
      </w:r>
      <w:r w:rsidRPr="00316124">
        <w:rPr>
          <w:rFonts w:ascii="Arial" w:hAnsi="Arial" w:cs="B Nazanin" w:hint="cs"/>
          <w:rtl/>
        </w:rPr>
        <w:t>،</w:t>
      </w:r>
      <w:r w:rsidRPr="00316124">
        <w:rPr>
          <w:rFonts w:ascii="Arial" w:hAnsi="Arial" w:cs="B Nazanin"/>
          <w:rtl/>
        </w:rPr>
        <w:t xml:space="preserve"> در صورت تکرار م</w:t>
      </w:r>
      <w:r w:rsidRPr="00316124">
        <w:rPr>
          <w:rFonts w:ascii="Arial" w:hAnsi="Arial" w:cs="B Nazanin" w:hint="cs"/>
          <w:rtl/>
        </w:rPr>
        <w:t>ی</w:t>
      </w:r>
      <w:r w:rsidRPr="00316124">
        <w:rPr>
          <w:rFonts w:ascii="Arial" w:hAnsi="Arial" w:cs="B Nazanin"/>
          <w:rtl/>
        </w:rPr>
        <w:softHyphen/>
        <w:t xml:space="preserve">تواند نسبت </w:t>
      </w:r>
      <w:r w:rsidRPr="00316124">
        <w:rPr>
          <w:rFonts w:ascii="Arial" w:hAnsi="Arial" w:cs="B Nazanin" w:hint="eastAsia"/>
          <w:rtl/>
        </w:rPr>
        <w:t>به</w:t>
      </w:r>
      <w:r w:rsidRPr="00316124">
        <w:rPr>
          <w:rFonts w:ascii="Arial" w:hAnsi="Arial" w:cs="B Nazanin"/>
          <w:rtl/>
        </w:rPr>
        <w:t xml:space="preserve"> تعل</w:t>
      </w:r>
      <w:r w:rsidRPr="00316124">
        <w:rPr>
          <w:rFonts w:ascii="Arial" w:hAnsi="Arial" w:cs="B Nazanin" w:hint="cs"/>
          <w:rtl/>
        </w:rPr>
        <w:t>ی</w:t>
      </w:r>
      <w:r w:rsidRPr="00316124">
        <w:rPr>
          <w:rFonts w:ascii="Arial" w:hAnsi="Arial" w:cs="B Nazanin" w:hint="eastAsia"/>
          <w:rtl/>
        </w:rPr>
        <w:t>ق</w:t>
      </w:r>
      <w:r w:rsidRPr="00316124">
        <w:rPr>
          <w:rFonts w:ascii="Arial" w:hAnsi="Arial" w:cs="B Nazanin" w:hint="cs"/>
          <w:rtl/>
        </w:rPr>
        <w:t xml:space="preserve"> ی</w:t>
      </w:r>
      <w:r w:rsidRPr="00316124">
        <w:rPr>
          <w:rFonts w:ascii="Arial" w:hAnsi="Arial" w:cs="B Nazanin" w:hint="eastAsia"/>
          <w:rtl/>
        </w:rPr>
        <w:t>ا</w:t>
      </w:r>
      <w:r w:rsidRPr="00316124">
        <w:rPr>
          <w:rFonts w:ascii="Arial" w:hAnsi="Arial" w:cs="B Nazanin"/>
          <w:rtl/>
        </w:rPr>
        <w:t xml:space="preserve"> فسخ يك</w:t>
      </w:r>
      <w:r w:rsidRPr="00316124">
        <w:rPr>
          <w:rFonts w:ascii="Arial" w:hAnsi="Arial" w:cs="B Nazanin" w:hint="cs"/>
          <w:rtl/>
        </w:rPr>
        <w:t xml:space="preserve"> </w:t>
      </w:r>
      <w:r w:rsidRPr="00316124">
        <w:rPr>
          <w:rFonts w:ascii="Arial" w:hAnsi="Arial" w:cs="B Nazanin"/>
          <w:rtl/>
        </w:rPr>
        <w:t>جانبه قرارداد اقدام نمايد</w:t>
      </w:r>
      <w:r w:rsidRPr="00316124">
        <w:rPr>
          <w:rFonts w:cs="B Nazanin" w:hint="cs"/>
          <w:rtl/>
        </w:rPr>
        <w:t>.</w:t>
      </w:r>
    </w:p>
    <w:p w:rsidR="00BB27DB" w:rsidRPr="009137F9" w:rsidRDefault="00BB27DB" w:rsidP="00455877">
      <w:pPr>
        <w:pStyle w:val="Heading2"/>
        <w:rPr>
          <w:rtl/>
        </w:rPr>
      </w:pPr>
      <w:bookmarkStart w:id="11" w:name="_Toc422150524"/>
      <w:r w:rsidRPr="009137F9">
        <w:rPr>
          <w:rFonts w:hint="cs"/>
          <w:rtl/>
        </w:rPr>
        <w:t>ماده 11: فسخ قرارداد</w:t>
      </w:r>
      <w:bookmarkEnd w:id="11"/>
    </w:p>
    <w:p w:rsidR="00BB27DB" w:rsidRPr="00316124" w:rsidRDefault="00BB27DB" w:rsidP="00375B8D">
      <w:pPr>
        <w:jc w:val="both"/>
        <w:rPr>
          <w:rFonts w:cs="B Nazanin"/>
          <w:rtl/>
        </w:rPr>
      </w:pPr>
      <w:r w:rsidRPr="00316124">
        <w:rPr>
          <w:rFonts w:cs="B Nazanin" w:hint="cs"/>
          <w:rtl/>
        </w:rPr>
        <w:t>1-11) در صورت تحقق هر یک از موارد زیر کارفرما می</w:t>
      </w:r>
      <w:r w:rsidRPr="00316124">
        <w:rPr>
          <w:rFonts w:cs="B Nazanin"/>
          <w:rtl/>
        </w:rPr>
        <w:softHyphen/>
      </w:r>
      <w:r w:rsidRPr="00316124">
        <w:rPr>
          <w:rFonts w:cs="B Nazanin" w:hint="cs"/>
          <w:rtl/>
        </w:rPr>
        <w:t xml:space="preserve">تواند با اخطار کتبی و با ذکر مهلت ... روزه قرارداد را فسخ نماید. همچنین کارفرما مجاز است </w:t>
      </w:r>
      <w:r w:rsidRPr="00316124">
        <w:rPr>
          <w:rFonts w:cs="B Nazanin"/>
          <w:rtl/>
        </w:rPr>
        <w:t>نسبت به ضبط تض</w:t>
      </w:r>
      <w:r w:rsidRPr="00316124">
        <w:rPr>
          <w:rFonts w:cs="B Nazanin" w:hint="cs"/>
          <w:rtl/>
        </w:rPr>
        <w:t>ا</w:t>
      </w:r>
      <w:r w:rsidRPr="00316124">
        <w:rPr>
          <w:rFonts w:cs="B Nazanin"/>
          <w:rtl/>
        </w:rPr>
        <w:t>مين حسن انجام کار پيمانکار اقدام نمايد</w:t>
      </w:r>
      <w:r w:rsidRPr="00316124">
        <w:rPr>
          <w:rFonts w:cs="B Nazanin" w:hint="cs"/>
          <w:rtl/>
        </w:rPr>
        <w:t>. در اینصورت پیمانکار حق هر گونه اعتراض به مراجع قانونی را از خود سلب می نماید:</w:t>
      </w:r>
    </w:p>
    <w:p w:rsidR="00BB27DB" w:rsidRPr="00316124" w:rsidRDefault="00BB27DB" w:rsidP="00375B8D">
      <w:pPr>
        <w:ind w:left="4"/>
        <w:jc w:val="both"/>
        <w:rPr>
          <w:rFonts w:cs="B Nazanin"/>
          <w:rtl/>
        </w:rPr>
      </w:pPr>
      <w:r w:rsidRPr="00316124">
        <w:rPr>
          <w:rFonts w:cs="B Nazanin" w:hint="cs"/>
          <w:rtl/>
        </w:rPr>
        <w:t xml:space="preserve">1-1-11) هر گونه </w:t>
      </w:r>
      <w:r w:rsidRPr="00316124">
        <w:rPr>
          <w:rFonts w:cs="B Nazanin"/>
          <w:rtl/>
        </w:rPr>
        <w:t xml:space="preserve">تأخير در شروع انجام خدمات </w:t>
      </w:r>
      <w:r w:rsidRPr="00316124">
        <w:rPr>
          <w:rFonts w:cs="B Nazanin" w:hint="cs"/>
          <w:rtl/>
        </w:rPr>
        <w:t>موضوع قرارداد</w:t>
      </w:r>
    </w:p>
    <w:p w:rsidR="00BB27DB" w:rsidRPr="00316124" w:rsidRDefault="00BB27DB" w:rsidP="00375B8D">
      <w:pPr>
        <w:ind w:left="4"/>
        <w:jc w:val="both"/>
        <w:rPr>
          <w:rFonts w:cs="B Nazanin"/>
          <w:rtl/>
        </w:rPr>
      </w:pPr>
      <w:r w:rsidRPr="00316124">
        <w:rPr>
          <w:rFonts w:cs="B Nazanin" w:hint="cs"/>
          <w:rtl/>
        </w:rPr>
        <w:t xml:space="preserve">2-1-11) </w:t>
      </w:r>
      <w:r w:rsidRPr="00316124">
        <w:rPr>
          <w:rFonts w:cs="B Nazanin"/>
          <w:rtl/>
        </w:rPr>
        <w:t>واگذاري قرارداد به شکل جزئي يا کلي به شخص ثالث (اعم از حقيقي يا حقوقي)</w:t>
      </w:r>
      <w:r w:rsidRPr="00316124">
        <w:rPr>
          <w:rFonts w:cs="B Nazanin" w:hint="cs"/>
          <w:rtl/>
        </w:rPr>
        <w:t xml:space="preserve"> </w:t>
      </w:r>
      <w:r w:rsidRPr="00316124">
        <w:rPr>
          <w:rFonts w:cs="B Nazanin"/>
          <w:rtl/>
        </w:rPr>
        <w:t>بدون اجازه قبلي و کتبي کارفرما</w:t>
      </w:r>
    </w:p>
    <w:p w:rsidR="00BB27DB" w:rsidRPr="00316124" w:rsidRDefault="00BB27DB" w:rsidP="00375B8D">
      <w:pPr>
        <w:ind w:left="4"/>
        <w:jc w:val="both"/>
        <w:rPr>
          <w:rFonts w:cs="B Nazanin"/>
          <w:rtl/>
        </w:rPr>
      </w:pPr>
      <w:r w:rsidRPr="00316124">
        <w:rPr>
          <w:rFonts w:cs="B Nazanin" w:hint="cs"/>
          <w:rtl/>
        </w:rPr>
        <w:t>3-1-11) در صورت اعلام یا اثبات ورشکستگی پیمانکار از سوی محاکم قضایی بطوریکه موجب توقف یا کندی اجرای موضوع قرارداد شود.</w:t>
      </w:r>
    </w:p>
    <w:p w:rsidR="00BB27DB" w:rsidRPr="00316124" w:rsidRDefault="00BB27DB" w:rsidP="00375B8D">
      <w:pPr>
        <w:ind w:left="4"/>
        <w:jc w:val="both"/>
        <w:rPr>
          <w:rFonts w:cs="B Nazanin"/>
          <w:rtl/>
        </w:rPr>
      </w:pPr>
      <w:r w:rsidRPr="00316124">
        <w:rPr>
          <w:rFonts w:cs="B Nazanin" w:hint="cs"/>
          <w:rtl/>
        </w:rPr>
        <w:t xml:space="preserve">4-1-11) در صورتی که عدم توانایی فنی، تخصصی و مالی پیمانکار </w:t>
      </w:r>
      <w:r w:rsidRPr="00316124">
        <w:rPr>
          <w:rFonts w:cs="B Nazanin"/>
          <w:rtl/>
        </w:rPr>
        <w:t xml:space="preserve">جهت انجام </w:t>
      </w:r>
      <w:r w:rsidRPr="00316124">
        <w:rPr>
          <w:rFonts w:cs="B Nazanin" w:hint="cs"/>
          <w:rtl/>
        </w:rPr>
        <w:t>موضوع قرارداد، برای کارفرما محرز گردد.</w:t>
      </w:r>
    </w:p>
    <w:p w:rsidR="00BB27DB" w:rsidRPr="00316124" w:rsidRDefault="00BB27DB" w:rsidP="00375B8D">
      <w:pPr>
        <w:ind w:left="4"/>
        <w:jc w:val="both"/>
        <w:rPr>
          <w:rFonts w:cs="B Nazanin"/>
          <w:rtl/>
        </w:rPr>
      </w:pPr>
      <w:r w:rsidRPr="00316124">
        <w:rPr>
          <w:rFonts w:cs="B Nazanin" w:hint="cs"/>
          <w:rtl/>
        </w:rPr>
        <w:t xml:space="preserve">5-1-11) </w:t>
      </w:r>
      <w:r w:rsidRPr="00316124">
        <w:rPr>
          <w:rFonts w:cs="B Nazanin"/>
          <w:rtl/>
        </w:rPr>
        <w:t>انحلال شرکت پيمانکار</w:t>
      </w:r>
    </w:p>
    <w:p w:rsidR="00BB27DB" w:rsidRPr="00316124" w:rsidRDefault="00BB27DB" w:rsidP="00375B8D">
      <w:pPr>
        <w:ind w:left="4"/>
        <w:jc w:val="both"/>
        <w:rPr>
          <w:rFonts w:cs="B Nazanin"/>
          <w:rtl/>
        </w:rPr>
      </w:pPr>
      <w:r w:rsidRPr="00316124">
        <w:rPr>
          <w:rFonts w:cs="B Nazanin" w:hint="cs"/>
          <w:rtl/>
        </w:rPr>
        <w:t xml:space="preserve">6-1-11) مشخص شود </w:t>
      </w:r>
      <w:r w:rsidRPr="00316124">
        <w:rPr>
          <w:rFonts w:cs="B Nazanin"/>
          <w:rtl/>
        </w:rPr>
        <w:t xml:space="preserve">پيمانکار و يا شرکاي وي مشمول ممنوعيت‌هاي قانوني </w:t>
      </w:r>
      <w:r w:rsidRPr="00316124">
        <w:rPr>
          <w:rFonts w:cs="B Nazanin" w:hint="cs"/>
          <w:rtl/>
        </w:rPr>
        <w:t>موضوع بند 17-7 هستند.</w:t>
      </w:r>
    </w:p>
    <w:p w:rsidR="00BB27DB" w:rsidRPr="00316124" w:rsidRDefault="00BB27DB" w:rsidP="00375B8D">
      <w:pPr>
        <w:ind w:left="4"/>
        <w:jc w:val="both"/>
        <w:rPr>
          <w:rFonts w:cs="B Nazanin"/>
          <w:rtl/>
        </w:rPr>
      </w:pPr>
      <w:r w:rsidRPr="00316124">
        <w:rPr>
          <w:rFonts w:cs="B Nazanin" w:hint="cs"/>
          <w:rtl/>
        </w:rPr>
        <w:t xml:space="preserve">7-1-11) </w:t>
      </w:r>
      <w:r w:rsidRPr="00316124">
        <w:rPr>
          <w:rFonts w:cs="B Nazanin"/>
          <w:rtl/>
        </w:rPr>
        <w:t>عدم ارائه خدمات در مدت قرارداد بدون اجازه کارفرما و بدون علل قهري</w:t>
      </w:r>
      <w:r w:rsidRPr="00316124">
        <w:rPr>
          <w:rFonts w:cs="B Nazanin" w:hint="cs"/>
          <w:rtl/>
        </w:rPr>
        <w:t xml:space="preserve"> موضوع ماده 12 </w:t>
      </w:r>
      <w:r w:rsidRPr="00316124">
        <w:rPr>
          <w:rFonts w:cs="B Nazanin"/>
          <w:rtl/>
        </w:rPr>
        <w:t>.</w:t>
      </w:r>
    </w:p>
    <w:p w:rsidR="00BB27DB" w:rsidRPr="00316124" w:rsidRDefault="00BB27DB" w:rsidP="00375B8D">
      <w:pPr>
        <w:ind w:left="4"/>
        <w:jc w:val="both"/>
        <w:rPr>
          <w:rFonts w:cs="B Nazanin"/>
          <w:rtl/>
        </w:rPr>
      </w:pPr>
      <w:r w:rsidRPr="00316124">
        <w:rPr>
          <w:rFonts w:cs="B Nazanin" w:hint="cs"/>
          <w:rtl/>
        </w:rPr>
        <w:t xml:space="preserve">8-1-11) </w:t>
      </w:r>
      <w:r w:rsidRPr="00316124">
        <w:rPr>
          <w:rFonts w:cs="B Nazanin"/>
          <w:rtl/>
        </w:rPr>
        <w:t>عدم انجام هر يک از تعهدات توسط پيمانکار طبق مفاد و شرايط قرارداد.</w:t>
      </w:r>
    </w:p>
    <w:p w:rsidR="00BB27DB" w:rsidRPr="00316124" w:rsidRDefault="00BB27DB" w:rsidP="00375B8D">
      <w:pPr>
        <w:ind w:left="4"/>
        <w:jc w:val="both"/>
        <w:rPr>
          <w:rFonts w:cs="B Nazanin"/>
          <w:rtl/>
        </w:rPr>
      </w:pPr>
      <w:r w:rsidRPr="00316124">
        <w:rPr>
          <w:rFonts w:cs="B Nazanin" w:hint="cs"/>
          <w:rtl/>
        </w:rPr>
        <w:t>9-1-11) در مواردی که پیمانکار مرتکب یکی از اعمال بندهای شش گانه ماده (1) آیین نامه پیشگیری و مبارزه با رشوه در دستگاههای اجرایی مصوب هیأت وزیران گردد.</w:t>
      </w:r>
    </w:p>
    <w:p w:rsidR="00BB27DB" w:rsidRPr="00316124" w:rsidRDefault="00BB27DB" w:rsidP="00375B8D">
      <w:pPr>
        <w:ind w:left="4"/>
        <w:jc w:val="both"/>
        <w:rPr>
          <w:rFonts w:cs="B Nazanin"/>
          <w:rtl/>
        </w:rPr>
      </w:pPr>
      <w:r w:rsidRPr="00316124">
        <w:rPr>
          <w:rFonts w:cs="B Nazanin"/>
          <w:rtl/>
        </w:rPr>
        <w:t xml:space="preserve">تبصره1: </w:t>
      </w:r>
      <w:r w:rsidRPr="00316124">
        <w:rPr>
          <w:rFonts w:cs="B Nazanin" w:hint="cs"/>
          <w:rtl/>
        </w:rPr>
        <w:t xml:space="preserve">مرجع </w:t>
      </w:r>
      <w:r w:rsidRPr="00316124">
        <w:rPr>
          <w:rFonts w:cs="B Nazanin"/>
          <w:rtl/>
        </w:rPr>
        <w:t>احراز وقوع هر يک از حالات اين بند</w:t>
      </w:r>
      <w:r w:rsidRPr="00316124">
        <w:rPr>
          <w:rFonts w:cs="B Nazanin" w:hint="cs"/>
          <w:rtl/>
        </w:rPr>
        <w:t>،</w:t>
      </w:r>
      <w:r w:rsidRPr="00316124">
        <w:rPr>
          <w:rFonts w:cs="B Nazanin"/>
          <w:rtl/>
        </w:rPr>
        <w:t xml:space="preserve"> کارفرما</w:t>
      </w:r>
      <w:r w:rsidRPr="00316124">
        <w:rPr>
          <w:rFonts w:cs="B Nazanin" w:hint="cs"/>
          <w:rtl/>
        </w:rPr>
        <w:t xml:space="preserve"> است.</w:t>
      </w:r>
    </w:p>
    <w:p w:rsidR="00BB27DB" w:rsidRPr="00316124" w:rsidRDefault="00BB27DB" w:rsidP="00375B8D">
      <w:pPr>
        <w:ind w:left="4"/>
        <w:jc w:val="both"/>
        <w:rPr>
          <w:rFonts w:cs="B Nazanin"/>
          <w:rtl/>
        </w:rPr>
      </w:pPr>
      <w:r w:rsidRPr="00316124">
        <w:rPr>
          <w:rFonts w:cs="B Nazanin"/>
          <w:rtl/>
        </w:rPr>
        <w:t xml:space="preserve">تبصره2: در صورتي که قرارداد بر </w:t>
      </w:r>
      <w:r w:rsidRPr="00316124">
        <w:rPr>
          <w:rFonts w:cs="B Nazanin" w:hint="cs"/>
          <w:rtl/>
        </w:rPr>
        <w:t xml:space="preserve">اساس </w:t>
      </w:r>
      <w:r w:rsidRPr="00316124">
        <w:rPr>
          <w:rFonts w:cs="B Nazanin"/>
          <w:rtl/>
        </w:rPr>
        <w:t xml:space="preserve">هر يک از حالات اين بند فسخ گردد، پيمانکار مکلف است بلافاصله </w:t>
      </w:r>
      <w:r w:rsidRPr="00316124">
        <w:rPr>
          <w:rFonts w:cs="B Nazanin" w:hint="cs"/>
          <w:rtl/>
        </w:rPr>
        <w:t>تمام تلاش</w:t>
      </w:r>
      <w:r w:rsidRPr="00316124">
        <w:rPr>
          <w:rFonts w:cs="B Nazanin"/>
          <w:rtl/>
        </w:rPr>
        <w:t xml:space="preserve"> لازم جهت فسخ قرارداد و نيز الغاء تعهدات خود در قبال اشخاص ثالث را ب</w:t>
      </w:r>
      <w:r w:rsidRPr="00316124">
        <w:rPr>
          <w:rFonts w:cs="B Nazanin" w:hint="cs"/>
          <w:rtl/>
        </w:rPr>
        <w:t xml:space="preserve">ه </w:t>
      </w:r>
      <w:r w:rsidRPr="00316124">
        <w:rPr>
          <w:rFonts w:cs="B Nazanin"/>
          <w:rtl/>
        </w:rPr>
        <w:t>عمل آورده و صرفاً اعمالي را که براي حفظ و نگهداري اموال و وسائل مربوط به قرارداد ضروري است انجام دهد.</w:t>
      </w:r>
      <w:r w:rsidRPr="00316124">
        <w:rPr>
          <w:rFonts w:cs="B Nazanin" w:hint="cs"/>
          <w:rtl/>
        </w:rPr>
        <w:t xml:space="preserve"> </w:t>
      </w:r>
      <w:r w:rsidRPr="00316124">
        <w:rPr>
          <w:rFonts w:cs="B Nazanin"/>
          <w:rtl/>
        </w:rPr>
        <w:t>هر گونه ادعاي پيمانکار که به منظور مطالبه ضرر و زيان و خسارات ناشي از خاتمه دادن قرارداد و يا فسخ آن مطرح گردد، قابل رسيدگي نبوده و وجهي از اين بابت به وي تعلق نخواهد گرفت.</w:t>
      </w:r>
    </w:p>
    <w:p w:rsidR="00BB27DB" w:rsidRPr="00316124" w:rsidRDefault="00BB27DB" w:rsidP="00375B8D">
      <w:pPr>
        <w:ind w:left="4"/>
        <w:jc w:val="both"/>
        <w:rPr>
          <w:rFonts w:cs="B Nazanin"/>
          <w:rtl/>
        </w:rPr>
      </w:pPr>
      <w:r w:rsidRPr="00316124">
        <w:rPr>
          <w:rFonts w:cs="B Nazanin" w:hint="cs"/>
          <w:rtl/>
        </w:rPr>
        <w:lastRenderedPageBreak/>
        <w:t xml:space="preserve">تبصره 3: </w:t>
      </w:r>
      <w:r w:rsidRPr="00316124">
        <w:rPr>
          <w:rFonts w:cs="B Nazanin"/>
          <w:rtl/>
        </w:rPr>
        <w:t>هيچ</w:t>
      </w:r>
      <w:r w:rsidRPr="00316124">
        <w:rPr>
          <w:rFonts w:cs="B Nazanin" w:hint="cs"/>
          <w:rtl/>
        </w:rPr>
        <w:t xml:space="preserve"> </w:t>
      </w:r>
      <w:r w:rsidRPr="00316124">
        <w:rPr>
          <w:rFonts w:cs="B Nazanin"/>
          <w:rtl/>
        </w:rPr>
        <w:t xml:space="preserve">يک از عبارات و مطالب مندرج در اين ماده به اختيارات کارفرما در مورد استفاده وي از ساير حقوق و اختياراتي که علاوه بر حقوق و اختيارات مذکور در اين ماده دارا </w:t>
      </w:r>
      <w:r w:rsidRPr="00316124">
        <w:rPr>
          <w:rFonts w:cs="B Nazanin" w:hint="cs"/>
          <w:rtl/>
        </w:rPr>
        <w:t>است</w:t>
      </w:r>
      <w:r w:rsidRPr="00316124">
        <w:rPr>
          <w:rFonts w:cs="B Nazanin"/>
          <w:rtl/>
        </w:rPr>
        <w:t>، خدشه و خللي وارد نخواهد ساخت.</w:t>
      </w:r>
    </w:p>
    <w:p w:rsidR="00BB27DB" w:rsidRPr="00316124" w:rsidRDefault="00BB27DB" w:rsidP="00375B8D">
      <w:pPr>
        <w:spacing w:after="200"/>
        <w:contextualSpacing/>
        <w:jc w:val="both"/>
        <w:rPr>
          <w:rFonts w:cs="B Nazanin"/>
          <w:rtl/>
        </w:rPr>
      </w:pPr>
      <w:r w:rsidRPr="00316124">
        <w:rPr>
          <w:rFonts w:cs="B Nazanin" w:hint="cs"/>
          <w:rtl/>
        </w:rPr>
        <w:t>11-2) پيمانكار حق فسخ قرارداد را به طور يك طرفه ندارد و در صورتی که به هر عنوان تمایل به ادامه همکاری نداشته باشد، باید حداقل یک ماه قبل موضوع را کتباً به کارفرما اعلام و موافقت کتبی وی را اخذ نماید. همچنین پیمانکار موظف است تعهدات خود را تا انجام مناقصه مجدد و عقد قرارداد با پیمانکار جانشین به طور کامل ادامه دهد. در این صورت، پيمانكار متعهد به جبران تمامی خسارتهاي وارده طبق نظر و تشخيص کارفرما بوده و ضمانت نامه حسن انجام تعهدات وی نيز به نفع دانشگاه ضبط و كارسازي خواهد شد، پيمانكار حق هيچ گونه ادعا و اعتراضي در این خصوص ندارد.</w:t>
      </w:r>
    </w:p>
    <w:p w:rsidR="00BB27DB" w:rsidRPr="00316124" w:rsidRDefault="00BB27DB" w:rsidP="00375B8D">
      <w:pPr>
        <w:jc w:val="both"/>
        <w:rPr>
          <w:rFonts w:cs="B Nazanin"/>
          <w:b/>
          <w:bCs/>
        </w:rPr>
      </w:pPr>
      <w:r w:rsidRPr="00316124">
        <w:rPr>
          <w:rFonts w:cs="B Nazanin" w:hint="cs"/>
          <w:rtl/>
        </w:rPr>
        <w:t xml:space="preserve">11-3) </w:t>
      </w:r>
      <w:r w:rsidRPr="00316124">
        <w:rPr>
          <w:rFonts w:cs="B Nazanin"/>
          <w:rtl/>
        </w:rPr>
        <w:t>كارفرما حق دارد نسبت به فسخ يك جانبه قرارداد</w:t>
      </w:r>
      <w:r w:rsidRPr="00316124">
        <w:rPr>
          <w:rFonts w:cs="B Nazanin" w:hint="cs"/>
          <w:rtl/>
        </w:rPr>
        <w:t>،</w:t>
      </w:r>
      <w:r w:rsidRPr="00316124">
        <w:rPr>
          <w:rFonts w:cs="B Nazanin"/>
          <w:rtl/>
        </w:rPr>
        <w:t xml:space="preserve"> با اطلاع</w:t>
      </w:r>
      <w:r w:rsidRPr="00316124">
        <w:rPr>
          <w:rFonts w:cs="B Nazanin" w:hint="cs"/>
          <w:rtl/>
        </w:rPr>
        <w:t xml:space="preserve"> رسانی</w:t>
      </w:r>
      <w:r w:rsidRPr="00316124">
        <w:rPr>
          <w:rFonts w:cs="B Nazanin"/>
          <w:rtl/>
        </w:rPr>
        <w:t xml:space="preserve"> قبلي </w:t>
      </w:r>
      <w:r w:rsidRPr="00316124">
        <w:rPr>
          <w:rFonts w:cs="B Nazanin" w:hint="cs"/>
          <w:rtl/>
        </w:rPr>
        <w:t xml:space="preserve">و کتبی (دو هفته ای) </w:t>
      </w:r>
      <w:r w:rsidRPr="00316124">
        <w:rPr>
          <w:rFonts w:cs="B Nazanin"/>
          <w:rtl/>
        </w:rPr>
        <w:t xml:space="preserve">اقدام </w:t>
      </w:r>
      <w:r w:rsidRPr="00316124">
        <w:rPr>
          <w:rFonts w:cs="B Nazanin" w:hint="cs"/>
          <w:rtl/>
        </w:rPr>
        <w:t xml:space="preserve">نماید. </w:t>
      </w:r>
      <w:r w:rsidRPr="00316124">
        <w:rPr>
          <w:rFonts w:cs="B Nazanin"/>
          <w:rtl/>
        </w:rPr>
        <w:t xml:space="preserve">در اين صورت چنانچه فسخ قرارداد در نتيجه قصور پيمانكار و </w:t>
      </w:r>
      <w:r w:rsidRPr="00316124">
        <w:rPr>
          <w:rFonts w:cs="B Nazanin" w:hint="cs"/>
          <w:rtl/>
        </w:rPr>
        <w:t>عوامل</w:t>
      </w:r>
      <w:r w:rsidRPr="00316124">
        <w:rPr>
          <w:rFonts w:cs="B Nazanin"/>
          <w:rtl/>
        </w:rPr>
        <w:t xml:space="preserve"> وي و يا تأخير و عدم اجراي هر يك از مفاد قرارداد،</w:t>
      </w:r>
      <w:r w:rsidRPr="00316124">
        <w:rPr>
          <w:rFonts w:cs="B Nazanin" w:hint="cs"/>
          <w:rtl/>
        </w:rPr>
        <w:t xml:space="preserve"> </w:t>
      </w:r>
      <w:r w:rsidRPr="00316124">
        <w:rPr>
          <w:rFonts w:cs="B Nazanin"/>
          <w:rtl/>
        </w:rPr>
        <w:t>‌ضميمه و ضمائم آنها و قوانين و مقررات خاص دانشگاه و ساير قوانين و مقررات مرتبط كشور باشد،‌</w:t>
      </w:r>
      <w:r w:rsidRPr="00316124">
        <w:rPr>
          <w:rFonts w:cs="B Nazanin" w:hint="cs"/>
          <w:rtl/>
        </w:rPr>
        <w:t xml:space="preserve"> </w:t>
      </w:r>
      <w:r w:rsidRPr="00316124">
        <w:rPr>
          <w:rFonts w:cs="B Nazanin"/>
          <w:rtl/>
        </w:rPr>
        <w:t>كارفرما حق دارد ضمن فسخ قرارداد،‌</w:t>
      </w:r>
      <w:r w:rsidRPr="00316124">
        <w:rPr>
          <w:rFonts w:cs="B Nazanin" w:hint="cs"/>
          <w:rtl/>
        </w:rPr>
        <w:t xml:space="preserve"> </w:t>
      </w:r>
      <w:r w:rsidRPr="00316124">
        <w:rPr>
          <w:rFonts w:cs="B Nazanin"/>
          <w:rtl/>
        </w:rPr>
        <w:t xml:space="preserve">تضمين حسن انجام كار را به نفع خود </w:t>
      </w:r>
      <w:r w:rsidRPr="00316124">
        <w:rPr>
          <w:rFonts w:cs="B Nazanin" w:hint="cs"/>
          <w:rtl/>
        </w:rPr>
        <w:t>کارسازی</w:t>
      </w:r>
      <w:r w:rsidRPr="00316124">
        <w:rPr>
          <w:rFonts w:cs="B Nazanin"/>
          <w:rtl/>
        </w:rPr>
        <w:t xml:space="preserve"> و خسارات ناشي از فسخ و تمهيد قرارداد جايگزين را بنا به تشخيص خود از اموال،‌</w:t>
      </w:r>
      <w:r w:rsidRPr="00316124">
        <w:rPr>
          <w:rFonts w:cs="B Nazanin" w:hint="cs"/>
          <w:rtl/>
        </w:rPr>
        <w:t xml:space="preserve"> </w:t>
      </w:r>
      <w:r w:rsidRPr="00316124">
        <w:rPr>
          <w:rFonts w:cs="B Nazanin"/>
          <w:rtl/>
        </w:rPr>
        <w:t>تضمينات و مطالبات پيمانكار استيفاء‌كند</w:t>
      </w:r>
      <w:r w:rsidRPr="00316124">
        <w:rPr>
          <w:rFonts w:cs="B Nazanin" w:hint="cs"/>
          <w:rtl/>
        </w:rPr>
        <w:t>. بدیهی است</w:t>
      </w:r>
      <w:r w:rsidRPr="00316124">
        <w:rPr>
          <w:rFonts w:cs="B Nazanin"/>
          <w:rtl/>
        </w:rPr>
        <w:t xml:space="preserve"> نظر كارفرما در اين خصوص قطعي بوده و پيمانكار حق هيچ گونه اعتراضي را ندارد.</w:t>
      </w:r>
    </w:p>
    <w:p w:rsidR="00BB27DB" w:rsidRPr="00316124" w:rsidRDefault="00BB27DB" w:rsidP="00375B8D">
      <w:pPr>
        <w:ind w:left="360"/>
        <w:jc w:val="both"/>
        <w:rPr>
          <w:rFonts w:cs="B Nazanin"/>
          <w:rtl/>
        </w:rPr>
      </w:pPr>
    </w:p>
    <w:p w:rsidR="00BB27DB" w:rsidRPr="009137F9" w:rsidRDefault="00BB27DB" w:rsidP="00455877">
      <w:pPr>
        <w:pStyle w:val="Heading2"/>
        <w:rPr>
          <w:rtl/>
        </w:rPr>
      </w:pPr>
      <w:bookmarkStart w:id="12" w:name="_Toc422150525"/>
      <w:r w:rsidRPr="009137F9">
        <w:rPr>
          <w:rFonts w:hint="cs"/>
          <w:rtl/>
        </w:rPr>
        <w:t>ماده 12: شرایط پیش بینی نشده ( فورس ماژور)</w:t>
      </w:r>
      <w:bookmarkEnd w:id="12"/>
    </w:p>
    <w:p w:rsidR="00BB27DB" w:rsidRPr="00316124" w:rsidRDefault="00BB27DB" w:rsidP="00375B8D">
      <w:pPr>
        <w:pStyle w:val="BodyTextIndent"/>
        <w:ind w:left="26"/>
        <w:jc w:val="both"/>
        <w:rPr>
          <w:rFonts w:cs="B Nazanin"/>
          <w:rtl/>
          <w:lang w:bidi="fa-IR"/>
        </w:rPr>
      </w:pPr>
      <w:r w:rsidRPr="00316124">
        <w:rPr>
          <w:rFonts w:cs="B Nazanin"/>
          <w:rtl/>
          <w:lang w:bidi="fa-IR"/>
        </w:rPr>
        <w:t xml:space="preserve">فورس ماژور به وقايعي اطلاق مي‌شود که جلوگيري از آن وقايع، از حيطه اختيار و کنترل هر يک از طرفين قرارداد خارج بوده و زمان حدوث آنها، قابل پيش بيني نبوده و انجام هر گونه عمل منطقي براي مقابله با آنها غيرممکن باشد. </w:t>
      </w:r>
    </w:p>
    <w:p w:rsidR="00BB27DB" w:rsidRPr="00316124" w:rsidRDefault="00BB27DB" w:rsidP="00375B8D">
      <w:pPr>
        <w:pStyle w:val="BodyTextIndent"/>
        <w:ind w:left="26"/>
        <w:jc w:val="both"/>
        <w:rPr>
          <w:rFonts w:cs="B Nazanin"/>
          <w:rtl/>
          <w:lang w:bidi="fa-IR"/>
        </w:rPr>
      </w:pPr>
      <w:r w:rsidRPr="00316124">
        <w:rPr>
          <w:rFonts w:cs="B Nazanin"/>
          <w:rtl/>
          <w:lang w:bidi="fa-IR"/>
        </w:rPr>
        <w:t>جنگ اعم از اعلام شده يا نشده، انقلاب و اعتصابات عمومي، شيوع بيماريهاي واگيردار، زلزله، سيل و طغيانهاي غيرعادي، خشکسالي‌هاي بي‌سابقه و همچنين آتش سوزي‌هاي دامنه‌دار، که ناشي از قصور در کار پيمانکار نباشد جزء حوادث قهري محسوب مي‌شود.</w:t>
      </w:r>
    </w:p>
    <w:p w:rsidR="00BB27DB" w:rsidRPr="00316124" w:rsidRDefault="00BB27DB" w:rsidP="00375B8D">
      <w:pPr>
        <w:pStyle w:val="BodyTextIndent"/>
        <w:ind w:left="26"/>
        <w:jc w:val="both"/>
        <w:rPr>
          <w:rFonts w:cs="B Nazanin"/>
          <w:rtl/>
          <w:lang w:bidi="fa-IR"/>
        </w:rPr>
      </w:pPr>
      <w:r w:rsidRPr="00316124">
        <w:rPr>
          <w:rFonts w:cs="B Nazanin"/>
          <w:rtl/>
          <w:lang w:bidi="fa-IR"/>
        </w:rPr>
        <w:t xml:space="preserve">چنانچه عدم انجام کار يا تأخير در تعهدات </w:t>
      </w:r>
      <w:r w:rsidRPr="00316124">
        <w:rPr>
          <w:rFonts w:cs="B Nazanin" w:hint="cs"/>
          <w:rtl/>
          <w:lang w:bidi="fa-IR"/>
        </w:rPr>
        <w:t>مورد توافق</w:t>
      </w:r>
      <w:r w:rsidRPr="00316124">
        <w:rPr>
          <w:rFonts w:cs="B Nazanin"/>
          <w:rtl/>
          <w:lang w:bidi="fa-IR"/>
        </w:rPr>
        <w:t xml:space="preserve"> از ناحيه هر يک از طرفين قرارداد، بعلت وجود شرايط فورس ماژور باشد، چنين شرايطي هيچگونه حقي را براي هر يک از طرفين در مورد طرح ادعاي خسارات در نتيجه ايجاد صدمه يا تعديل قيمت قرارداد و يا انجام تعهدات </w:t>
      </w:r>
      <w:r w:rsidRPr="00316124">
        <w:rPr>
          <w:rFonts w:cs="B Nazanin" w:hint="cs"/>
          <w:rtl/>
          <w:lang w:bidi="fa-IR"/>
        </w:rPr>
        <w:t>مورد توافق</w:t>
      </w:r>
      <w:r w:rsidRPr="00316124">
        <w:rPr>
          <w:rFonts w:cs="B Nazanin"/>
          <w:rtl/>
          <w:lang w:bidi="fa-IR"/>
        </w:rPr>
        <w:t xml:space="preserve"> که براي هر يک از طرفين قرارداد تعيين گرديده، ايجاد نخواهد کرد.</w:t>
      </w:r>
    </w:p>
    <w:p w:rsidR="00BB27DB" w:rsidRPr="00316124" w:rsidRDefault="00BB27DB" w:rsidP="00455877">
      <w:pPr>
        <w:pStyle w:val="Heading2"/>
        <w:rPr>
          <w:rtl/>
        </w:rPr>
      </w:pPr>
      <w:bookmarkStart w:id="13" w:name="_Toc422150526"/>
      <w:r w:rsidRPr="00316124">
        <w:rPr>
          <w:rFonts w:hint="cs"/>
          <w:rtl/>
        </w:rPr>
        <w:t>ماده 13: حل اختلاف و مرجع حل اختلاف</w:t>
      </w:r>
      <w:bookmarkEnd w:id="13"/>
    </w:p>
    <w:p w:rsidR="00BB27DB" w:rsidRPr="00316124" w:rsidRDefault="00BB27DB" w:rsidP="00375B8D">
      <w:pPr>
        <w:spacing w:after="200"/>
        <w:jc w:val="both"/>
        <w:rPr>
          <w:rFonts w:ascii="Calibri" w:eastAsia="Calibri" w:hAnsi="Calibri" w:cs="B Zar"/>
          <w:rtl/>
        </w:rPr>
      </w:pPr>
      <w:r w:rsidRPr="00316124">
        <w:rPr>
          <w:rFonts w:cs="B Nazanin" w:hint="cs"/>
          <w:rtl/>
        </w:rPr>
        <w:t>در صورت بروز هرگونه ابهام یا اختلاف در تفسیر یا اجرای این قرارداد، هیأتی شامل</w:t>
      </w:r>
      <w:r w:rsidR="00E534C0" w:rsidRPr="00316124">
        <w:rPr>
          <w:rFonts w:cs="B Nazanin" w:hint="cs"/>
          <w:rtl/>
        </w:rPr>
        <w:t xml:space="preserve"> </w:t>
      </w:r>
      <w:r w:rsidRPr="00316124">
        <w:rPr>
          <w:rFonts w:cs="B Nazanin" w:hint="cs"/>
          <w:rtl/>
        </w:rPr>
        <w:t>نمایندگان طرفین و نماینده دفتر حقوقی دانشگاه، به موضوع رسیدگی و آن را حل و فصل خواهند نمود. در صورتی که طرفین به توافق نرسیدند موضوع از طریق مراجع قانونی ذیصلاح پیگیری خواهد شد و رأی مراجع مذکور برای هر دو طرف، لازم الاجراء است.</w:t>
      </w:r>
    </w:p>
    <w:p w:rsidR="00BB27DB" w:rsidRPr="00316124" w:rsidRDefault="00BB27DB" w:rsidP="00455877">
      <w:pPr>
        <w:pStyle w:val="Heading2"/>
        <w:rPr>
          <w:rtl/>
        </w:rPr>
      </w:pPr>
      <w:bookmarkStart w:id="14" w:name="_Toc422150527"/>
      <w:r w:rsidRPr="00316124">
        <w:rPr>
          <w:rFonts w:hint="cs"/>
          <w:rtl/>
        </w:rPr>
        <w:t>ماده 14: محل اقامت قانونی طرفین</w:t>
      </w:r>
      <w:bookmarkEnd w:id="14"/>
    </w:p>
    <w:p w:rsidR="00BB27DB" w:rsidRPr="00316124" w:rsidRDefault="00BB27DB" w:rsidP="00375B8D">
      <w:pPr>
        <w:jc w:val="both"/>
        <w:rPr>
          <w:rFonts w:cs="B Nazanin"/>
          <w:rtl/>
        </w:rPr>
      </w:pPr>
      <w:r w:rsidRPr="00316124">
        <w:rPr>
          <w:rFonts w:cs="B Nazanin" w:hint="cs"/>
          <w:rtl/>
        </w:rPr>
        <w:t>1-14) اقامتگاه قانونی طرفین مطابق ماده یک این قرارداد است.</w:t>
      </w:r>
    </w:p>
    <w:p w:rsidR="00BB27DB" w:rsidRPr="00316124" w:rsidRDefault="00BB27DB" w:rsidP="00375B8D">
      <w:pPr>
        <w:jc w:val="both"/>
        <w:rPr>
          <w:rFonts w:cs="B Nazanin"/>
          <w:rtl/>
        </w:rPr>
      </w:pPr>
      <w:r w:rsidRPr="00316124">
        <w:rPr>
          <w:rFonts w:cs="B Nazanin" w:hint="cs"/>
          <w:rtl/>
        </w:rPr>
        <w:t xml:space="preserve">2-14) </w:t>
      </w:r>
      <w:r w:rsidRPr="00316124">
        <w:rPr>
          <w:rFonts w:cs="B Nazanin"/>
          <w:rtl/>
        </w:rPr>
        <w:t xml:space="preserve">هرگاه يکي از طرفين نشاني خود را در </w:t>
      </w:r>
      <w:r w:rsidRPr="00316124">
        <w:rPr>
          <w:rFonts w:cs="B Nazanin" w:hint="cs"/>
          <w:rtl/>
        </w:rPr>
        <w:t xml:space="preserve">طول </w:t>
      </w:r>
      <w:r w:rsidRPr="00316124">
        <w:rPr>
          <w:rFonts w:cs="B Nazanin"/>
          <w:rtl/>
        </w:rPr>
        <w:t xml:space="preserve">مدت قرارداد تغيير دهد بايد موضوع را </w:t>
      </w:r>
      <w:r w:rsidRPr="00316124">
        <w:rPr>
          <w:rFonts w:cs="B Nazanin" w:hint="cs"/>
          <w:rtl/>
        </w:rPr>
        <w:t xml:space="preserve">ظرف مدت حداکثر 5 روز، </w:t>
      </w:r>
      <w:r w:rsidRPr="00316124">
        <w:rPr>
          <w:rFonts w:cs="B Nazanin"/>
          <w:rtl/>
        </w:rPr>
        <w:t xml:space="preserve">کتباً به طرف </w:t>
      </w:r>
      <w:r w:rsidRPr="00316124">
        <w:rPr>
          <w:rFonts w:cs="B Nazanin" w:hint="cs"/>
          <w:rtl/>
        </w:rPr>
        <w:t>مقابل</w:t>
      </w:r>
      <w:r w:rsidRPr="00316124">
        <w:rPr>
          <w:rFonts w:cs="B Nazanin"/>
          <w:rtl/>
        </w:rPr>
        <w:t xml:space="preserve"> اعلام نمايد. </w:t>
      </w:r>
    </w:p>
    <w:p w:rsidR="00BB27DB" w:rsidRPr="00316124" w:rsidRDefault="00BB27DB" w:rsidP="00375B8D">
      <w:pPr>
        <w:jc w:val="both"/>
        <w:rPr>
          <w:rFonts w:cs="B Nazanin"/>
          <w:rtl/>
        </w:rPr>
      </w:pPr>
      <w:r w:rsidRPr="00316124">
        <w:rPr>
          <w:rFonts w:cs="B Nazanin" w:hint="cs"/>
          <w:rtl/>
        </w:rPr>
        <w:t>3-14) در صورت عدم اطلاع</w:t>
      </w:r>
      <w:r w:rsidRPr="00316124">
        <w:rPr>
          <w:rFonts w:cs="B Nazanin"/>
          <w:rtl/>
        </w:rPr>
        <w:softHyphen/>
      </w:r>
      <w:r w:rsidRPr="00316124">
        <w:rPr>
          <w:rFonts w:cs="B Nazanin" w:hint="cs"/>
          <w:rtl/>
        </w:rPr>
        <w:t>رسانی به</w:t>
      </w:r>
      <w:r w:rsidRPr="00316124">
        <w:rPr>
          <w:rFonts w:cs="B Nazanin"/>
          <w:rtl/>
        </w:rPr>
        <w:softHyphen/>
      </w:r>
      <w:r w:rsidRPr="00316124">
        <w:rPr>
          <w:rFonts w:cs="B Nazanin" w:hint="cs"/>
          <w:rtl/>
        </w:rPr>
        <w:t>موقع، تمامی</w:t>
      </w:r>
      <w:r w:rsidRPr="00316124">
        <w:rPr>
          <w:rFonts w:cs="B Nazanin"/>
          <w:rtl/>
        </w:rPr>
        <w:t xml:space="preserve"> </w:t>
      </w:r>
      <w:r w:rsidRPr="00316124">
        <w:rPr>
          <w:rFonts w:cs="B Nazanin" w:hint="cs"/>
          <w:rtl/>
        </w:rPr>
        <w:t>مکاتبات</w:t>
      </w:r>
      <w:r w:rsidRPr="00316124">
        <w:rPr>
          <w:rFonts w:cs="B Nazanin"/>
          <w:rtl/>
        </w:rPr>
        <w:t xml:space="preserve"> به نشاني قبلي ارسال خواهد شد</w:t>
      </w:r>
      <w:r w:rsidRPr="00316124">
        <w:rPr>
          <w:rFonts w:cs="B Nazanin" w:hint="cs"/>
          <w:b/>
          <w:bCs/>
          <w:rtl/>
        </w:rPr>
        <w:t xml:space="preserve"> </w:t>
      </w:r>
      <w:r w:rsidRPr="00316124">
        <w:rPr>
          <w:rFonts w:cs="B Nazanin"/>
          <w:rtl/>
        </w:rPr>
        <w:t xml:space="preserve">و تمام </w:t>
      </w:r>
      <w:r w:rsidRPr="00316124">
        <w:rPr>
          <w:rFonts w:cs="B Nazanin" w:hint="cs"/>
          <w:rtl/>
        </w:rPr>
        <w:t>مکاتبات</w:t>
      </w:r>
      <w:r w:rsidRPr="00316124">
        <w:rPr>
          <w:rFonts w:ascii="Calibri" w:eastAsia="Calibri" w:hAnsi="Calibri" w:cs="B Zar" w:hint="cs"/>
          <w:rtl/>
        </w:rPr>
        <w:t>،</w:t>
      </w:r>
      <w:r w:rsidRPr="00316124">
        <w:rPr>
          <w:rFonts w:cs="B Nazanin" w:hint="cs"/>
          <w:rtl/>
        </w:rPr>
        <w:t>‏</w:t>
      </w:r>
      <w:r w:rsidRPr="00316124">
        <w:rPr>
          <w:rFonts w:cs="B Nazanin"/>
          <w:rtl/>
        </w:rPr>
        <w:t xml:space="preserve"> ابلاغ شده تلقي گرد</w:t>
      </w:r>
      <w:r w:rsidRPr="00316124">
        <w:rPr>
          <w:rFonts w:cs="B Nazanin" w:hint="cs"/>
          <w:rtl/>
        </w:rPr>
        <w:t>ی</w:t>
      </w:r>
      <w:r w:rsidRPr="00316124">
        <w:rPr>
          <w:rFonts w:cs="B Nazanin"/>
          <w:rtl/>
        </w:rPr>
        <w:t>د</w:t>
      </w:r>
      <w:r w:rsidRPr="00316124">
        <w:rPr>
          <w:rFonts w:cs="B Nazanin" w:hint="cs"/>
          <w:rtl/>
        </w:rPr>
        <w:t xml:space="preserve">ه و عذر عدم اطلاع مسموع نخواهد بود. </w:t>
      </w:r>
    </w:p>
    <w:p w:rsidR="00BB27DB" w:rsidRPr="00316124" w:rsidRDefault="00BB27DB" w:rsidP="00375B8D">
      <w:pPr>
        <w:jc w:val="both"/>
        <w:rPr>
          <w:rFonts w:cs="B Nazanin"/>
          <w:b/>
          <w:bCs/>
          <w:rtl/>
        </w:rPr>
      </w:pPr>
    </w:p>
    <w:p w:rsidR="00BB27DB" w:rsidRPr="00316124" w:rsidRDefault="00BB27DB" w:rsidP="00455877">
      <w:pPr>
        <w:pStyle w:val="Heading2"/>
        <w:rPr>
          <w:rtl/>
        </w:rPr>
      </w:pPr>
      <w:bookmarkStart w:id="15" w:name="_Toc422150528"/>
      <w:r w:rsidRPr="00316124">
        <w:rPr>
          <w:rFonts w:hint="cs"/>
          <w:rtl/>
        </w:rPr>
        <w:t>ماده 15:</w:t>
      </w:r>
      <w:bookmarkEnd w:id="15"/>
    </w:p>
    <w:p w:rsidR="00BB27DB" w:rsidRPr="00316124" w:rsidRDefault="00BB27DB" w:rsidP="00375B8D">
      <w:pPr>
        <w:jc w:val="both"/>
        <w:rPr>
          <w:rFonts w:cs="B Nazanin"/>
          <w:rtl/>
        </w:rPr>
      </w:pPr>
      <w:r w:rsidRPr="00316124">
        <w:rPr>
          <w:rFonts w:cs="B Nazanin" w:hint="cs"/>
          <w:rtl/>
        </w:rPr>
        <w:t>این قرارداد مشتمل بر 15 ماده و      بند و    تبصره  است که در ................... نسخه تنظیم می</w:t>
      </w:r>
      <w:r w:rsidRPr="00316124">
        <w:rPr>
          <w:rFonts w:cs="B Nazanin"/>
          <w:rtl/>
        </w:rPr>
        <w:softHyphen/>
      </w:r>
      <w:r w:rsidRPr="00316124">
        <w:rPr>
          <w:rFonts w:cs="B Nazanin" w:hint="cs"/>
          <w:rtl/>
        </w:rPr>
        <w:t xml:space="preserve">گردد که هر ................. نسخه دارای ارزش واحد است . </w:t>
      </w:r>
    </w:p>
    <w:p w:rsidR="005967C8" w:rsidRPr="00316124" w:rsidRDefault="005967C8" w:rsidP="00375B8D">
      <w:pPr>
        <w:jc w:val="center"/>
        <w:rPr>
          <w:rFonts w:cs="B Titr"/>
          <w:sz w:val="34"/>
          <w:szCs w:val="34"/>
          <w:rtl/>
        </w:rPr>
      </w:pPr>
      <w:r w:rsidRPr="00316124">
        <w:rPr>
          <w:rFonts w:ascii="IranNastaliq" w:hAnsi="IranNastaliq" w:cs="IranNastaliq" w:hint="cs"/>
          <w:noProof/>
          <w:lang w:bidi="ar-SA"/>
        </w:rPr>
        <w:lastRenderedPageBreak/>
        <w:drawing>
          <wp:inline distT="0" distB="0" distL="0" distR="0">
            <wp:extent cx="1964055" cy="1812925"/>
            <wp:effectExtent l="19050" t="0" r="0" b="0"/>
            <wp:docPr id="2" name="Picture 1"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pic:cNvPicPr>
                      <a:picLocks noChangeAspect="1" noChangeArrowheads="1"/>
                    </pic:cNvPicPr>
                  </pic:nvPicPr>
                  <pic:blipFill>
                    <a:blip r:embed="rId13" cstate="print"/>
                    <a:srcRect/>
                    <a:stretch>
                      <a:fillRect/>
                    </a:stretch>
                  </pic:blipFill>
                  <pic:spPr bwMode="auto">
                    <a:xfrm>
                      <a:off x="0" y="0"/>
                      <a:ext cx="1964055" cy="1812925"/>
                    </a:xfrm>
                    <a:prstGeom prst="rect">
                      <a:avLst/>
                    </a:prstGeom>
                    <a:noFill/>
                    <a:ln w="9525">
                      <a:noFill/>
                      <a:miter lim="800000"/>
                      <a:headEnd/>
                      <a:tailEnd/>
                    </a:ln>
                  </pic:spPr>
                </pic:pic>
              </a:graphicData>
            </a:graphic>
          </wp:inline>
        </w:drawing>
      </w:r>
      <w:r w:rsidRPr="00316124">
        <w:rPr>
          <w:rFonts w:cs="B Titr" w:hint="cs"/>
          <w:sz w:val="34"/>
          <w:szCs w:val="34"/>
          <w:rtl/>
        </w:rPr>
        <w:t xml:space="preserve">                                                                                                                                                                                                                                                                                                                                                                                                                                                                                                                                                                                                                                                                                                                                                                                                                                                                                                                                                                                                                                                                                                                                                                                                                                                                                                                                                                                                                                                                                                                                                                                                                                                                                                                                                                                                                                                                               </w:t>
      </w:r>
    </w:p>
    <w:p w:rsidR="005967C8" w:rsidRPr="00316124" w:rsidRDefault="005967C8" w:rsidP="00375B8D">
      <w:pPr>
        <w:spacing w:after="200" w:line="276" w:lineRule="auto"/>
        <w:jc w:val="center"/>
        <w:rPr>
          <w:rFonts w:ascii="IranNastaliq" w:hAnsi="IranNastaliq" w:cs="IranNastaliq"/>
          <w:sz w:val="12"/>
          <w:szCs w:val="12"/>
        </w:rPr>
      </w:pPr>
    </w:p>
    <w:p w:rsidR="005967C8" w:rsidRPr="00316124" w:rsidRDefault="005967C8" w:rsidP="00375B8D">
      <w:pPr>
        <w:spacing w:after="200" w:line="276" w:lineRule="auto"/>
        <w:jc w:val="center"/>
        <w:rPr>
          <w:rFonts w:ascii="IranNastaliq" w:hAnsi="IranNastaliq" w:cs="IranNastaliq"/>
          <w:sz w:val="44"/>
          <w:szCs w:val="44"/>
          <w:rtl/>
        </w:rPr>
      </w:pPr>
      <w:r w:rsidRPr="00316124">
        <w:rPr>
          <w:rFonts w:ascii="IranNastaliq" w:hAnsi="IranNastaliq" w:cs="IranNastaliq" w:hint="cs"/>
          <w:sz w:val="44"/>
          <w:szCs w:val="44"/>
          <w:rtl/>
        </w:rPr>
        <w:t>كارگروه تدوین  قرارداد تیپ غذای دانشجویی</w:t>
      </w:r>
    </w:p>
    <w:p w:rsidR="005967C8" w:rsidRPr="00316124" w:rsidRDefault="005967C8" w:rsidP="00375B8D">
      <w:pPr>
        <w:spacing w:after="200" w:line="276" w:lineRule="auto"/>
        <w:jc w:val="center"/>
        <w:rPr>
          <w:rFonts w:ascii="IranNastaliq" w:hAnsi="IranNastaliq" w:cs="IranNastaliq"/>
          <w:sz w:val="40"/>
          <w:szCs w:val="40"/>
          <w:rtl/>
        </w:rPr>
      </w:pPr>
      <w:r w:rsidRPr="00316124">
        <w:rPr>
          <w:rFonts w:ascii="IranNastaliq" w:hAnsi="IranNastaliq" w:cs="IranNastaliq" w:hint="cs"/>
          <w:sz w:val="40"/>
          <w:szCs w:val="40"/>
          <w:rtl/>
        </w:rPr>
        <w:t>پیوست شماره 1</w:t>
      </w:r>
    </w:p>
    <w:p w:rsidR="005967C8" w:rsidRPr="00316124" w:rsidRDefault="005967C8" w:rsidP="00375B8D">
      <w:pPr>
        <w:spacing w:after="200" w:line="276" w:lineRule="auto"/>
        <w:jc w:val="center"/>
        <w:rPr>
          <w:rFonts w:ascii="IranNastaliq" w:hAnsi="IranNastaliq" w:cs="IranNastaliq"/>
          <w:sz w:val="50"/>
          <w:szCs w:val="50"/>
          <w:rtl/>
        </w:rPr>
      </w:pPr>
    </w:p>
    <w:p w:rsidR="005967C8" w:rsidRPr="00340A11" w:rsidRDefault="005967C8" w:rsidP="00340A11">
      <w:pPr>
        <w:pStyle w:val="Heading1"/>
        <w:jc w:val="center"/>
        <w:rPr>
          <w:rFonts w:ascii="IranNastaliq" w:eastAsia="Times New Roman" w:hAnsi="IranNastaliq" w:cs="IranNastaliq"/>
          <w:b w:val="0"/>
          <w:bCs w:val="0"/>
          <w:color w:val="auto"/>
          <w:sz w:val="72"/>
          <w:szCs w:val="72"/>
          <w:rtl/>
        </w:rPr>
      </w:pPr>
      <w:bookmarkStart w:id="16" w:name="_Toc422150529"/>
      <w:r w:rsidRPr="00340A11">
        <w:rPr>
          <w:rFonts w:ascii="IranNastaliq" w:eastAsia="Times New Roman" w:hAnsi="IranNastaliq" w:cs="IranNastaliq" w:hint="cs"/>
          <w:b w:val="0"/>
          <w:bCs w:val="0"/>
          <w:color w:val="auto"/>
          <w:sz w:val="72"/>
          <w:szCs w:val="72"/>
          <w:rtl/>
        </w:rPr>
        <w:t>استانداردها و شاخص های  الزامی مواد غذایی</w:t>
      </w:r>
      <w:bookmarkEnd w:id="16"/>
    </w:p>
    <w:p w:rsidR="005967C8" w:rsidRPr="00316124" w:rsidRDefault="005967C8" w:rsidP="00375B8D">
      <w:pPr>
        <w:jc w:val="center"/>
        <w:rPr>
          <w:rFonts w:cs="B Titr"/>
          <w:sz w:val="48"/>
          <w:szCs w:val="48"/>
          <w:rtl/>
        </w:rPr>
      </w:pPr>
    </w:p>
    <w:p w:rsidR="005967C8" w:rsidRPr="00316124" w:rsidRDefault="005967C8" w:rsidP="00375B8D">
      <w:pPr>
        <w:jc w:val="center"/>
        <w:rPr>
          <w:rFonts w:cs="B Titr"/>
          <w:sz w:val="34"/>
          <w:szCs w:val="34"/>
          <w:rtl/>
        </w:rPr>
      </w:pPr>
    </w:p>
    <w:p w:rsidR="005967C8" w:rsidRPr="00316124" w:rsidRDefault="005967C8" w:rsidP="00375B8D">
      <w:pPr>
        <w:jc w:val="center"/>
        <w:rPr>
          <w:rFonts w:cs="B Titr"/>
          <w:sz w:val="34"/>
          <w:szCs w:val="34"/>
          <w:rtl/>
        </w:rPr>
      </w:pPr>
    </w:p>
    <w:p w:rsidR="005967C8" w:rsidRPr="00316124" w:rsidRDefault="005967C8" w:rsidP="00375B8D">
      <w:pPr>
        <w:jc w:val="center"/>
        <w:rPr>
          <w:rFonts w:cs="B Titr"/>
          <w:sz w:val="30"/>
          <w:szCs w:val="30"/>
          <w:rtl/>
        </w:rPr>
      </w:pPr>
    </w:p>
    <w:p w:rsidR="005967C8" w:rsidRPr="00316124" w:rsidRDefault="005967C8" w:rsidP="00375B8D">
      <w:pPr>
        <w:jc w:val="center"/>
        <w:rPr>
          <w:rFonts w:cs="B Titr"/>
          <w:sz w:val="34"/>
          <w:szCs w:val="34"/>
        </w:rPr>
      </w:pPr>
    </w:p>
    <w:p w:rsidR="005967C8" w:rsidRPr="00316124" w:rsidRDefault="005967C8" w:rsidP="00375B8D">
      <w:pPr>
        <w:jc w:val="center"/>
        <w:rPr>
          <w:rFonts w:cs="B Titr"/>
          <w:sz w:val="34"/>
          <w:szCs w:val="34"/>
          <w:rtl/>
        </w:rPr>
      </w:pPr>
    </w:p>
    <w:p w:rsidR="005967C8" w:rsidRPr="00316124" w:rsidRDefault="005967C8" w:rsidP="00375B8D">
      <w:pPr>
        <w:jc w:val="center"/>
        <w:rPr>
          <w:rFonts w:cs="B Titr"/>
          <w:sz w:val="34"/>
          <w:szCs w:val="34"/>
          <w:rtl/>
        </w:rPr>
      </w:pPr>
      <w:r w:rsidRPr="00316124">
        <w:rPr>
          <w:rFonts w:ascii="IranNastaliq" w:hAnsi="IranNastaliq" w:cs="IranNastaliq" w:hint="cs"/>
          <w:sz w:val="44"/>
          <w:szCs w:val="44"/>
          <w:rtl/>
        </w:rPr>
        <w:t>بهار  1394</w:t>
      </w:r>
    </w:p>
    <w:p w:rsidR="00A613B8" w:rsidRPr="00316124" w:rsidRDefault="00A613B8" w:rsidP="00375B8D">
      <w:pPr>
        <w:jc w:val="center"/>
        <w:rPr>
          <w:rFonts w:cs="B Nazanin"/>
        </w:rPr>
      </w:pPr>
    </w:p>
    <w:p w:rsidR="00316124" w:rsidRPr="00316124" w:rsidRDefault="00316124" w:rsidP="00455877">
      <w:pPr>
        <w:pStyle w:val="Heading2"/>
        <w:rPr>
          <w:rFonts w:eastAsia="Times New Roman"/>
          <w:rtl/>
        </w:rPr>
      </w:pPr>
      <w:bookmarkStart w:id="17" w:name="_Toc422131164"/>
      <w:bookmarkStart w:id="18" w:name="_Toc422150530"/>
      <w:r w:rsidRPr="00316124">
        <w:rPr>
          <w:rFonts w:eastAsia="Times New Roman" w:hint="cs"/>
          <w:rtl/>
        </w:rPr>
        <w:t>گوشت قرمز:</w:t>
      </w:r>
      <w:bookmarkEnd w:id="17"/>
      <w:bookmarkEnd w:id="18"/>
    </w:p>
    <w:p w:rsidR="00316124" w:rsidRPr="00D05B47" w:rsidRDefault="00316124" w:rsidP="00D05B47">
      <w:pPr>
        <w:pStyle w:val="ListParagraph"/>
        <w:numPr>
          <w:ilvl w:val="0"/>
          <w:numId w:val="8"/>
        </w:numPr>
        <w:tabs>
          <w:tab w:val="left" w:pos="386"/>
          <w:tab w:val="left" w:pos="1286"/>
        </w:tabs>
        <w:rPr>
          <w:rFonts w:cs="B Mitra"/>
          <w:sz w:val="26"/>
          <w:szCs w:val="26"/>
        </w:rPr>
      </w:pPr>
      <w:r w:rsidRPr="00D05B47">
        <w:rPr>
          <w:rFonts w:ascii="Tahoma" w:hAnsi="Tahoma" w:cs="B Mitra" w:hint="cs"/>
          <w:sz w:val="26"/>
          <w:szCs w:val="26"/>
          <w:rtl/>
        </w:rPr>
        <w:t>گوشت</w:t>
      </w:r>
      <w:r w:rsidRPr="00D05B47">
        <w:rPr>
          <w:rFonts w:cs="B Mitra" w:hint="cs"/>
          <w:sz w:val="26"/>
          <w:szCs w:val="26"/>
          <w:rtl/>
        </w:rPr>
        <w:t xml:space="preserve"> </w:t>
      </w:r>
      <w:r w:rsidRPr="00D05B47">
        <w:rPr>
          <w:rFonts w:ascii="Tahoma" w:hAnsi="Tahoma" w:cs="B Mitra" w:hint="cs"/>
          <w:sz w:val="26"/>
          <w:szCs w:val="26"/>
          <w:rtl/>
        </w:rPr>
        <w:t>گوساله</w:t>
      </w:r>
      <w:r w:rsidRPr="00D05B47">
        <w:rPr>
          <w:rFonts w:cs="B Mitra" w:hint="cs"/>
          <w:sz w:val="26"/>
          <w:szCs w:val="26"/>
          <w:rtl/>
        </w:rPr>
        <w:t xml:space="preserve"> </w:t>
      </w:r>
      <w:r w:rsidRPr="00D05B47">
        <w:rPr>
          <w:rFonts w:ascii="Tahoma" w:hAnsi="Tahoma" w:cs="B Mitra" w:hint="cs"/>
          <w:sz w:val="26"/>
          <w:szCs w:val="26"/>
          <w:rtl/>
        </w:rPr>
        <w:t>مورد</w:t>
      </w:r>
      <w:r w:rsidRPr="00D05B47">
        <w:rPr>
          <w:rFonts w:cs="B Mitra" w:hint="cs"/>
          <w:sz w:val="26"/>
          <w:szCs w:val="26"/>
          <w:rtl/>
        </w:rPr>
        <w:t xml:space="preserve"> </w:t>
      </w:r>
      <w:r w:rsidRPr="00D05B47">
        <w:rPr>
          <w:rFonts w:ascii="Tahoma" w:hAnsi="Tahoma" w:cs="B Mitra" w:hint="cs"/>
          <w:sz w:val="26"/>
          <w:szCs w:val="26"/>
          <w:rtl/>
        </w:rPr>
        <w:t>استفاده،</w:t>
      </w:r>
      <w:r w:rsidRPr="00D05B47">
        <w:rPr>
          <w:rFonts w:cs="B Mitra" w:hint="cs"/>
          <w:sz w:val="26"/>
          <w:szCs w:val="26"/>
          <w:rtl/>
        </w:rPr>
        <w:t xml:space="preserve"> </w:t>
      </w:r>
      <w:r w:rsidRPr="00D05B47">
        <w:rPr>
          <w:rFonts w:ascii="Tahoma" w:hAnsi="Tahoma" w:cs="B Mitra" w:hint="cs"/>
          <w:sz w:val="26"/>
          <w:szCs w:val="26"/>
          <w:rtl/>
        </w:rPr>
        <w:t>گ</w:t>
      </w:r>
      <w:r w:rsidRPr="00D05B47">
        <w:rPr>
          <w:rFonts w:cs="B Mitra"/>
          <w:sz w:val="26"/>
          <w:szCs w:val="26"/>
          <w:rtl/>
        </w:rPr>
        <w:t>وشت گوساله منجمد</w:t>
      </w:r>
      <w:r w:rsidRPr="00D05B47">
        <w:rPr>
          <w:rFonts w:cs="B Mitra" w:hint="cs"/>
          <w:sz w:val="26"/>
          <w:szCs w:val="26"/>
          <w:rtl/>
        </w:rPr>
        <w:t xml:space="preserve"> برزیلی و یا گوشت گوساله</w:t>
      </w:r>
      <w:r w:rsidRPr="00D05B47">
        <w:rPr>
          <w:rFonts w:cs="B Mitra"/>
          <w:sz w:val="26"/>
          <w:szCs w:val="26"/>
        </w:rPr>
        <w:t xml:space="preserve"> </w:t>
      </w:r>
      <w:r w:rsidRPr="00D05B47">
        <w:rPr>
          <w:rFonts w:cs="B Mitra" w:hint="cs"/>
          <w:sz w:val="26"/>
          <w:szCs w:val="26"/>
          <w:rtl/>
        </w:rPr>
        <w:t>کشتار روز (گرم) با تأیید نماینده دانشگاه است.</w:t>
      </w:r>
    </w:p>
    <w:p w:rsidR="00316124" w:rsidRPr="00316124" w:rsidRDefault="00316124" w:rsidP="006472D2">
      <w:pPr>
        <w:numPr>
          <w:ilvl w:val="0"/>
          <w:numId w:val="8"/>
        </w:numPr>
        <w:tabs>
          <w:tab w:val="left" w:pos="386"/>
          <w:tab w:val="left" w:pos="1286"/>
        </w:tabs>
        <w:rPr>
          <w:rFonts w:cs="B Mitra"/>
          <w:sz w:val="26"/>
          <w:szCs w:val="26"/>
        </w:rPr>
      </w:pPr>
      <w:r w:rsidRPr="00316124">
        <w:rPr>
          <w:rFonts w:cs="B Mitra" w:hint="cs"/>
          <w:sz w:val="26"/>
          <w:szCs w:val="26"/>
          <w:rtl/>
        </w:rPr>
        <w:t>گوشت گوساله گرم مورد قبول، باید مهمور به مهر بازرسان دامپزشکی در لحظه‌ی کشتار باشد.</w:t>
      </w:r>
    </w:p>
    <w:p w:rsidR="00316124" w:rsidRPr="00316124" w:rsidRDefault="00316124" w:rsidP="006472D2">
      <w:pPr>
        <w:numPr>
          <w:ilvl w:val="0"/>
          <w:numId w:val="8"/>
        </w:numPr>
        <w:tabs>
          <w:tab w:val="left" w:pos="386"/>
          <w:tab w:val="left" w:pos="1286"/>
        </w:tabs>
        <w:rPr>
          <w:rFonts w:cs="B Mitra"/>
          <w:sz w:val="26"/>
          <w:szCs w:val="26"/>
        </w:rPr>
      </w:pPr>
      <w:r w:rsidRPr="00316124">
        <w:rPr>
          <w:rFonts w:cs="B Mitra"/>
          <w:sz w:val="26"/>
          <w:szCs w:val="26"/>
          <w:rtl/>
        </w:rPr>
        <w:t>گوشت گوس</w:t>
      </w:r>
      <w:r w:rsidRPr="00316124">
        <w:rPr>
          <w:rFonts w:cs="B Mitra" w:hint="cs"/>
          <w:sz w:val="26"/>
          <w:szCs w:val="26"/>
          <w:rtl/>
        </w:rPr>
        <w:t>فند</w:t>
      </w:r>
      <w:r w:rsidRPr="00316124">
        <w:rPr>
          <w:rFonts w:cs="B Mitra"/>
          <w:sz w:val="26"/>
          <w:szCs w:val="26"/>
          <w:rtl/>
        </w:rPr>
        <w:t xml:space="preserve"> گرم مورد قبول، با</w:t>
      </w:r>
      <w:r w:rsidRPr="00316124">
        <w:rPr>
          <w:rFonts w:cs="B Mitra" w:hint="cs"/>
          <w:sz w:val="26"/>
          <w:szCs w:val="26"/>
          <w:rtl/>
        </w:rPr>
        <w:t>ی</w:t>
      </w:r>
      <w:r w:rsidRPr="00316124">
        <w:rPr>
          <w:rFonts w:cs="B Mitra" w:hint="eastAsia"/>
          <w:sz w:val="26"/>
          <w:szCs w:val="26"/>
          <w:rtl/>
        </w:rPr>
        <w:t>د</w:t>
      </w:r>
      <w:r w:rsidRPr="00316124">
        <w:rPr>
          <w:rFonts w:cs="B Mitra"/>
          <w:sz w:val="26"/>
          <w:szCs w:val="26"/>
          <w:rtl/>
        </w:rPr>
        <w:t xml:space="preserve"> مهمور به مهر بازرسان دامپزشک</w:t>
      </w:r>
      <w:r w:rsidRPr="00316124">
        <w:rPr>
          <w:rFonts w:cs="B Mitra" w:hint="cs"/>
          <w:sz w:val="26"/>
          <w:szCs w:val="26"/>
          <w:rtl/>
        </w:rPr>
        <w:t>ی</w:t>
      </w:r>
      <w:r w:rsidRPr="00316124">
        <w:rPr>
          <w:rFonts w:cs="B Mitra"/>
          <w:sz w:val="26"/>
          <w:szCs w:val="26"/>
          <w:rtl/>
        </w:rPr>
        <w:t xml:space="preserve"> در لحظه‌</w:t>
      </w:r>
      <w:r w:rsidRPr="00316124">
        <w:rPr>
          <w:rFonts w:cs="B Mitra" w:hint="cs"/>
          <w:sz w:val="26"/>
          <w:szCs w:val="26"/>
          <w:rtl/>
        </w:rPr>
        <w:t>ی</w:t>
      </w:r>
      <w:r w:rsidRPr="00316124">
        <w:rPr>
          <w:rFonts w:cs="B Mitra"/>
          <w:sz w:val="26"/>
          <w:szCs w:val="26"/>
          <w:rtl/>
        </w:rPr>
        <w:t xml:space="preserve"> کشتار باشد.</w:t>
      </w:r>
    </w:p>
    <w:p w:rsidR="00316124" w:rsidRPr="00316124" w:rsidRDefault="00316124" w:rsidP="006472D2">
      <w:pPr>
        <w:numPr>
          <w:ilvl w:val="0"/>
          <w:numId w:val="8"/>
        </w:numPr>
        <w:rPr>
          <w:rFonts w:cs="B Mitra"/>
          <w:sz w:val="26"/>
          <w:szCs w:val="26"/>
          <w:rtl/>
        </w:rPr>
      </w:pPr>
      <w:r w:rsidRPr="00316124">
        <w:rPr>
          <w:rFonts w:cs="B Mitra"/>
          <w:sz w:val="26"/>
          <w:szCs w:val="26"/>
          <w:rtl/>
        </w:rPr>
        <w:t>گوشت گو</w:t>
      </w:r>
      <w:r w:rsidRPr="00316124">
        <w:rPr>
          <w:rFonts w:cs="B Mitra" w:hint="cs"/>
          <w:sz w:val="26"/>
          <w:szCs w:val="26"/>
          <w:rtl/>
        </w:rPr>
        <w:t xml:space="preserve">سفند </w:t>
      </w:r>
      <w:r w:rsidRPr="00316124">
        <w:rPr>
          <w:rFonts w:cs="B Mitra"/>
          <w:sz w:val="26"/>
          <w:szCs w:val="26"/>
          <w:rtl/>
        </w:rPr>
        <w:t>منجمد مورد قبول با</w:t>
      </w:r>
      <w:r w:rsidRPr="00316124">
        <w:rPr>
          <w:rFonts w:cs="B Mitra" w:hint="cs"/>
          <w:sz w:val="26"/>
          <w:szCs w:val="26"/>
          <w:rtl/>
        </w:rPr>
        <w:t>ی</w:t>
      </w:r>
      <w:r w:rsidRPr="00316124">
        <w:rPr>
          <w:rFonts w:cs="B Mitra" w:hint="eastAsia"/>
          <w:sz w:val="26"/>
          <w:szCs w:val="26"/>
          <w:rtl/>
        </w:rPr>
        <w:t>د</w:t>
      </w:r>
      <w:r w:rsidRPr="00316124">
        <w:rPr>
          <w:rFonts w:cs="B Mitra"/>
          <w:sz w:val="26"/>
          <w:szCs w:val="26"/>
          <w:rtl/>
        </w:rPr>
        <w:t xml:space="preserve"> به صورت بسته بند</w:t>
      </w:r>
      <w:r w:rsidRPr="00316124">
        <w:rPr>
          <w:rFonts w:cs="B Mitra" w:hint="cs"/>
          <w:sz w:val="26"/>
          <w:szCs w:val="26"/>
          <w:rtl/>
        </w:rPr>
        <w:t>ی</w:t>
      </w:r>
      <w:r w:rsidRPr="00316124">
        <w:rPr>
          <w:rFonts w:cs="B Mitra"/>
          <w:sz w:val="26"/>
          <w:szCs w:val="26"/>
          <w:rtl/>
        </w:rPr>
        <w:t xml:space="preserve"> شده (قسمت ها</w:t>
      </w:r>
      <w:r w:rsidRPr="00316124">
        <w:rPr>
          <w:rFonts w:cs="B Mitra" w:hint="cs"/>
          <w:sz w:val="26"/>
          <w:szCs w:val="26"/>
          <w:rtl/>
        </w:rPr>
        <w:t>ی</w:t>
      </w:r>
      <w:r w:rsidRPr="00316124">
        <w:rPr>
          <w:rFonts w:cs="B Mitra"/>
          <w:sz w:val="26"/>
          <w:szCs w:val="26"/>
          <w:rtl/>
        </w:rPr>
        <w:t xml:space="preserve"> مغز ران، راسته</w:t>
      </w:r>
      <w:r w:rsidRPr="00316124">
        <w:rPr>
          <w:rFonts w:cs="B Mitra" w:hint="cs"/>
          <w:sz w:val="26"/>
          <w:szCs w:val="26"/>
          <w:rtl/>
        </w:rPr>
        <w:t>،</w:t>
      </w:r>
      <w:r w:rsidRPr="00316124">
        <w:rPr>
          <w:rFonts w:cs="B Mitra"/>
          <w:sz w:val="26"/>
          <w:szCs w:val="26"/>
          <w:rtl/>
        </w:rPr>
        <w:t xml:space="preserve"> ف</w:t>
      </w:r>
      <w:r w:rsidRPr="00316124">
        <w:rPr>
          <w:rFonts w:cs="B Mitra" w:hint="cs"/>
          <w:sz w:val="26"/>
          <w:szCs w:val="26"/>
          <w:rtl/>
        </w:rPr>
        <w:t>ی</w:t>
      </w:r>
      <w:r w:rsidRPr="00316124">
        <w:rPr>
          <w:rFonts w:cs="B Mitra" w:hint="eastAsia"/>
          <w:sz w:val="26"/>
          <w:szCs w:val="26"/>
          <w:rtl/>
        </w:rPr>
        <w:t>له</w:t>
      </w:r>
      <w:r w:rsidRPr="00316124">
        <w:rPr>
          <w:rFonts w:cs="B Mitra" w:hint="cs"/>
          <w:sz w:val="26"/>
          <w:szCs w:val="26"/>
          <w:rtl/>
        </w:rPr>
        <w:t xml:space="preserve"> و قلوه گاه</w:t>
      </w:r>
      <w:r w:rsidRPr="00316124">
        <w:rPr>
          <w:rFonts w:cs="B Mitra"/>
          <w:sz w:val="26"/>
          <w:szCs w:val="26"/>
          <w:rtl/>
        </w:rPr>
        <w:t>) از مارک</w:t>
      </w:r>
      <w:r w:rsidRPr="00316124">
        <w:rPr>
          <w:rFonts w:cs="B Mitra" w:hint="cs"/>
          <w:sz w:val="26"/>
          <w:szCs w:val="26"/>
          <w:rtl/>
        </w:rPr>
        <w:softHyphen/>
      </w:r>
      <w:r w:rsidRPr="00316124">
        <w:rPr>
          <w:rFonts w:cs="B Mitra"/>
          <w:sz w:val="26"/>
          <w:szCs w:val="26"/>
          <w:rtl/>
        </w:rPr>
        <w:t>ها</w:t>
      </w:r>
      <w:r w:rsidRPr="00316124">
        <w:rPr>
          <w:rFonts w:cs="B Mitra" w:hint="cs"/>
          <w:sz w:val="26"/>
          <w:szCs w:val="26"/>
          <w:rtl/>
        </w:rPr>
        <w:t>ی</w:t>
      </w:r>
      <w:r w:rsidRPr="00316124">
        <w:rPr>
          <w:rFonts w:cs="B Mitra"/>
          <w:sz w:val="26"/>
          <w:szCs w:val="26"/>
          <w:rtl/>
        </w:rPr>
        <w:t xml:space="preserve"> تول</w:t>
      </w:r>
      <w:r w:rsidRPr="00316124">
        <w:rPr>
          <w:rFonts w:cs="B Mitra" w:hint="cs"/>
          <w:sz w:val="26"/>
          <w:szCs w:val="26"/>
          <w:rtl/>
        </w:rPr>
        <w:t>ی</w:t>
      </w:r>
      <w:r w:rsidRPr="00316124">
        <w:rPr>
          <w:rFonts w:cs="B Mitra" w:hint="eastAsia"/>
          <w:sz w:val="26"/>
          <w:szCs w:val="26"/>
          <w:rtl/>
        </w:rPr>
        <w:t>د</w:t>
      </w:r>
      <w:r w:rsidRPr="00316124">
        <w:rPr>
          <w:rFonts w:cs="B Mitra" w:hint="cs"/>
          <w:sz w:val="26"/>
          <w:szCs w:val="26"/>
          <w:rtl/>
        </w:rPr>
        <w:t>ی</w:t>
      </w:r>
      <w:r w:rsidRPr="00316124">
        <w:rPr>
          <w:rFonts w:cs="B Mitra"/>
          <w:sz w:val="26"/>
          <w:szCs w:val="26"/>
          <w:rtl/>
        </w:rPr>
        <w:softHyphen/>
        <w:t>ها</w:t>
      </w:r>
      <w:r w:rsidRPr="00316124">
        <w:rPr>
          <w:rFonts w:cs="B Mitra" w:hint="cs"/>
          <w:sz w:val="26"/>
          <w:szCs w:val="26"/>
          <w:rtl/>
        </w:rPr>
        <w:t>ی</w:t>
      </w:r>
      <w:r w:rsidRPr="00316124">
        <w:rPr>
          <w:rFonts w:cs="B Mitra"/>
          <w:sz w:val="26"/>
          <w:szCs w:val="26"/>
          <w:rtl/>
        </w:rPr>
        <w:t xml:space="preserve"> معتبر و دارا</w:t>
      </w:r>
      <w:r w:rsidRPr="00316124">
        <w:rPr>
          <w:rFonts w:cs="B Mitra" w:hint="cs"/>
          <w:sz w:val="26"/>
          <w:szCs w:val="26"/>
          <w:rtl/>
        </w:rPr>
        <w:t>ی</w:t>
      </w:r>
      <w:r w:rsidRPr="00316124">
        <w:rPr>
          <w:rFonts w:cs="B Mitra"/>
          <w:sz w:val="26"/>
          <w:szCs w:val="26"/>
          <w:rtl/>
        </w:rPr>
        <w:t xml:space="preserve"> تار</w:t>
      </w:r>
      <w:r w:rsidRPr="00316124">
        <w:rPr>
          <w:rFonts w:cs="B Mitra" w:hint="cs"/>
          <w:sz w:val="26"/>
          <w:szCs w:val="26"/>
          <w:rtl/>
        </w:rPr>
        <w:t>ی</w:t>
      </w:r>
      <w:r w:rsidRPr="00316124">
        <w:rPr>
          <w:rFonts w:cs="B Mitra" w:hint="eastAsia"/>
          <w:sz w:val="26"/>
          <w:szCs w:val="26"/>
          <w:rtl/>
        </w:rPr>
        <w:t>خ</w:t>
      </w:r>
      <w:r w:rsidRPr="00316124">
        <w:rPr>
          <w:rFonts w:cs="B Mitra"/>
          <w:sz w:val="26"/>
          <w:szCs w:val="26"/>
          <w:rtl/>
        </w:rPr>
        <w:t xml:space="preserve"> انقضا بوده و با</w:t>
      </w:r>
      <w:r w:rsidRPr="00316124">
        <w:rPr>
          <w:rFonts w:cs="B Mitra" w:hint="cs"/>
          <w:sz w:val="26"/>
          <w:szCs w:val="26"/>
          <w:rtl/>
        </w:rPr>
        <w:t>ی</w:t>
      </w:r>
      <w:r w:rsidRPr="00316124">
        <w:rPr>
          <w:rFonts w:cs="B Mitra" w:hint="eastAsia"/>
          <w:sz w:val="26"/>
          <w:szCs w:val="26"/>
          <w:rtl/>
        </w:rPr>
        <w:t>د</w:t>
      </w:r>
      <w:r w:rsidRPr="00316124">
        <w:rPr>
          <w:rFonts w:cs="B Mitra"/>
          <w:sz w:val="26"/>
          <w:szCs w:val="26"/>
          <w:rtl/>
        </w:rPr>
        <w:t xml:space="preserve"> ممهور به مهر بازرسان دامپزشک</w:t>
      </w:r>
      <w:r w:rsidRPr="00316124">
        <w:rPr>
          <w:rFonts w:cs="B Mitra" w:hint="cs"/>
          <w:sz w:val="26"/>
          <w:szCs w:val="26"/>
          <w:rtl/>
        </w:rPr>
        <w:t>ی</w:t>
      </w:r>
      <w:r w:rsidRPr="00316124">
        <w:rPr>
          <w:rFonts w:cs="B Mitra"/>
          <w:sz w:val="26"/>
          <w:szCs w:val="26"/>
          <w:rtl/>
        </w:rPr>
        <w:t xml:space="preserve"> و مراجع صلاح</w:t>
      </w:r>
      <w:r w:rsidRPr="00316124">
        <w:rPr>
          <w:rFonts w:cs="B Mitra" w:hint="cs"/>
          <w:sz w:val="26"/>
          <w:szCs w:val="26"/>
          <w:rtl/>
        </w:rPr>
        <w:t>ی</w:t>
      </w:r>
      <w:r w:rsidRPr="00316124">
        <w:rPr>
          <w:rFonts w:cs="B Mitra" w:hint="eastAsia"/>
          <w:sz w:val="26"/>
          <w:szCs w:val="26"/>
          <w:rtl/>
        </w:rPr>
        <w:t>ت</w:t>
      </w:r>
      <w:r w:rsidRPr="00316124">
        <w:rPr>
          <w:rFonts w:cs="B Mitra"/>
          <w:sz w:val="26"/>
          <w:szCs w:val="26"/>
          <w:rtl/>
        </w:rPr>
        <w:t xml:space="preserve"> دار در لحظه‌</w:t>
      </w:r>
      <w:r w:rsidRPr="00316124">
        <w:rPr>
          <w:rFonts w:cs="B Mitra" w:hint="cs"/>
          <w:sz w:val="26"/>
          <w:szCs w:val="26"/>
          <w:rtl/>
        </w:rPr>
        <w:t>ی</w:t>
      </w:r>
      <w:r w:rsidRPr="00316124">
        <w:rPr>
          <w:rFonts w:cs="B Mitra"/>
          <w:sz w:val="26"/>
          <w:szCs w:val="26"/>
          <w:rtl/>
        </w:rPr>
        <w:t xml:space="preserve"> کشتار و بسته بند</w:t>
      </w:r>
      <w:r w:rsidRPr="00316124">
        <w:rPr>
          <w:rFonts w:cs="B Mitra" w:hint="cs"/>
          <w:sz w:val="26"/>
          <w:szCs w:val="26"/>
          <w:rtl/>
        </w:rPr>
        <w:t>ی</w:t>
      </w:r>
      <w:r w:rsidRPr="00316124">
        <w:rPr>
          <w:rFonts w:cs="B Mitra"/>
          <w:sz w:val="26"/>
          <w:szCs w:val="26"/>
          <w:rtl/>
        </w:rPr>
        <w:t xml:space="preserve"> باشند. </w:t>
      </w:r>
    </w:p>
    <w:p w:rsidR="00316124" w:rsidRPr="00316124" w:rsidRDefault="00316124" w:rsidP="006472D2">
      <w:pPr>
        <w:numPr>
          <w:ilvl w:val="0"/>
          <w:numId w:val="8"/>
        </w:numPr>
        <w:tabs>
          <w:tab w:val="left" w:pos="386"/>
          <w:tab w:val="left" w:pos="1286"/>
        </w:tabs>
        <w:rPr>
          <w:rFonts w:cs="B Mitra"/>
          <w:sz w:val="26"/>
          <w:szCs w:val="26"/>
        </w:rPr>
      </w:pPr>
    </w:p>
    <w:p w:rsidR="00316124" w:rsidRPr="00316124" w:rsidRDefault="00316124" w:rsidP="006472D2">
      <w:pPr>
        <w:numPr>
          <w:ilvl w:val="0"/>
          <w:numId w:val="8"/>
        </w:numPr>
        <w:tabs>
          <w:tab w:val="left" w:pos="386"/>
          <w:tab w:val="left" w:pos="1286"/>
        </w:tabs>
        <w:rPr>
          <w:rFonts w:cs="B Mitra"/>
          <w:sz w:val="26"/>
          <w:szCs w:val="26"/>
        </w:rPr>
      </w:pPr>
      <w:r w:rsidRPr="00316124">
        <w:rPr>
          <w:rFonts w:cs="B Mitra" w:hint="cs"/>
          <w:sz w:val="26"/>
          <w:szCs w:val="26"/>
          <w:rtl/>
        </w:rPr>
        <w:t>گوشت گوساله منجمد مورد قبول باید به صورت بسته</w:t>
      </w:r>
      <w:r w:rsidRPr="00316124">
        <w:rPr>
          <w:rFonts w:cs="B Mitra"/>
          <w:sz w:val="26"/>
          <w:szCs w:val="26"/>
          <w:rtl/>
        </w:rPr>
        <w:softHyphen/>
      </w:r>
      <w:r w:rsidRPr="00316124">
        <w:rPr>
          <w:rFonts w:cs="B Mitra" w:hint="cs"/>
          <w:sz w:val="26"/>
          <w:szCs w:val="26"/>
          <w:rtl/>
        </w:rPr>
        <w:t>بندی شده (قسمت</w:t>
      </w:r>
      <w:r w:rsidRPr="00316124">
        <w:rPr>
          <w:rFonts w:cs="B Mitra"/>
          <w:sz w:val="26"/>
          <w:szCs w:val="26"/>
          <w:rtl/>
        </w:rPr>
        <w:softHyphen/>
      </w:r>
      <w:r w:rsidRPr="00316124">
        <w:rPr>
          <w:rFonts w:cs="B Mitra" w:hint="cs"/>
          <w:sz w:val="26"/>
          <w:szCs w:val="26"/>
          <w:rtl/>
        </w:rPr>
        <w:t>های مغز ران، راسته و فیله) از مارک</w:t>
      </w:r>
      <w:r w:rsidRPr="00316124">
        <w:rPr>
          <w:rFonts w:cs="B Mitra"/>
          <w:sz w:val="26"/>
          <w:szCs w:val="26"/>
          <w:rtl/>
        </w:rPr>
        <w:softHyphen/>
      </w:r>
      <w:r w:rsidRPr="00316124">
        <w:rPr>
          <w:rFonts w:cs="B Mitra" w:hint="cs"/>
          <w:sz w:val="26"/>
          <w:szCs w:val="26"/>
          <w:rtl/>
        </w:rPr>
        <w:t>های تولیدی</w:t>
      </w:r>
      <w:r w:rsidRPr="00316124">
        <w:rPr>
          <w:rFonts w:cs="B Mitra"/>
          <w:sz w:val="26"/>
          <w:szCs w:val="26"/>
          <w:rtl/>
        </w:rPr>
        <w:softHyphen/>
      </w:r>
      <w:r w:rsidRPr="00316124">
        <w:rPr>
          <w:rFonts w:cs="B Mitra" w:hint="cs"/>
          <w:sz w:val="26"/>
          <w:szCs w:val="26"/>
          <w:rtl/>
        </w:rPr>
        <w:t xml:space="preserve">های معتبر </w:t>
      </w:r>
      <w:bookmarkStart w:id="19" w:name="_GoBack"/>
      <w:bookmarkEnd w:id="19"/>
      <w:r w:rsidRPr="00316124">
        <w:rPr>
          <w:rFonts w:cs="B Mitra" w:hint="cs"/>
          <w:sz w:val="26"/>
          <w:szCs w:val="26"/>
          <w:rtl/>
        </w:rPr>
        <w:t>و دارای تاریخ انقضا بوده و باید ممهور به مهر بازرسان دامپزشکی و مراجع صلاحیت</w:t>
      </w:r>
      <w:r w:rsidRPr="00316124">
        <w:rPr>
          <w:rFonts w:cs="B Mitra"/>
          <w:sz w:val="26"/>
          <w:szCs w:val="26"/>
          <w:rtl/>
        </w:rPr>
        <w:softHyphen/>
      </w:r>
      <w:r w:rsidRPr="00316124">
        <w:rPr>
          <w:rFonts w:cs="B Mitra" w:hint="cs"/>
          <w:sz w:val="26"/>
          <w:szCs w:val="26"/>
          <w:rtl/>
        </w:rPr>
        <w:t xml:space="preserve">دار در لحظه‌ی کشتار و بسته بندی باشند. </w:t>
      </w:r>
    </w:p>
    <w:p w:rsidR="00316124" w:rsidRPr="00316124" w:rsidRDefault="00316124" w:rsidP="006472D2">
      <w:pPr>
        <w:numPr>
          <w:ilvl w:val="0"/>
          <w:numId w:val="8"/>
        </w:numPr>
        <w:tabs>
          <w:tab w:val="left" w:pos="386"/>
          <w:tab w:val="left" w:pos="1286"/>
        </w:tabs>
        <w:rPr>
          <w:rFonts w:cs="B Mitra"/>
          <w:sz w:val="26"/>
          <w:szCs w:val="26"/>
        </w:rPr>
      </w:pPr>
      <w:r w:rsidRPr="00316124">
        <w:rPr>
          <w:rFonts w:cs="B Mitra" w:hint="cs"/>
          <w:sz w:val="26"/>
          <w:szCs w:val="26"/>
          <w:rtl/>
        </w:rPr>
        <w:t>حمل و نقل گوشت های گرم و منجمد بسته بندی شده‌ی مورد نظر باید به وسیله‌ی کامیون‌های سردخانه دار</w:t>
      </w:r>
      <w:r w:rsidRPr="00316124">
        <w:rPr>
          <w:rFonts w:cs="Arial Unicode MS" w:hint="cs"/>
          <w:sz w:val="26"/>
          <w:szCs w:val="26"/>
          <w:rtl/>
        </w:rPr>
        <w:t>،</w:t>
      </w:r>
      <w:r w:rsidRPr="00316124">
        <w:rPr>
          <w:rFonts w:cs="B Mitra" w:hint="cs"/>
          <w:sz w:val="26"/>
          <w:szCs w:val="26"/>
          <w:rtl/>
        </w:rPr>
        <w:t xml:space="preserve"> در دمای کمتر از 4+ و در شرایط بهداشتی انجام شده باشد.  </w:t>
      </w:r>
    </w:p>
    <w:p w:rsidR="00316124" w:rsidRPr="00316124" w:rsidRDefault="00316124" w:rsidP="006472D2">
      <w:pPr>
        <w:numPr>
          <w:ilvl w:val="0"/>
          <w:numId w:val="8"/>
        </w:numPr>
        <w:tabs>
          <w:tab w:val="left" w:pos="386"/>
          <w:tab w:val="left" w:pos="1286"/>
        </w:tabs>
        <w:rPr>
          <w:rFonts w:cs="B Mitra"/>
          <w:sz w:val="26"/>
          <w:szCs w:val="26"/>
        </w:rPr>
      </w:pPr>
      <w:r w:rsidRPr="00316124">
        <w:rPr>
          <w:rFonts w:cs="B Mitra" w:hint="cs"/>
          <w:sz w:val="26"/>
          <w:szCs w:val="26"/>
          <w:rtl/>
        </w:rPr>
        <w:t xml:space="preserve">دارا بودن سایر مشخصات زیر برای گوشت قرمز بسته بندی شده الزامی است: </w:t>
      </w:r>
    </w:p>
    <w:p w:rsidR="00316124" w:rsidRPr="00316124" w:rsidRDefault="00316124" w:rsidP="006472D2">
      <w:pPr>
        <w:numPr>
          <w:ilvl w:val="1"/>
          <w:numId w:val="8"/>
        </w:numPr>
        <w:tabs>
          <w:tab w:val="left" w:pos="386"/>
          <w:tab w:val="left" w:pos="1286"/>
        </w:tabs>
        <w:rPr>
          <w:rFonts w:cs="B Mitra"/>
          <w:sz w:val="26"/>
          <w:szCs w:val="26"/>
          <w:rtl/>
        </w:rPr>
      </w:pPr>
      <w:r w:rsidRPr="00316124">
        <w:rPr>
          <w:rFonts w:cs="B Mitra" w:hint="cs"/>
          <w:sz w:val="26"/>
          <w:szCs w:val="26"/>
          <w:rtl/>
        </w:rPr>
        <w:t>نام و نشانی واحد تولیدی</w:t>
      </w:r>
    </w:p>
    <w:p w:rsidR="00316124" w:rsidRPr="00316124" w:rsidRDefault="00316124" w:rsidP="006472D2">
      <w:pPr>
        <w:numPr>
          <w:ilvl w:val="1"/>
          <w:numId w:val="8"/>
        </w:numPr>
        <w:tabs>
          <w:tab w:val="left" w:pos="386"/>
          <w:tab w:val="left" w:pos="1286"/>
        </w:tabs>
        <w:rPr>
          <w:rFonts w:cs="B Mitra"/>
          <w:sz w:val="26"/>
          <w:szCs w:val="26"/>
        </w:rPr>
      </w:pPr>
      <w:r w:rsidRPr="00316124">
        <w:rPr>
          <w:rFonts w:cs="B Mitra" w:hint="cs"/>
          <w:sz w:val="26"/>
          <w:szCs w:val="26"/>
          <w:rtl/>
        </w:rPr>
        <w:t>مشخصات گوشت</w:t>
      </w:r>
    </w:p>
    <w:p w:rsidR="00316124" w:rsidRPr="00316124" w:rsidRDefault="00316124" w:rsidP="006472D2">
      <w:pPr>
        <w:numPr>
          <w:ilvl w:val="1"/>
          <w:numId w:val="8"/>
        </w:numPr>
        <w:tabs>
          <w:tab w:val="left" w:pos="386"/>
          <w:tab w:val="left" w:pos="1286"/>
        </w:tabs>
        <w:rPr>
          <w:rFonts w:cs="B Mitra"/>
          <w:sz w:val="26"/>
          <w:szCs w:val="26"/>
        </w:rPr>
      </w:pPr>
      <w:r w:rsidRPr="00316124">
        <w:rPr>
          <w:rFonts w:cs="B Mitra" w:hint="cs"/>
          <w:sz w:val="26"/>
          <w:szCs w:val="26"/>
          <w:rtl/>
        </w:rPr>
        <w:t>وزن گوشت</w:t>
      </w:r>
    </w:p>
    <w:p w:rsidR="00316124" w:rsidRPr="00316124" w:rsidRDefault="00316124" w:rsidP="006472D2">
      <w:pPr>
        <w:numPr>
          <w:ilvl w:val="1"/>
          <w:numId w:val="8"/>
        </w:numPr>
        <w:tabs>
          <w:tab w:val="left" w:pos="386"/>
          <w:tab w:val="left" w:pos="1286"/>
        </w:tabs>
        <w:rPr>
          <w:rFonts w:cs="B Mitra"/>
          <w:sz w:val="26"/>
          <w:szCs w:val="26"/>
        </w:rPr>
      </w:pPr>
      <w:r w:rsidRPr="00316124">
        <w:rPr>
          <w:rFonts w:cs="B Mitra" w:hint="cs"/>
          <w:sz w:val="26"/>
          <w:szCs w:val="26"/>
          <w:rtl/>
        </w:rPr>
        <w:t xml:space="preserve">تاریخ تولید و انقضا </w:t>
      </w:r>
    </w:p>
    <w:p w:rsidR="00316124" w:rsidRPr="00316124" w:rsidRDefault="00316124" w:rsidP="00375B8D">
      <w:pPr>
        <w:tabs>
          <w:tab w:val="left" w:pos="386"/>
          <w:tab w:val="left" w:pos="1286"/>
        </w:tabs>
        <w:ind w:left="1440"/>
        <w:rPr>
          <w:rFonts w:cs="B Mitra"/>
          <w:sz w:val="26"/>
          <w:szCs w:val="26"/>
        </w:rPr>
      </w:pPr>
    </w:p>
    <w:tbl>
      <w:tblPr>
        <w:bidiVisual/>
        <w:tblW w:w="9628"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6"/>
        <w:gridCol w:w="1487"/>
        <w:gridCol w:w="19"/>
        <w:gridCol w:w="3194"/>
        <w:gridCol w:w="11"/>
        <w:gridCol w:w="3511"/>
      </w:tblGrid>
      <w:tr w:rsidR="00316124" w:rsidRPr="00316124" w:rsidTr="00E77F42">
        <w:tc>
          <w:tcPr>
            <w:tcW w:w="1406" w:type="dxa"/>
            <w:tcBorders>
              <w:top w:val="single" w:sz="4" w:space="0" w:color="auto"/>
              <w:left w:val="single" w:sz="4" w:space="0" w:color="auto"/>
              <w:bottom w:val="single" w:sz="4" w:space="0" w:color="auto"/>
              <w:right w:val="single" w:sz="4" w:space="0" w:color="auto"/>
            </w:tcBorders>
            <w:shd w:val="clear" w:color="auto" w:fill="FFFF00"/>
            <w:vAlign w:val="center"/>
          </w:tcPr>
          <w:p w:rsidR="00316124" w:rsidRPr="00316124" w:rsidRDefault="00316124" w:rsidP="00375B8D">
            <w:pPr>
              <w:spacing w:line="360" w:lineRule="auto"/>
              <w:jc w:val="center"/>
              <w:rPr>
                <w:rFonts w:cs="B Mitra"/>
                <w:b/>
                <w:bCs/>
                <w:rtl/>
              </w:rPr>
            </w:pPr>
            <w:r w:rsidRPr="00316124">
              <w:rPr>
                <w:rFonts w:cs="B Mitra" w:hint="cs"/>
                <w:b/>
                <w:bCs/>
                <w:sz w:val="22"/>
                <w:szCs w:val="22"/>
                <w:rtl/>
              </w:rPr>
              <w:t>ردیف</w:t>
            </w:r>
          </w:p>
        </w:tc>
        <w:tc>
          <w:tcPr>
            <w:tcW w:w="1506"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316124" w:rsidRPr="00316124" w:rsidRDefault="00316124" w:rsidP="00375B8D">
            <w:pPr>
              <w:spacing w:line="360" w:lineRule="auto"/>
              <w:jc w:val="center"/>
              <w:rPr>
                <w:rFonts w:cs="B Mitra"/>
                <w:b/>
                <w:bCs/>
                <w:rtl/>
              </w:rPr>
            </w:pPr>
            <w:r w:rsidRPr="00316124">
              <w:rPr>
                <w:rFonts w:cs="B Mitra" w:hint="cs"/>
                <w:b/>
                <w:bCs/>
                <w:sz w:val="22"/>
                <w:szCs w:val="22"/>
                <w:rtl/>
              </w:rPr>
              <w:t xml:space="preserve">شرح </w:t>
            </w:r>
          </w:p>
        </w:tc>
        <w:tc>
          <w:tcPr>
            <w:tcW w:w="3205"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316124" w:rsidRPr="00316124" w:rsidRDefault="00316124" w:rsidP="00375B8D">
            <w:pPr>
              <w:spacing w:line="360" w:lineRule="auto"/>
              <w:jc w:val="center"/>
              <w:rPr>
                <w:rFonts w:cs="B Mitra"/>
                <w:b/>
                <w:bCs/>
                <w:rtl/>
              </w:rPr>
            </w:pPr>
            <w:r w:rsidRPr="00316124">
              <w:rPr>
                <w:rFonts w:cs="B Mitra" w:hint="cs"/>
                <w:b/>
                <w:bCs/>
                <w:sz w:val="22"/>
                <w:szCs w:val="22"/>
                <w:rtl/>
              </w:rPr>
              <w:t xml:space="preserve">   منابع مورد تایید</w:t>
            </w:r>
          </w:p>
        </w:tc>
        <w:tc>
          <w:tcPr>
            <w:tcW w:w="3511" w:type="dxa"/>
            <w:tcBorders>
              <w:top w:val="single" w:sz="4" w:space="0" w:color="auto"/>
              <w:left w:val="single" w:sz="4" w:space="0" w:color="auto"/>
              <w:bottom w:val="single" w:sz="4" w:space="0" w:color="auto"/>
              <w:right w:val="single" w:sz="4" w:space="0" w:color="auto"/>
            </w:tcBorders>
            <w:shd w:val="clear" w:color="auto" w:fill="FFFF00"/>
            <w:vAlign w:val="center"/>
          </w:tcPr>
          <w:p w:rsidR="00316124" w:rsidRPr="00316124" w:rsidRDefault="00316124" w:rsidP="00375B8D">
            <w:pPr>
              <w:spacing w:line="360" w:lineRule="auto"/>
              <w:jc w:val="center"/>
              <w:rPr>
                <w:rFonts w:cs="B Mitra"/>
                <w:b/>
                <w:bCs/>
                <w:rtl/>
              </w:rPr>
            </w:pPr>
            <w:r w:rsidRPr="00316124">
              <w:rPr>
                <w:rFonts w:cs="B Mitra" w:hint="cs"/>
                <w:b/>
                <w:bCs/>
                <w:sz w:val="22"/>
                <w:szCs w:val="22"/>
                <w:rtl/>
              </w:rPr>
              <w:t>مشخصات لازم</w:t>
            </w:r>
          </w:p>
        </w:tc>
      </w:tr>
      <w:tr w:rsidR="00316124" w:rsidRPr="00316124" w:rsidTr="00E77F42">
        <w:trPr>
          <w:trHeight w:val="590"/>
        </w:trPr>
        <w:tc>
          <w:tcPr>
            <w:tcW w:w="1406" w:type="dxa"/>
            <w:vMerge w:val="restart"/>
            <w:shd w:val="clear" w:color="auto" w:fill="auto"/>
            <w:vAlign w:val="center"/>
          </w:tcPr>
          <w:p w:rsidR="00316124" w:rsidRPr="00316124" w:rsidRDefault="00316124" w:rsidP="00375B8D">
            <w:pPr>
              <w:spacing w:line="360" w:lineRule="auto"/>
              <w:jc w:val="center"/>
              <w:rPr>
                <w:rFonts w:cs="B Mitra"/>
                <w:b/>
                <w:bCs/>
                <w:rtl/>
              </w:rPr>
            </w:pPr>
            <w:r w:rsidRPr="00316124">
              <w:rPr>
                <w:rFonts w:cs="B Mitra" w:hint="cs"/>
                <w:b/>
                <w:bCs/>
                <w:rtl/>
              </w:rPr>
              <w:t>گوشت قرمز</w:t>
            </w:r>
          </w:p>
        </w:tc>
        <w:tc>
          <w:tcPr>
            <w:tcW w:w="1487" w:type="dxa"/>
            <w:shd w:val="clear" w:color="auto" w:fill="auto"/>
            <w:vAlign w:val="center"/>
          </w:tcPr>
          <w:p w:rsidR="00316124" w:rsidRPr="00316124" w:rsidRDefault="00316124" w:rsidP="00375B8D">
            <w:pPr>
              <w:spacing w:line="360" w:lineRule="auto"/>
              <w:jc w:val="center"/>
              <w:rPr>
                <w:rFonts w:cs="B Mitra"/>
                <w:rtl/>
              </w:rPr>
            </w:pPr>
            <w:r w:rsidRPr="00316124">
              <w:rPr>
                <w:rFonts w:cs="B Mitra" w:hint="cs"/>
                <w:rtl/>
              </w:rPr>
              <w:t>تازه</w:t>
            </w:r>
          </w:p>
        </w:tc>
        <w:tc>
          <w:tcPr>
            <w:tcW w:w="3213" w:type="dxa"/>
            <w:gridSpan w:val="2"/>
            <w:shd w:val="clear" w:color="auto" w:fill="auto"/>
            <w:vAlign w:val="center"/>
          </w:tcPr>
          <w:p w:rsidR="00316124" w:rsidRPr="00316124" w:rsidRDefault="00316124" w:rsidP="00375B8D">
            <w:pPr>
              <w:spacing w:line="360" w:lineRule="auto"/>
              <w:jc w:val="center"/>
              <w:rPr>
                <w:rFonts w:cs="B Mitra"/>
                <w:rtl/>
              </w:rPr>
            </w:pPr>
            <w:r w:rsidRPr="00316124">
              <w:rPr>
                <w:rFonts w:cs="B Mitra" w:hint="cs"/>
                <w:rtl/>
              </w:rPr>
              <w:t>کشتارگاه های مورد تایید سازمان دامپزشکی</w:t>
            </w:r>
          </w:p>
        </w:tc>
        <w:tc>
          <w:tcPr>
            <w:tcW w:w="3522" w:type="dxa"/>
            <w:gridSpan w:val="2"/>
            <w:shd w:val="clear" w:color="auto" w:fill="auto"/>
            <w:vAlign w:val="center"/>
          </w:tcPr>
          <w:p w:rsidR="00316124" w:rsidRPr="00316124" w:rsidRDefault="00316124" w:rsidP="00375B8D">
            <w:pPr>
              <w:spacing w:line="360" w:lineRule="auto"/>
              <w:jc w:val="center"/>
              <w:rPr>
                <w:rFonts w:cs="B Mitra"/>
                <w:rtl/>
              </w:rPr>
            </w:pPr>
            <w:r w:rsidRPr="00316124">
              <w:rPr>
                <w:rFonts w:cs="B Mitra" w:hint="cs"/>
                <w:rtl/>
              </w:rPr>
              <w:t>تاره جوان با استخوان و بدون استخوان (ران- سر دست و قلوه گاه)</w:t>
            </w:r>
          </w:p>
        </w:tc>
      </w:tr>
      <w:tr w:rsidR="00316124" w:rsidRPr="00316124" w:rsidTr="00E77F42">
        <w:tc>
          <w:tcPr>
            <w:tcW w:w="1406" w:type="dxa"/>
            <w:vMerge/>
            <w:shd w:val="clear" w:color="auto" w:fill="auto"/>
            <w:vAlign w:val="center"/>
          </w:tcPr>
          <w:p w:rsidR="00316124" w:rsidRPr="00316124" w:rsidRDefault="00316124" w:rsidP="00375B8D">
            <w:pPr>
              <w:spacing w:line="360" w:lineRule="auto"/>
              <w:jc w:val="center"/>
              <w:rPr>
                <w:rFonts w:cs="B Mitra"/>
                <w:rtl/>
              </w:rPr>
            </w:pPr>
          </w:p>
        </w:tc>
        <w:tc>
          <w:tcPr>
            <w:tcW w:w="1487" w:type="dxa"/>
            <w:shd w:val="clear" w:color="auto" w:fill="auto"/>
            <w:vAlign w:val="center"/>
          </w:tcPr>
          <w:p w:rsidR="00316124" w:rsidRPr="00316124" w:rsidRDefault="00316124" w:rsidP="00375B8D">
            <w:pPr>
              <w:spacing w:line="360" w:lineRule="auto"/>
              <w:jc w:val="center"/>
              <w:rPr>
                <w:rFonts w:cs="B Mitra"/>
                <w:rtl/>
              </w:rPr>
            </w:pPr>
            <w:r w:rsidRPr="00316124">
              <w:rPr>
                <w:rFonts w:cs="B Mitra" w:hint="cs"/>
                <w:rtl/>
              </w:rPr>
              <w:t xml:space="preserve">منجمد </w:t>
            </w:r>
          </w:p>
        </w:tc>
        <w:tc>
          <w:tcPr>
            <w:tcW w:w="3213" w:type="dxa"/>
            <w:gridSpan w:val="2"/>
            <w:shd w:val="clear" w:color="auto" w:fill="auto"/>
            <w:vAlign w:val="center"/>
          </w:tcPr>
          <w:p w:rsidR="00316124" w:rsidRPr="00316124" w:rsidRDefault="00316124" w:rsidP="00375B8D">
            <w:pPr>
              <w:spacing w:line="360" w:lineRule="auto"/>
              <w:jc w:val="center"/>
              <w:rPr>
                <w:rFonts w:cs="B Mitra"/>
                <w:rtl/>
              </w:rPr>
            </w:pPr>
            <w:r w:rsidRPr="00316124">
              <w:rPr>
                <w:rFonts w:cs="B Mitra"/>
                <w:rtl/>
              </w:rPr>
              <w:t>کشتارگاه ها</w:t>
            </w:r>
            <w:r w:rsidRPr="00316124">
              <w:rPr>
                <w:rFonts w:cs="B Mitra" w:hint="cs"/>
                <w:rtl/>
              </w:rPr>
              <w:t>ی</w:t>
            </w:r>
            <w:r w:rsidRPr="00316124">
              <w:rPr>
                <w:rFonts w:cs="B Mitra"/>
                <w:rtl/>
              </w:rPr>
              <w:t xml:space="preserve"> مورد تا</w:t>
            </w:r>
            <w:r w:rsidRPr="00316124">
              <w:rPr>
                <w:rFonts w:cs="B Mitra" w:hint="cs"/>
                <w:rtl/>
              </w:rPr>
              <w:t>یی</w:t>
            </w:r>
            <w:r w:rsidRPr="00316124">
              <w:rPr>
                <w:rFonts w:cs="B Mitra" w:hint="eastAsia"/>
                <w:rtl/>
              </w:rPr>
              <w:t>د</w:t>
            </w:r>
            <w:r w:rsidRPr="00316124">
              <w:rPr>
                <w:rFonts w:cs="B Mitra"/>
                <w:rtl/>
              </w:rPr>
              <w:t xml:space="preserve"> سازمان</w:t>
            </w:r>
            <w:r w:rsidRPr="00316124">
              <w:rPr>
                <w:rFonts w:cs="B Mitra" w:hint="cs"/>
                <w:rtl/>
              </w:rPr>
              <w:t xml:space="preserve"> </w:t>
            </w:r>
            <w:r w:rsidRPr="00316124">
              <w:rPr>
                <w:rFonts w:cs="B Mitra"/>
                <w:rtl/>
              </w:rPr>
              <w:t>دامپزشک</w:t>
            </w:r>
            <w:r w:rsidRPr="00316124">
              <w:rPr>
                <w:rFonts w:cs="B Mitra" w:hint="cs"/>
                <w:rtl/>
              </w:rPr>
              <w:t>ی</w:t>
            </w:r>
          </w:p>
        </w:tc>
        <w:tc>
          <w:tcPr>
            <w:tcW w:w="3522" w:type="dxa"/>
            <w:gridSpan w:val="2"/>
            <w:shd w:val="clear" w:color="auto" w:fill="auto"/>
            <w:vAlign w:val="center"/>
          </w:tcPr>
          <w:p w:rsidR="00316124" w:rsidRPr="00316124" w:rsidRDefault="00316124" w:rsidP="00375B8D">
            <w:pPr>
              <w:spacing w:line="360" w:lineRule="auto"/>
              <w:jc w:val="center"/>
              <w:rPr>
                <w:rFonts w:cs="B Mitra"/>
                <w:rtl/>
              </w:rPr>
            </w:pPr>
            <w:r w:rsidRPr="00316124">
              <w:rPr>
                <w:rFonts w:cs="B Mitra" w:hint="cs"/>
                <w:rtl/>
              </w:rPr>
              <w:t>حداکثر زمان سپری شده از کشتار ٦ ماه است.</w:t>
            </w:r>
          </w:p>
        </w:tc>
      </w:tr>
    </w:tbl>
    <w:p w:rsidR="00316124" w:rsidRPr="00316124" w:rsidRDefault="00316124" w:rsidP="00375B8D">
      <w:pPr>
        <w:tabs>
          <w:tab w:val="left" w:pos="386"/>
          <w:tab w:val="left" w:pos="1286"/>
        </w:tabs>
        <w:ind w:left="1440"/>
        <w:rPr>
          <w:rFonts w:cs="B Mitra"/>
          <w:sz w:val="26"/>
          <w:szCs w:val="26"/>
        </w:rPr>
      </w:pPr>
    </w:p>
    <w:p w:rsidR="00316124" w:rsidRPr="00316124" w:rsidRDefault="00316124" w:rsidP="006472D2">
      <w:pPr>
        <w:numPr>
          <w:ilvl w:val="0"/>
          <w:numId w:val="8"/>
        </w:numPr>
        <w:tabs>
          <w:tab w:val="left" w:pos="386"/>
          <w:tab w:val="left" w:pos="1286"/>
        </w:tabs>
        <w:jc w:val="both"/>
        <w:rPr>
          <w:rFonts w:cs="B Mitra"/>
          <w:sz w:val="26"/>
          <w:szCs w:val="26"/>
        </w:rPr>
      </w:pPr>
      <w:r w:rsidRPr="00316124">
        <w:rPr>
          <w:rFonts w:cs="B Mitra" w:hint="cs"/>
          <w:sz w:val="26"/>
          <w:szCs w:val="26"/>
          <w:rtl/>
        </w:rPr>
        <w:t xml:space="preserve">هیچگونه خون مردگی، امعا و احشا و زواید دیگر یا ذرات خارجی قابل رؤیت و یا خونابه در بسته بندی گوشت نباید مشاهده گردد. </w:t>
      </w:r>
    </w:p>
    <w:p w:rsidR="00316124" w:rsidRPr="00316124" w:rsidRDefault="00316124" w:rsidP="006472D2">
      <w:pPr>
        <w:numPr>
          <w:ilvl w:val="0"/>
          <w:numId w:val="8"/>
        </w:numPr>
        <w:tabs>
          <w:tab w:val="left" w:pos="386"/>
          <w:tab w:val="left" w:pos="1286"/>
        </w:tabs>
        <w:jc w:val="both"/>
        <w:rPr>
          <w:rFonts w:cs="B Mitra"/>
          <w:sz w:val="26"/>
          <w:szCs w:val="26"/>
        </w:rPr>
      </w:pPr>
      <w:r w:rsidRPr="00316124">
        <w:rPr>
          <w:rFonts w:cs="B Mitra" w:hint="cs"/>
          <w:sz w:val="26"/>
          <w:szCs w:val="26"/>
          <w:rtl/>
        </w:rPr>
        <w:t xml:space="preserve">در هنگام فرستادن به سردخانه، رنگ گوشت باید حالت طبیعی داشته و بوی آن نیز تغییر پیدا نکرده باشد. در صورتی که به هر دلیلی کارشناس مواد غذایی احساس کند گوشت بسته بندی شده </w:t>
      </w:r>
      <w:r w:rsidRPr="00316124">
        <w:rPr>
          <w:rFonts w:hint="cs"/>
          <w:sz w:val="26"/>
          <w:szCs w:val="26"/>
          <w:rtl/>
        </w:rPr>
        <w:t xml:space="preserve">- </w:t>
      </w:r>
      <w:r w:rsidRPr="00316124">
        <w:rPr>
          <w:rFonts w:cs="B Mitra" w:hint="cs"/>
          <w:sz w:val="26"/>
          <w:szCs w:val="26"/>
          <w:rtl/>
        </w:rPr>
        <w:t>برخلاف دارا بودن تاریخ انقضا- برای مصرف مناسب نیست، می‌تواند بدون اقامه‌ی برهان و هر توضیح دیگر اقدام به عودت گوشت</w:t>
      </w:r>
      <w:r w:rsidRPr="00316124">
        <w:rPr>
          <w:rFonts w:cs="B Mitra"/>
          <w:sz w:val="26"/>
          <w:szCs w:val="26"/>
          <w:rtl/>
        </w:rPr>
        <w:softHyphen/>
      </w:r>
      <w:r w:rsidRPr="00316124">
        <w:rPr>
          <w:rFonts w:cs="B Mitra" w:hint="cs"/>
          <w:sz w:val="26"/>
          <w:szCs w:val="26"/>
          <w:rtl/>
        </w:rPr>
        <w:t xml:space="preserve">ها نماید. (این وضعیت در مورد سایر اقلام پروتئینی نظیر گوشت مرغ و ماهی نیز صادق است.) </w:t>
      </w:r>
    </w:p>
    <w:p w:rsidR="00316124" w:rsidRPr="00316124" w:rsidRDefault="00316124" w:rsidP="006472D2">
      <w:pPr>
        <w:numPr>
          <w:ilvl w:val="0"/>
          <w:numId w:val="8"/>
        </w:numPr>
        <w:tabs>
          <w:tab w:val="left" w:pos="386"/>
          <w:tab w:val="left" w:pos="1286"/>
        </w:tabs>
        <w:jc w:val="both"/>
        <w:rPr>
          <w:rFonts w:cs="B Mitra"/>
          <w:sz w:val="26"/>
          <w:szCs w:val="26"/>
        </w:rPr>
      </w:pPr>
      <w:r w:rsidRPr="00316124">
        <w:rPr>
          <w:rFonts w:cs="B Mitra" w:hint="cs"/>
          <w:sz w:val="26"/>
          <w:szCs w:val="26"/>
          <w:rtl/>
        </w:rPr>
        <w:t xml:space="preserve">گوشت منجمد بايد فاقد آثار سوختگي ناشي از انجماد (لكه هاي با رنگ سفيد گچي يا خاكستري) و يا قارچ زدگي باشد. </w:t>
      </w:r>
    </w:p>
    <w:p w:rsidR="00316124" w:rsidRPr="00D05B47" w:rsidRDefault="00316124" w:rsidP="00375B8D">
      <w:pPr>
        <w:tabs>
          <w:tab w:val="left" w:pos="386"/>
          <w:tab w:val="left" w:pos="1286"/>
        </w:tabs>
        <w:ind w:left="720"/>
        <w:rPr>
          <w:rFonts w:cs="B Mitra"/>
          <w:sz w:val="2"/>
          <w:szCs w:val="2"/>
          <w:rtl/>
        </w:rPr>
      </w:pPr>
    </w:p>
    <w:p w:rsidR="00316124" w:rsidRPr="00316124" w:rsidRDefault="00316124" w:rsidP="00455877">
      <w:pPr>
        <w:pStyle w:val="Heading2"/>
        <w:rPr>
          <w:rFonts w:eastAsia="Times New Roman"/>
          <w:sz w:val="36"/>
          <w:szCs w:val="36"/>
          <w:rtl/>
        </w:rPr>
      </w:pPr>
      <w:bookmarkStart w:id="20" w:name="_Toc422131165"/>
      <w:bookmarkStart w:id="21" w:name="_Toc422150531"/>
      <w:r w:rsidRPr="00316124">
        <w:rPr>
          <w:rFonts w:eastAsia="Times New Roman" w:hint="cs"/>
          <w:rtl/>
        </w:rPr>
        <w:t>گوشت مرغ:</w:t>
      </w:r>
      <w:bookmarkEnd w:id="20"/>
      <w:bookmarkEnd w:id="21"/>
    </w:p>
    <w:p w:rsidR="00316124" w:rsidRPr="00316124" w:rsidRDefault="00316124" w:rsidP="006472D2">
      <w:pPr>
        <w:numPr>
          <w:ilvl w:val="0"/>
          <w:numId w:val="9"/>
        </w:numPr>
        <w:tabs>
          <w:tab w:val="left" w:pos="386"/>
          <w:tab w:val="left" w:pos="1286"/>
        </w:tabs>
        <w:rPr>
          <w:rFonts w:cs="B Mitra"/>
          <w:sz w:val="26"/>
          <w:szCs w:val="26"/>
        </w:rPr>
      </w:pPr>
      <w:r w:rsidRPr="00316124">
        <w:rPr>
          <w:rFonts w:cs="B Mitra" w:hint="cs"/>
          <w:sz w:val="26"/>
          <w:szCs w:val="26"/>
          <w:rtl/>
        </w:rPr>
        <w:t>گوشت مرغ مورد استفاده، کشتار روز با تأیید نماینده دانشگاه و یا گوشت مرغ منجمد است.</w:t>
      </w:r>
    </w:p>
    <w:p w:rsidR="00316124" w:rsidRPr="00316124" w:rsidRDefault="00316124" w:rsidP="006472D2">
      <w:pPr>
        <w:numPr>
          <w:ilvl w:val="0"/>
          <w:numId w:val="9"/>
        </w:numPr>
        <w:tabs>
          <w:tab w:val="left" w:pos="386"/>
          <w:tab w:val="left" w:pos="1286"/>
        </w:tabs>
        <w:rPr>
          <w:rFonts w:cs="B Mitra"/>
          <w:sz w:val="26"/>
          <w:szCs w:val="26"/>
        </w:rPr>
      </w:pPr>
      <w:r w:rsidRPr="00316124">
        <w:rPr>
          <w:rFonts w:cs="B Mitra" w:hint="cs"/>
          <w:sz w:val="26"/>
          <w:szCs w:val="26"/>
          <w:rtl/>
        </w:rPr>
        <w:t xml:space="preserve">گوشت مرغ (گرم و منجمد) مورد قبول به صورت بسته بندی شده ران و سینه بدون پوست و بدون بال و فیله ی مرغ و دارای تاریخ تولید و انقضا  و محصول واحدهاي توليدي معتبر باشد. </w:t>
      </w:r>
    </w:p>
    <w:p w:rsidR="00316124" w:rsidRPr="00316124" w:rsidRDefault="00316124" w:rsidP="006472D2">
      <w:pPr>
        <w:numPr>
          <w:ilvl w:val="0"/>
          <w:numId w:val="9"/>
        </w:numPr>
        <w:tabs>
          <w:tab w:val="left" w:pos="386"/>
          <w:tab w:val="left" w:pos="1286"/>
        </w:tabs>
        <w:rPr>
          <w:rFonts w:cs="B Mitra"/>
          <w:sz w:val="26"/>
          <w:szCs w:val="26"/>
        </w:rPr>
      </w:pPr>
      <w:r w:rsidRPr="00316124">
        <w:rPr>
          <w:rFonts w:cs="B Mitra" w:hint="cs"/>
          <w:sz w:val="26"/>
          <w:szCs w:val="26"/>
          <w:rtl/>
        </w:rPr>
        <w:lastRenderedPageBreak/>
        <w:t xml:space="preserve">ران و سینه ی مرغ باید به رنگ صورتی شفاف و درخشنده و بدون هر گونه بو و طعم غیر طبیعی باشد. </w:t>
      </w:r>
    </w:p>
    <w:p w:rsidR="00316124" w:rsidRPr="00316124" w:rsidRDefault="00316124" w:rsidP="006472D2">
      <w:pPr>
        <w:numPr>
          <w:ilvl w:val="0"/>
          <w:numId w:val="9"/>
        </w:numPr>
        <w:tabs>
          <w:tab w:val="left" w:pos="386"/>
          <w:tab w:val="left" w:pos="1286"/>
        </w:tabs>
        <w:rPr>
          <w:rFonts w:cs="B Mitra"/>
          <w:sz w:val="26"/>
          <w:szCs w:val="26"/>
        </w:rPr>
      </w:pPr>
      <w:r w:rsidRPr="00316124">
        <w:rPr>
          <w:rFonts w:cs="B Mitra" w:hint="cs"/>
          <w:sz w:val="26"/>
          <w:szCs w:val="26"/>
          <w:rtl/>
        </w:rPr>
        <w:t xml:space="preserve">هیچ گونه خون مردگی، تیرگی و خراش یا جراحت نباید در گوشت های مرغ بسته بندی شده وجود داشته باشد. </w:t>
      </w:r>
    </w:p>
    <w:p w:rsidR="00316124" w:rsidRPr="00316124" w:rsidRDefault="00316124" w:rsidP="006472D2">
      <w:pPr>
        <w:numPr>
          <w:ilvl w:val="0"/>
          <w:numId w:val="9"/>
        </w:numPr>
        <w:tabs>
          <w:tab w:val="left" w:pos="386"/>
          <w:tab w:val="left" w:pos="1286"/>
        </w:tabs>
        <w:rPr>
          <w:rFonts w:cs="B Mitra"/>
          <w:sz w:val="26"/>
          <w:szCs w:val="26"/>
        </w:rPr>
      </w:pPr>
      <w:r w:rsidRPr="00316124">
        <w:rPr>
          <w:rFonts w:cs="B Mitra" w:hint="cs"/>
          <w:sz w:val="26"/>
          <w:szCs w:val="26"/>
          <w:rtl/>
        </w:rPr>
        <w:t xml:space="preserve">دارا بودن سایر مشخصات زیر برای گوشت مرغ بسته بندی شده (ران- سینه- فیله) الزامی است: </w:t>
      </w:r>
    </w:p>
    <w:p w:rsidR="00316124" w:rsidRPr="00316124" w:rsidRDefault="00316124" w:rsidP="00375B8D">
      <w:pPr>
        <w:tabs>
          <w:tab w:val="left" w:pos="386"/>
          <w:tab w:val="left" w:pos="1286"/>
        </w:tabs>
        <w:ind w:left="1080"/>
        <w:rPr>
          <w:rFonts w:cs="B Mitra"/>
          <w:sz w:val="26"/>
          <w:szCs w:val="26"/>
          <w:rtl/>
        </w:rPr>
      </w:pPr>
      <w:r w:rsidRPr="00316124">
        <w:rPr>
          <w:rFonts w:cs="B Mitra" w:hint="cs"/>
          <w:sz w:val="26"/>
          <w:szCs w:val="26"/>
          <w:rtl/>
        </w:rPr>
        <w:t>-  نام و نشانی واحد تولیدی</w:t>
      </w:r>
    </w:p>
    <w:p w:rsidR="00316124" w:rsidRPr="00316124" w:rsidRDefault="00316124" w:rsidP="00375B8D">
      <w:pPr>
        <w:tabs>
          <w:tab w:val="left" w:pos="386"/>
          <w:tab w:val="left" w:pos="1286"/>
        </w:tabs>
        <w:rPr>
          <w:rFonts w:cs="B Mitra"/>
          <w:sz w:val="26"/>
          <w:szCs w:val="26"/>
        </w:rPr>
      </w:pPr>
      <w:r w:rsidRPr="00316124">
        <w:rPr>
          <w:rFonts w:cs="B Mitra" w:hint="cs"/>
          <w:sz w:val="26"/>
          <w:szCs w:val="26"/>
          <w:rtl/>
        </w:rPr>
        <w:t xml:space="preserve">                  - مشخصات گوشت</w:t>
      </w:r>
    </w:p>
    <w:p w:rsidR="00316124" w:rsidRPr="00316124" w:rsidRDefault="00316124" w:rsidP="00375B8D">
      <w:pPr>
        <w:tabs>
          <w:tab w:val="left" w:pos="386"/>
          <w:tab w:val="left" w:pos="1286"/>
        </w:tabs>
        <w:ind w:left="1080"/>
        <w:rPr>
          <w:rFonts w:cs="B Mitra"/>
          <w:sz w:val="26"/>
          <w:szCs w:val="26"/>
        </w:rPr>
      </w:pPr>
      <w:r w:rsidRPr="00316124">
        <w:rPr>
          <w:rFonts w:cs="B Mitra" w:hint="cs"/>
          <w:sz w:val="26"/>
          <w:szCs w:val="26"/>
          <w:rtl/>
        </w:rPr>
        <w:t>-  وزن گوشت</w:t>
      </w:r>
    </w:p>
    <w:p w:rsidR="00316124" w:rsidRPr="00316124" w:rsidRDefault="00316124" w:rsidP="00375B8D">
      <w:pPr>
        <w:tabs>
          <w:tab w:val="left" w:pos="386"/>
          <w:tab w:val="left" w:pos="1286"/>
        </w:tabs>
        <w:ind w:left="720"/>
        <w:rPr>
          <w:rFonts w:cs="B Mitra"/>
          <w:sz w:val="26"/>
          <w:szCs w:val="26"/>
          <w:rtl/>
        </w:rPr>
      </w:pPr>
      <w:r w:rsidRPr="00316124">
        <w:rPr>
          <w:rFonts w:cs="B Mitra" w:hint="cs"/>
          <w:sz w:val="26"/>
          <w:szCs w:val="26"/>
          <w:rtl/>
        </w:rPr>
        <w:t xml:space="preserve">      - تاریخ تولید و انقضا</w:t>
      </w:r>
    </w:p>
    <w:tbl>
      <w:tblPr>
        <w:bidiVisual/>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
        <w:gridCol w:w="692"/>
        <w:gridCol w:w="875"/>
        <w:gridCol w:w="3207"/>
        <w:gridCol w:w="3567"/>
      </w:tblGrid>
      <w:tr w:rsidR="00316124" w:rsidRPr="00316124" w:rsidTr="00E77F42">
        <w:tc>
          <w:tcPr>
            <w:tcW w:w="839" w:type="dxa"/>
            <w:tcBorders>
              <w:top w:val="single" w:sz="4" w:space="0" w:color="auto"/>
              <w:left w:val="single" w:sz="4" w:space="0" w:color="auto"/>
              <w:bottom w:val="single" w:sz="4" w:space="0" w:color="auto"/>
              <w:right w:val="single" w:sz="4" w:space="0" w:color="auto"/>
            </w:tcBorders>
            <w:shd w:val="clear" w:color="auto" w:fill="FFFF00"/>
            <w:vAlign w:val="center"/>
          </w:tcPr>
          <w:p w:rsidR="00316124" w:rsidRPr="00316124" w:rsidRDefault="00316124" w:rsidP="00375B8D">
            <w:pPr>
              <w:spacing w:line="360" w:lineRule="auto"/>
              <w:jc w:val="center"/>
              <w:rPr>
                <w:rFonts w:cs="B Mitra"/>
                <w:b/>
                <w:bCs/>
                <w:rtl/>
              </w:rPr>
            </w:pPr>
            <w:r w:rsidRPr="00316124">
              <w:rPr>
                <w:rFonts w:cs="B Mitra" w:hint="cs"/>
                <w:b/>
                <w:bCs/>
                <w:sz w:val="22"/>
                <w:szCs w:val="22"/>
                <w:rtl/>
              </w:rPr>
              <w:t>ردیف</w:t>
            </w:r>
          </w:p>
        </w:tc>
        <w:tc>
          <w:tcPr>
            <w:tcW w:w="694" w:type="dxa"/>
            <w:tcBorders>
              <w:top w:val="single" w:sz="4" w:space="0" w:color="auto"/>
              <w:left w:val="single" w:sz="4" w:space="0" w:color="auto"/>
              <w:bottom w:val="single" w:sz="4" w:space="0" w:color="auto"/>
              <w:right w:val="single" w:sz="4" w:space="0" w:color="auto"/>
            </w:tcBorders>
            <w:shd w:val="clear" w:color="auto" w:fill="FFFF00"/>
            <w:vAlign w:val="center"/>
          </w:tcPr>
          <w:p w:rsidR="00316124" w:rsidRPr="00316124" w:rsidRDefault="00316124" w:rsidP="00375B8D">
            <w:pPr>
              <w:spacing w:line="360" w:lineRule="auto"/>
              <w:jc w:val="center"/>
              <w:rPr>
                <w:rFonts w:cs="B Mitra"/>
                <w:b/>
                <w:bCs/>
                <w:rtl/>
              </w:rPr>
            </w:pPr>
            <w:r w:rsidRPr="00316124">
              <w:rPr>
                <w:rFonts w:cs="B Mitra" w:hint="cs"/>
                <w:b/>
                <w:bCs/>
                <w:sz w:val="22"/>
                <w:szCs w:val="22"/>
                <w:rtl/>
              </w:rPr>
              <w:t xml:space="preserve">شرح </w:t>
            </w:r>
          </w:p>
        </w:tc>
        <w:tc>
          <w:tcPr>
            <w:tcW w:w="882" w:type="dxa"/>
            <w:tcBorders>
              <w:top w:val="single" w:sz="4" w:space="0" w:color="auto"/>
              <w:left w:val="single" w:sz="4" w:space="0" w:color="auto"/>
              <w:bottom w:val="single" w:sz="4" w:space="0" w:color="auto"/>
              <w:right w:val="single" w:sz="4" w:space="0" w:color="auto"/>
            </w:tcBorders>
            <w:shd w:val="clear" w:color="auto" w:fill="FFFF00"/>
            <w:vAlign w:val="center"/>
          </w:tcPr>
          <w:p w:rsidR="00316124" w:rsidRPr="00316124" w:rsidRDefault="00316124" w:rsidP="00375B8D">
            <w:pPr>
              <w:jc w:val="center"/>
              <w:rPr>
                <w:rFonts w:cs="B Mitra"/>
                <w:b/>
                <w:bCs/>
                <w:rtl/>
              </w:rPr>
            </w:pPr>
            <w:r w:rsidRPr="00316124">
              <w:rPr>
                <w:rFonts w:cs="B Mitra" w:hint="cs"/>
                <w:b/>
                <w:bCs/>
                <w:sz w:val="22"/>
                <w:szCs w:val="22"/>
                <w:rtl/>
              </w:rPr>
              <w:t>واحد</w:t>
            </w:r>
          </w:p>
        </w:tc>
        <w:tc>
          <w:tcPr>
            <w:tcW w:w="3331" w:type="dxa"/>
            <w:tcBorders>
              <w:top w:val="single" w:sz="4" w:space="0" w:color="auto"/>
              <w:left w:val="single" w:sz="4" w:space="0" w:color="auto"/>
              <w:bottom w:val="single" w:sz="4" w:space="0" w:color="auto"/>
              <w:right w:val="single" w:sz="4" w:space="0" w:color="auto"/>
            </w:tcBorders>
            <w:shd w:val="clear" w:color="auto" w:fill="FFFF00"/>
            <w:vAlign w:val="center"/>
          </w:tcPr>
          <w:p w:rsidR="00316124" w:rsidRPr="00316124" w:rsidRDefault="00316124" w:rsidP="00375B8D">
            <w:pPr>
              <w:spacing w:line="360" w:lineRule="auto"/>
              <w:jc w:val="center"/>
              <w:rPr>
                <w:rFonts w:cs="B Mitra"/>
                <w:b/>
                <w:bCs/>
                <w:rtl/>
              </w:rPr>
            </w:pPr>
            <w:r w:rsidRPr="00316124">
              <w:rPr>
                <w:rFonts w:cs="B Mitra" w:hint="cs"/>
                <w:b/>
                <w:bCs/>
                <w:sz w:val="22"/>
                <w:szCs w:val="22"/>
                <w:rtl/>
              </w:rPr>
              <w:t>منابع مورد تایید</w:t>
            </w:r>
          </w:p>
        </w:tc>
        <w:tc>
          <w:tcPr>
            <w:tcW w:w="3706" w:type="dxa"/>
            <w:tcBorders>
              <w:top w:val="single" w:sz="4" w:space="0" w:color="auto"/>
              <w:left w:val="single" w:sz="4" w:space="0" w:color="auto"/>
              <w:bottom w:val="single" w:sz="4" w:space="0" w:color="auto"/>
              <w:right w:val="single" w:sz="4" w:space="0" w:color="auto"/>
            </w:tcBorders>
            <w:shd w:val="clear" w:color="auto" w:fill="FFFF00"/>
            <w:vAlign w:val="center"/>
          </w:tcPr>
          <w:p w:rsidR="00316124" w:rsidRPr="00316124" w:rsidRDefault="00316124" w:rsidP="00375B8D">
            <w:pPr>
              <w:spacing w:line="360" w:lineRule="auto"/>
              <w:jc w:val="center"/>
              <w:rPr>
                <w:rFonts w:cs="B Mitra"/>
                <w:b/>
                <w:bCs/>
                <w:rtl/>
              </w:rPr>
            </w:pPr>
            <w:r w:rsidRPr="00316124">
              <w:rPr>
                <w:rFonts w:cs="B Mitra" w:hint="cs"/>
                <w:b/>
                <w:bCs/>
                <w:sz w:val="22"/>
                <w:szCs w:val="22"/>
                <w:rtl/>
              </w:rPr>
              <w:t>مشخصات لازم</w:t>
            </w:r>
          </w:p>
        </w:tc>
      </w:tr>
      <w:tr w:rsidR="00316124" w:rsidRPr="00316124" w:rsidTr="00E77F42">
        <w:tc>
          <w:tcPr>
            <w:tcW w:w="839" w:type="dxa"/>
            <w:vMerge w:val="restart"/>
            <w:shd w:val="clear" w:color="auto" w:fill="auto"/>
            <w:vAlign w:val="center"/>
          </w:tcPr>
          <w:p w:rsidR="00316124" w:rsidRPr="00316124" w:rsidRDefault="00316124" w:rsidP="00375B8D">
            <w:pPr>
              <w:spacing w:line="360" w:lineRule="auto"/>
              <w:jc w:val="center"/>
              <w:rPr>
                <w:rFonts w:cs="B Mitra"/>
                <w:rtl/>
              </w:rPr>
            </w:pPr>
            <w:r w:rsidRPr="00316124">
              <w:rPr>
                <w:rFonts w:cs="B Mitra" w:hint="cs"/>
                <w:sz w:val="28"/>
                <w:szCs w:val="28"/>
                <w:rtl/>
              </w:rPr>
              <w:t>مرغ                      یا جوجه</w:t>
            </w:r>
          </w:p>
        </w:tc>
        <w:tc>
          <w:tcPr>
            <w:tcW w:w="694" w:type="dxa"/>
            <w:shd w:val="clear" w:color="auto" w:fill="auto"/>
            <w:vAlign w:val="center"/>
          </w:tcPr>
          <w:p w:rsidR="00316124" w:rsidRPr="00316124" w:rsidRDefault="00316124" w:rsidP="00375B8D">
            <w:pPr>
              <w:spacing w:line="360" w:lineRule="auto"/>
              <w:jc w:val="center"/>
              <w:rPr>
                <w:rFonts w:cs="B Mitra"/>
              </w:rPr>
            </w:pPr>
            <w:r w:rsidRPr="00316124">
              <w:rPr>
                <w:rFonts w:cs="B Mitra"/>
                <w:rtl/>
              </w:rPr>
              <w:t>تازه</w:t>
            </w:r>
          </w:p>
        </w:tc>
        <w:tc>
          <w:tcPr>
            <w:tcW w:w="882" w:type="dxa"/>
            <w:shd w:val="clear" w:color="auto" w:fill="auto"/>
            <w:vAlign w:val="center"/>
          </w:tcPr>
          <w:p w:rsidR="00316124" w:rsidRPr="00316124" w:rsidRDefault="00316124" w:rsidP="00375B8D">
            <w:pPr>
              <w:jc w:val="center"/>
            </w:pPr>
            <w:r w:rsidRPr="00316124">
              <w:rPr>
                <w:rFonts w:cs="B Mitra" w:hint="cs"/>
                <w:rtl/>
              </w:rPr>
              <w:t>کیلوگرم</w:t>
            </w:r>
          </w:p>
        </w:tc>
        <w:tc>
          <w:tcPr>
            <w:tcW w:w="3331" w:type="dxa"/>
            <w:shd w:val="clear" w:color="auto" w:fill="auto"/>
            <w:vAlign w:val="center"/>
          </w:tcPr>
          <w:p w:rsidR="00316124" w:rsidRPr="00316124" w:rsidRDefault="00316124" w:rsidP="00375B8D">
            <w:pPr>
              <w:spacing w:line="360" w:lineRule="auto"/>
              <w:jc w:val="center"/>
              <w:rPr>
                <w:rFonts w:cs="B Mitra"/>
                <w:rtl/>
              </w:rPr>
            </w:pPr>
            <w:r w:rsidRPr="00316124">
              <w:rPr>
                <w:rFonts w:cs="B Mitra" w:hint="cs"/>
                <w:rtl/>
              </w:rPr>
              <w:t>کشتارگاه</w:t>
            </w:r>
            <w:r w:rsidRPr="00316124">
              <w:rPr>
                <w:rFonts w:cs="B Mitra"/>
                <w:rtl/>
              </w:rPr>
              <w:softHyphen/>
            </w:r>
            <w:r w:rsidRPr="00316124">
              <w:rPr>
                <w:rFonts w:cs="B Mitra" w:hint="cs"/>
                <w:rtl/>
              </w:rPr>
              <w:t>های مورد تایید سازمان دامپزشکی</w:t>
            </w:r>
          </w:p>
        </w:tc>
        <w:tc>
          <w:tcPr>
            <w:tcW w:w="3706" w:type="dxa"/>
            <w:shd w:val="clear" w:color="auto" w:fill="auto"/>
            <w:vAlign w:val="center"/>
          </w:tcPr>
          <w:p w:rsidR="00316124" w:rsidRPr="00316124" w:rsidRDefault="00316124" w:rsidP="00375B8D">
            <w:pPr>
              <w:spacing w:line="360" w:lineRule="auto"/>
              <w:jc w:val="center"/>
              <w:rPr>
                <w:rFonts w:cs="B Mitra"/>
                <w:rtl/>
              </w:rPr>
            </w:pPr>
            <w:r w:rsidRPr="00316124">
              <w:rPr>
                <w:rFonts w:cs="B Mitra" w:hint="cs"/>
                <w:rtl/>
              </w:rPr>
              <w:t>مرغ در اوزان 1300 تا 1800 گرمی (ران- سینه)  و جوجه 700 گرمی بسته بندی شده</w:t>
            </w:r>
          </w:p>
        </w:tc>
      </w:tr>
      <w:tr w:rsidR="00316124" w:rsidRPr="00316124" w:rsidTr="00D05B47">
        <w:trPr>
          <w:trHeight w:val="1222"/>
        </w:trPr>
        <w:tc>
          <w:tcPr>
            <w:tcW w:w="839" w:type="dxa"/>
            <w:vMerge/>
            <w:shd w:val="clear" w:color="auto" w:fill="auto"/>
            <w:vAlign w:val="center"/>
          </w:tcPr>
          <w:p w:rsidR="00316124" w:rsidRPr="00316124" w:rsidRDefault="00316124" w:rsidP="00375B8D">
            <w:pPr>
              <w:spacing w:line="360" w:lineRule="auto"/>
              <w:jc w:val="center"/>
              <w:rPr>
                <w:rFonts w:cs="B Mitra"/>
                <w:rtl/>
              </w:rPr>
            </w:pPr>
          </w:p>
        </w:tc>
        <w:tc>
          <w:tcPr>
            <w:tcW w:w="694" w:type="dxa"/>
            <w:shd w:val="clear" w:color="auto" w:fill="auto"/>
            <w:vAlign w:val="center"/>
          </w:tcPr>
          <w:p w:rsidR="00316124" w:rsidRPr="00316124" w:rsidRDefault="00316124" w:rsidP="00375B8D">
            <w:pPr>
              <w:spacing w:line="360" w:lineRule="auto"/>
              <w:jc w:val="center"/>
              <w:rPr>
                <w:rFonts w:cs="B Mitra"/>
              </w:rPr>
            </w:pPr>
            <w:r w:rsidRPr="00316124">
              <w:rPr>
                <w:rFonts w:cs="B Mitra"/>
                <w:rtl/>
              </w:rPr>
              <w:t>منجمد</w:t>
            </w:r>
          </w:p>
        </w:tc>
        <w:tc>
          <w:tcPr>
            <w:tcW w:w="882" w:type="dxa"/>
            <w:shd w:val="clear" w:color="auto" w:fill="auto"/>
            <w:vAlign w:val="center"/>
          </w:tcPr>
          <w:p w:rsidR="00316124" w:rsidRPr="00316124" w:rsidRDefault="00316124" w:rsidP="00375B8D">
            <w:pPr>
              <w:jc w:val="center"/>
              <w:rPr>
                <w:rFonts w:cs="B Mitra"/>
                <w:rtl/>
              </w:rPr>
            </w:pPr>
            <w:r w:rsidRPr="00316124">
              <w:rPr>
                <w:rFonts w:cs="B Mitra"/>
                <w:rtl/>
              </w:rPr>
              <w:t>ک</w:t>
            </w:r>
            <w:r w:rsidRPr="00316124">
              <w:rPr>
                <w:rFonts w:cs="B Mitra" w:hint="cs"/>
                <w:rtl/>
              </w:rPr>
              <w:t>ی</w:t>
            </w:r>
            <w:r w:rsidRPr="00316124">
              <w:rPr>
                <w:rFonts w:cs="B Mitra" w:hint="eastAsia"/>
                <w:rtl/>
              </w:rPr>
              <w:t>لو</w:t>
            </w:r>
            <w:r w:rsidRPr="00316124">
              <w:rPr>
                <w:rFonts w:cs="B Mitra"/>
                <w:rtl/>
              </w:rPr>
              <w:t>گرم</w:t>
            </w:r>
          </w:p>
        </w:tc>
        <w:tc>
          <w:tcPr>
            <w:tcW w:w="3331" w:type="dxa"/>
            <w:shd w:val="clear" w:color="auto" w:fill="auto"/>
            <w:vAlign w:val="center"/>
          </w:tcPr>
          <w:p w:rsidR="00316124" w:rsidRPr="00316124" w:rsidRDefault="00316124" w:rsidP="00375B8D">
            <w:pPr>
              <w:spacing w:line="360" w:lineRule="auto"/>
              <w:jc w:val="center"/>
              <w:rPr>
                <w:rFonts w:cs="B Mitra"/>
                <w:rtl/>
              </w:rPr>
            </w:pPr>
            <w:r w:rsidRPr="00316124">
              <w:rPr>
                <w:rFonts w:cs="B Mitra"/>
                <w:rtl/>
              </w:rPr>
              <w:t>کشتارگاه</w:t>
            </w:r>
            <w:r w:rsidRPr="00316124">
              <w:rPr>
                <w:rFonts w:cs="B Mitra" w:hint="cs"/>
                <w:rtl/>
              </w:rPr>
              <w:softHyphen/>
            </w:r>
            <w:r w:rsidRPr="00316124">
              <w:rPr>
                <w:rFonts w:cs="B Mitra"/>
                <w:rtl/>
              </w:rPr>
              <w:t>ها</w:t>
            </w:r>
            <w:r w:rsidRPr="00316124">
              <w:rPr>
                <w:rFonts w:cs="B Mitra" w:hint="cs"/>
                <w:rtl/>
              </w:rPr>
              <w:t>ی</w:t>
            </w:r>
            <w:r w:rsidRPr="00316124">
              <w:rPr>
                <w:rFonts w:cs="B Mitra"/>
                <w:rtl/>
              </w:rPr>
              <w:t xml:space="preserve"> مورد تا</w:t>
            </w:r>
            <w:r w:rsidRPr="00316124">
              <w:rPr>
                <w:rFonts w:cs="B Mitra" w:hint="cs"/>
                <w:rtl/>
              </w:rPr>
              <w:t>یی</w:t>
            </w:r>
            <w:r w:rsidRPr="00316124">
              <w:rPr>
                <w:rFonts w:cs="B Mitra" w:hint="eastAsia"/>
                <w:rtl/>
              </w:rPr>
              <w:t>د</w:t>
            </w:r>
            <w:r w:rsidRPr="00316124">
              <w:rPr>
                <w:rFonts w:cs="B Mitra"/>
                <w:rtl/>
              </w:rPr>
              <w:t xml:space="preserve"> سازمان دامپزشک</w:t>
            </w:r>
            <w:r w:rsidRPr="00316124">
              <w:rPr>
                <w:rFonts w:cs="B Mitra" w:hint="cs"/>
                <w:rtl/>
              </w:rPr>
              <w:t>ی</w:t>
            </w:r>
          </w:p>
        </w:tc>
        <w:tc>
          <w:tcPr>
            <w:tcW w:w="3706" w:type="dxa"/>
            <w:shd w:val="clear" w:color="auto" w:fill="auto"/>
            <w:vAlign w:val="center"/>
          </w:tcPr>
          <w:p w:rsidR="00316124" w:rsidRPr="00316124" w:rsidRDefault="00316124" w:rsidP="00375B8D">
            <w:pPr>
              <w:spacing w:line="360" w:lineRule="auto"/>
              <w:jc w:val="center"/>
              <w:rPr>
                <w:rFonts w:cs="B Mitra"/>
                <w:rtl/>
              </w:rPr>
            </w:pPr>
            <w:r w:rsidRPr="00316124">
              <w:rPr>
                <w:rFonts w:cs="B Mitra"/>
                <w:rtl/>
              </w:rPr>
              <w:t>مرغ در اوزان 1300 تا 1800 گرم</w:t>
            </w:r>
            <w:r w:rsidRPr="00316124">
              <w:rPr>
                <w:rFonts w:cs="B Mitra" w:hint="cs"/>
                <w:rtl/>
              </w:rPr>
              <w:t>ی</w:t>
            </w:r>
            <w:r w:rsidRPr="00316124">
              <w:rPr>
                <w:rFonts w:cs="B Mitra"/>
                <w:rtl/>
              </w:rPr>
              <w:t xml:space="preserve"> (ران- س</w:t>
            </w:r>
            <w:r w:rsidRPr="00316124">
              <w:rPr>
                <w:rFonts w:cs="B Mitra" w:hint="cs"/>
                <w:rtl/>
              </w:rPr>
              <w:t>ی</w:t>
            </w:r>
            <w:r w:rsidRPr="00316124">
              <w:rPr>
                <w:rFonts w:cs="B Mitra" w:hint="eastAsia"/>
                <w:rtl/>
              </w:rPr>
              <w:t>نه</w:t>
            </w:r>
            <w:r w:rsidRPr="00316124">
              <w:rPr>
                <w:rFonts w:cs="B Mitra"/>
                <w:rtl/>
              </w:rPr>
              <w:t xml:space="preserve">) </w:t>
            </w:r>
            <w:r w:rsidRPr="00316124">
              <w:rPr>
                <w:rFonts w:cs="B Mitra" w:hint="cs"/>
                <w:rtl/>
              </w:rPr>
              <w:t xml:space="preserve">و جوجه 700 گرمی </w:t>
            </w:r>
            <w:r w:rsidRPr="00316124">
              <w:rPr>
                <w:rFonts w:cs="B Mitra"/>
                <w:rtl/>
              </w:rPr>
              <w:t>بسته بند</w:t>
            </w:r>
            <w:r w:rsidRPr="00316124">
              <w:rPr>
                <w:rFonts w:cs="B Mitra" w:hint="cs"/>
                <w:rtl/>
              </w:rPr>
              <w:t>ی</w:t>
            </w:r>
            <w:r w:rsidRPr="00316124">
              <w:rPr>
                <w:rFonts w:cs="B Mitra"/>
                <w:rtl/>
              </w:rPr>
              <w:t xml:space="preserve"> شده</w:t>
            </w:r>
            <w:r w:rsidRPr="00316124">
              <w:rPr>
                <w:rFonts w:cs="B Mitra" w:hint="cs"/>
                <w:rtl/>
              </w:rPr>
              <w:t xml:space="preserve"> حداکثر زمان سپری شده از زمان تولید ٤ ماه</w:t>
            </w:r>
          </w:p>
        </w:tc>
      </w:tr>
    </w:tbl>
    <w:p w:rsidR="00316124" w:rsidRPr="00316124" w:rsidRDefault="00316124" w:rsidP="00375B8D">
      <w:pPr>
        <w:tabs>
          <w:tab w:val="left" w:pos="386"/>
          <w:tab w:val="left" w:pos="1286"/>
        </w:tabs>
        <w:ind w:left="720"/>
        <w:rPr>
          <w:rFonts w:cs="B Mitra"/>
          <w:sz w:val="26"/>
          <w:szCs w:val="26"/>
        </w:rPr>
      </w:pPr>
    </w:p>
    <w:p w:rsidR="00316124" w:rsidRPr="00316124" w:rsidRDefault="00316124" w:rsidP="006472D2">
      <w:pPr>
        <w:numPr>
          <w:ilvl w:val="0"/>
          <w:numId w:val="9"/>
        </w:numPr>
        <w:tabs>
          <w:tab w:val="left" w:pos="386"/>
          <w:tab w:val="left" w:pos="1286"/>
        </w:tabs>
        <w:rPr>
          <w:rFonts w:cs="B Mitra"/>
          <w:sz w:val="26"/>
          <w:szCs w:val="26"/>
        </w:rPr>
      </w:pPr>
      <w:r w:rsidRPr="00316124">
        <w:rPr>
          <w:rFonts w:cs="B Mitra" w:hint="cs"/>
          <w:sz w:val="26"/>
          <w:szCs w:val="26"/>
          <w:rtl/>
        </w:rPr>
        <w:t xml:space="preserve">انجماد مرغ تازه اكيداَ ممنوع است. </w:t>
      </w:r>
    </w:p>
    <w:p w:rsidR="00316124" w:rsidRPr="00316124" w:rsidRDefault="00316124" w:rsidP="006472D2">
      <w:pPr>
        <w:numPr>
          <w:ilvl w:val="0"/>
          <w:numId w:val="9"/>
        </w:numPr>
        <w:tabs>
          <w:tab w:val="left" w:pos="386"/>
          <w:tab w:val="left" w:pos="1286"/>
        </w:tabs>
        <w:ind w:left="1080" w:hanging="656"/>
        <w:rPr>
          <w:rFonts w:cs="B Mitra"/>
          <w:sz w:val="26"/>
          <w:szCs w:val="26"/>
          <w:rtl/>
        </w:rPr>
      </w:pPr>
      <w:r w:rsidRPr="00316124">
        <w:rPr>
          <w:rFonts w:cs="B Mitra" w:hint="cs"/>
          <w:sz w:val="26"/>
          <w:szCs w:val="26"/>
          <w:rtl/>
        </w:rPr>
        <w:t xml:space="preserve">عمر ماندگاري مرغ تازه با بسته بندي كامل يا بسته بندي شده در دماي صفر تا ٤ درجه سانتيگراد‏‏،  ‏٣ روز و مرغ منجمد با بسته بندي كامل در دماي منفي ١٨ درجه سانتيگراد‏،  ٩ ماه تا يك سال بسته به استاندارد شركت توليد كننده است. </w:t>
      </w:r>
    </w:p>
    <w:p w:rsidR="00316124" w:rsidRPr="00316124" w:rsidRDefault="00316124" w:rsidP="00375B8D">
      <w:pPr>
        <w:tabs>
          <w:tab w:val="left" w:pos="386"/>
          <w:tab w:val="left" w:pos="1286"/>
        </w:tabs>
        <w:ind w:left="1080"/>
        <w:rPr>
          <w:rFonts w:cs="B Mitra"/>
          <w:sz w:val="6"/>
          <w:szCs w:val="6"/>
          <w:rtl/>
        </w:rPr>
      </w:pPr>
    </w:p>
    <w:p w:rsidR="00316124" w:rsidRPr="00316124" w:rsidRDefault="00316124" w:rsidP="00455877">
      <w:pPr>
        <w:pStyle w:val="Heading2"/>
        <w:rPr>
          <w:rFonts w:eastAsia="Times New Roman"/>
          <w:sz w:val="36"/>
          <w:szCs w:val="36"/>
          <w:rtl/>
        </w:rPr>
      </w:pPr>
      <w:bookmarkStart w:id="22" w:name="_Toc422131166"/>
      <w:bookmarkStart w:id="23" w:name="_Toc422150532"/>
      <w:r w:rsidRPr="00316124">
        <w:rPr>
          <w:rFonts w:eastAsia="Times New Roman" w:hint="cs"/>
          <w:rtl/>
        </w:rPr>
        <w:t>ماهی:</w:t>
      </w:r>
      <w:bookmarkEnd w:id="22"/>
      <w:bookmarkEnd w:id="23"/>
    </w:p>
    <w:p w:rsidR="00316124" w:rsidRPr="00316124" w:rsidRDefault="00316124" w:rsidP="006472D2">
      <w:pPr>
        <w:numPr>
          <w:ilvl w:val="0"/>
          <w:numId w:val="10"/>
        </w:numPr>
        <w:tabs>
          <w:tab w:val="left" w:pos="386"/>
          <w:tab w:val="left" w:pos="1286"/>
        </w:tabs>
        <w:rPr>
          <w:rFonts w:cs="B Mitra"/>
          <w:sz w:val="26"/>
          <w:szCs w:val="26"/>
        </w:rPr>
      </w:pPr>
      <w:r w:rsidRPr="00316124">
        <w:rPr>
          <w:rFonts w:cs="B Mitra" w:hint="cs"/>
          <w:sz w:val="26"/>
          <w:szCs w:val="26"/>
          <w:rtl/>
        </w:rPr>
        <w:t xml:space="preserve">ماهی مورد قبول به صورت بسته بندی شده (بدون ضایعات) يا به صورت تازه صيد شده از شرکت‌هاي معتبر و دارای تاریخ تولید و انقضا است. </w:t>
      </w:r>
    </w:p>
    <w:p w:rsidR="00316124" w:rsidRPr="00316124" w:rsidRDefault="00316124" w:rsidP="006472D2">
      <w:pPr>
        <w:numPr>
          <w:ilvl w:val="0"/>
          <w:numId w:val="10"/>
        </w:numPr>
        <w:tabs>
          <w:tab w:val="left" w:pos="386"/>
          <w:tab w:val="left" w:pos="1286"/>
        </w:tabs>
        <w:rPr>
          <w:rFonts w:cs="B Mitra"/>
          <w:sz w:val="26"/>
          <w:szCs w:val="26"/>
        </w:rPr>
      </w:pPr>
      <w:r w:rsidRPr="00316124">
        <w:rPr>
          <w:rFonts w:cs="B Mitra" w:hint="cs"/>
          <w:sz w:val="26"/>
          <w:szCs w:val="26"/>
          <w:rtl/>
        </w:rPr>
        <w:t xml:space="preserve">ماهی مورد نظر باید رنگ روشن و درخشان داشته و بدون هرگونه بوی غیر طبیعی و کدری بوده و بافت نرم یا شل نداشته باشد. </w:t>
      </w:r>
    </w:p>
    <w:p w:rsidR="00316124" w:rsidRPr="00316124" w:rsidRDefault="00316124" w:rsidP="006472D2">
      <w:pPr>
        <w:numPr>
          <w:ilvl w:val="0"/>
          <w:numId w:val="10"/>
        </w:numPr>
        <w:tabs>
          <w:tab w:val="left" w:pos="386"/>
          <w:tab w:val="left" w:pos="1286"/>
        </w:tabs>
        <w:rPr>
          <w:rFonts w:cs="B Mitra"/>
          <w:sz w:val="26"/>
          <w:szCs w:val="26"/>
        </w:rPr>
      </w:pPr>
      <w:r w:rsidRPr="00316124">
        <w:rPr>
          <w:rFonts w:cs="B Mitra" w:hint="cs"/>
          <w:sz w:val="26"/>
          <w:szCs w:val="26"/>
          <w:rtl/>
        </w:rPr>
        <w:t xml:space="preserve">کارشناس تغذیه‌ی ناظر کارفرما این حق را خواهد داشت که ماهی ها را به طور تصادفی در محیط آشپزخانه آزمایش کند و در صورتی که تشخیص دهد بنا به هر دلیلی ماهی مورد نظر فاقد صلاحیت و ارزش برای مصرف است، بدون ذکر هیچ دلیلی ماهی های بسته بندی شده را عودت دهد.  </w:t>
      </w:r>
    </w:p>
    <w:p w:rsidR="00316124" w:rsidRPr="00316124" w:rsidRDefault="00316124" w:rsidP="006472D2">
      <w:pPr>
        <w:numPr>
          <w:ilvl w:val="0"/>
          <w:numId w:val="10"/>
        </w:numPr>
        <w:tabs>
          <w:tab w:val="left" w:pos="386"/>
          <w:tab w:val="left" w:pos="1286"/>
        </w:tabs>
        <w:rPr>
          <w:rFonts w:cs="B Mitra"/>
          <w:sz w:val="26"/>
          <w:szCs w:val="26"/>
        </w:rPr>
      </w:pPr>
      <w:r w:rsidRPr="00316124">
        <w:rPr>
          <w:rFonts w:cs="B Mitra" w:hint="cs"/>
          <w:sz w:val="26"/>
          <w:szCs w:val="26"/>
          <w:rtl/>
        </w:rPr>
        <w:t xml:space="preserve">درج علایم مشخصات ماهی، تاریخ تولید و انقضا و وزن بسته بر روی برچسب واحد تولیدی الزامی است. </w:t>
      </w:r>
    </w:p>
    <w:p w:rsidR="00316124" w:rsidRPr="00316124" w:rsidRDefault="00316124" w:rsidP="00375B8D">
      <w:pPr>
        <w:tabs>
          <w:tab w:val="left" w:pos="386"/>
          <w:tab w:val="left" w:pos="1286"/>
        </w:tabs>
        <w:rPr>
          <w:rFonts w:cs="B Mitra"/>
          <w:sz w:val="26"/>
          <w:szCs w:val="26"/>
        </w:rPr>
      </w:pPr>
    </w:p>
    <w:tbl>
      <w:tblPr>
        <w:bidiVisual/>
        <w:tblW w:w="9543"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820"/>
        <w:gridCol w:w="911"/>
        <w:gridCol w:w="805"/>
        <w:gridCol w:w="2739"/>
        <w:gridCol w:w="3451"/>
      </w:tblGrid>
      <w:tr w:rsidR="00316124" w:rsidRPr="00316124" w:rsidTr="00E77F42">
        <w:tc>
          <w:tcPr>
            <w:tcW w:w="817" w:type="dxa"/>
            <w:shd w:val="clear" w:color="auto" w:fill="FFFF00"/>
            <w:vAlign w:val="center"/>
          </w:tcPr>
          <w:p w:rsidR="00316124" w:rsidRPr="00316124" w:rsidRDefault="00316124" w:rsidP="00375B8D">
            <w:pPr>
              <w:spacing w:line="360" w:lineRule="auto"/>
              <w:jc w:val="center"/>
              <w:rPr>
                <w:rFonts w:cs="B Mitra"/>
                <w:b/>
                <w:bCs/>
                <w:rtl/>
              </w:rPr>
            </w:pPr>
            <w:r w:rsidRPr="00316124">
              <w:rPr>
                <w:rFonts w:cs="B Mitra" w:hint="cs"/>
                <w:b/>
                <w:bCs/>
                <w:rtl/>
              </w:rPr>
              <w:t>ردیف</w:t>
            </w:r>
          </w:p>
        </w:tc>
        <w:tc>
          <w:tcPr>
            <w:tcW w:w="1731" w:type="dxa"/>
            <w:gridSpan w:val="2"/>
            <w:shd w:val="clear" w:color="auto" w:fill="FFFF00"/>
            <w:vAlign w:val="center"/>
          </w:tcPr>
          <w:p w:rsidR="00316124" w:rsidRPr="00316124" w:rsidRDefault="00316124" w:rsidP="00375B8D">
            <w:pPr>
              <w:jc w:val="center"/>
              <w:rPr>
                <w:rFonts w:cs="B Mitra"/>
                <w:b/>
                <w:bCs/>
                <w:rtl/>
              </w:rPr>
            </w:pPr>
            <w:r w:rsidRPr="00316124">
              <w:rPr>
                <w:rFonts w:cs="B Mitra" w:hint="cs"/>
                <w:b/>
                <w:bCs/>
                <w:rtl/>
              </w:rPr>
              <w:t>شرح</w:t>
            </w:r>
          </w:p>
        </w:tc>
        <w:tc>
          <w:tcPr>
            <w:tcW w:w="805" w:type="dxa"/>
            <w:shd w:val="clear" w:color="auto" w:fill="FFFF00"/>
            <w:vAlign w:val="center"/>
          </w:tcPr>
          <w:p w:rsidR="00316124" w:rsidRPr="00316124" w:rsidRDefault="00316124" w:rsidP="00375B8D">
            <w:pPr>
              <w:jc w:val="center"/>
              <w:rPr>
                <w:rFonts w:cs="B Mitra"/>
                <w:b/>
                <w:bCs/>
                <w:rtl/>
              </w:rPr>
            </w:pPr>
            <w:r w:rsidRPr="00316124">
              <w:rPr>
                <w:rFonts w:cs="B Mitra" w:hint="cs"/>
                <w:b/>
                <w:bCs/>
                <w:rtl/>
              </w:rPr>
              <w:t>واحد</w:t>
            </w:r>
          </w:p>
        </w:tc>
        <w:tc>
          <w:tcPr>
            <w:tcW w:w="2739" w:type="dxa"/>
            <w:shd w:val="clear" w:color="auto" w:fill="FFFF00"/>
            <w:vAlign w:val="center"/>
          </w:tcPr>
          <w:p w:rsidR="00316124" w:rsidRPr="00316124" w:rsidRDefault="00316124" w:rsidP="00375B8D">
            <w:pPr>
              <w:spacing w:line="360" w:lineRule="auto"/>
              <w:jc w:val="center"/>
              <w:rPr>
                <w:rFonts w:cs="B Mitra"/>
                <w:b/>
                <w:bCs/>
                <w:rtl/>
              </w:rPr>
            </w:pPr>
            <w:r w:rsidRPr="00316124">
              <w:rPr>
                <w:rFonts w:cs="B Mitra" w:hint="cs"/>
                <w:b/>
                <w:bCs/>
                <w:rtl/>
              </w:rPr>
              <w:t>منابع مورد تایید</w:t>
            </w:r>
          </w:p>
        </w:tc>
        <w:tc>
          <w:tcPr>
            <w:tcW w:w="3451" w:type="dxa"/>
            <w:shd w:val="clear" w:color="auto" w:fill="FFFF00"/>
            <w:vAlign w:val="center"/>
          </w:tcPr>
          <w:p w:rsidR="00316124" w:rsidRPr="00316124" w:rsidRDefault="00316124" w:rsidP="00375B8D">
            <w:pPr>
              <w:spacing w:line="360" w:lineRule="auto"/>
              <w:jc w:val="center"/>
              <w:rPr>
                <w:rFonts w:cs="B Mitra"/>
                <w:b/>
                <w:bCs/>
                <w:rtl/>
              </w:rPr>
            </w:pPr>
            <w:r w:rsidRPr="00316124">
              <w:rPr>
                <w:rFonts w:cs="B Mitra" w:hint="cs"/>
                <w:b/>
                <w:bCs/>
                <w:rtl/>
              </w:rPr>
              <w:t>مشخصات لازم</w:t>
            </w:r>
          </w:p>
        </w:tc>
      </w:tr>
      <w:tr w:rsidR="00316124" w:rsidRPr="00316124" w:rsidTr="00E77F42">
        <w:tc>
          <w:tcPr>
            <w:tcW w:w="817" w:type="dxa"/>
            <w:vMerge w:val="restart"/>
            <w:shd w:val="clear" w:color="auto" w:fill="auto"/>
            <w:vAlign w:val="center"/>
          </w:tcPr>
          <w:p w:rsidR="00316124" w:rsidRPr="00316124" w:rsidRDefault="00316124" w:rsidP="00375B8D">
            <w:pPr>
              <w:spacing w:line="360" w:lineRule="auto"/>
              <w:jc w:val="center"/>
              <w:rPr>
                <w:rFonts w:cs="B Mitra"/>
                <w:rtl/>
              </w:rPr>
            </w:pPr>
            <w:r w:rsidRPr="00316124">
              <w:rPr>
                <w:rFonts w:cs="B Mitra" w:hint="cs"/>
                <w:rtl/>
              </w:rPr>
              <w:t>ماهی</w:t>
            </w:r>
          </w:p>
        </w:tc>
        <w:tc>
          <w:tcPr>
            <w:tcW w:w="1731" w:type="dxa"/>
            <w:gridSpan w:val="2"/>
            <w:shd w:val="clear" w:color="auto" w:fill="auto"/>
            <w:vAlign w:val="center"/>
          </w:tcPr>
          <w:p w:rsidR="00316124" w:rsidRPr="00316124" w:rsidRDefault="00316124" w:rsidP="00375B8D">
            <w:pPr>
              <w:jc w:val="center"/>
              <w:rPr>
                <w:rFonts w:cs="B Mitra"/>
                <w:rtl/>
              </w:rPr>
            </w:pPr>
            <w:r w:rsidRPr="00316124">
              <w:rPr>
                <w:rFonts w:cs="B Mitra"/>
                <w:rtl/>
              </w:rPr>
              <w:t>تازه</w:t>
            </w:r>
          </w:p>
        </w:tc>
        <w:tc>
          <w:tcPr>
            <w:tcW w:w="805" w:type="dxa"/>
            <w:shd w:val="clear" w:color="auto" w:fill="auto"/>
            <w:vAlign w:val="center"/>
          </w:tcPr>
          <w:p w:rsidR="00316124" w:rsidRPr="00316124" w:rsidRDefault="00316124" w:rsidP="00375B8D">
            <w:pPr>
              <w:jc w:val="center"/>
              <w:rPr>
                <w:rFonts w:cs="B Mitra"/>
                <w:rtl/>
              </w:rPr>
            </w:pPr>
            <w:r w:rsidRPr="00316124">
              <w:rPr>
                <w:rFonts w:cs="B Mitra"/>
                <w:rtl/>
              </w:rPr>
              <w:t>ک</w:t>
            </w:r>
            <w:r w:rsidRPr="00316124">
              <w:rPr>
                <w:rFonts w:cs="B Mitra" w:hint="cs"/>
                <w:rtl/>
              </w:rPr>
              <w:t>ی</w:t>
            </w:r>
            <w:r w:rsidRPr="00316124">
              <w:rPr>
                <w:rFonts w:cs="B Mitra" w:hint="eastAsia"/>
                <w:rtl/>
              </w:rPr>
              <w:t>لو</w:t>
            </w:r>
            <w:r w:rsidRPr="00316124">
              <w:rPr>
                <w:rFonts w:cs="B Mitra"/>
                <w:rtl/>
              </w:rPr>
              <w:t xml:space="preserve"> گرم</w:t>
            </w:r>
          </w:p>
        </w:tc>
        <w:tc>
          <w:tcPr>
            <w:tcW w:w="2739" w:type="dxa"/>
            <w:shd w:val="clear" w:color="auto" w:fill="auto"/>
            <w:vAlign w:val="center"/>
          </w:tcPr>
          <w:p w:rsidR="00316124" w:rsidRPr="00316124" w:rsidRDefault="00316124" w:rsidP="00375B8D">
            <w:pPr>
              <w:spacing w:line="360" w:lineRule="auto"/>
              <w:jc w:val="center"/>
              <w:rPr>
                <w:rFonts w:cs="B Mitra"/>
                <w:rtl/>
              </w:rPr>
            </w:pPr>
            <w:r w:rsidRPr="00316124">
              <w:rPr>
                <w:rFonts w:cs="B Mitra"/>
                <w:rtl/>
              </w:rPr>
              <w:t>شرکت ها</w:t>
            </w:r>
            <w:r w:rsidRPr="00316124">
              <w:rPr>
                <w:rFonts w:cs="B Mitra" w:hint="cs"/>
                <w:rtl/>
              </w:rPr>
              <w:t>ی</w:t>
            </w:r>
            <w:r w:rsidRPr="00316124">
              <w:rPr>
                <w:rFonts w:cs="B Mitra"/>
                <w:rtl/>
              </w:rPr>
              <w:t xml:space="preserve"> مورد تا</w:t>
            </w:r>
            <w:r w:rsidRPr="00316124">
              <w:rPr>
                <w:rFonts w:cs="B Mitra" w:hint="cs"/>
                <w:rtl/>
              </w:rPr>
              <w:t>یی</w:t>
            </w:r>
            <w:r w:rsidRPr="00316124">
              <w:rPr>
                <w:rFonts w:cs="B Mitra" w:hint="eastAsia"/>
                <w:rtl/>
              </w:rPr>
              <w:t>د</w:t>
            </w:r>
            <w:r w:rsidRPr="00316124">
              <w:rPr>
                <w:rFonts w:cs="B Mitra"/>
                <w:rtl/>
              </w:rPr>
              <w:t xml:space="preserve"> ش</w:t>
            </w:r>
            <w:r w:rsidRPr="00316124">
              <w:rPr>
                <w:rFonts w:cs="B Mitra" w:hint="cs"/>
                <w:rtl/>
              </w:rPr>
              <w:t>ی</w:t>
            </w:r>
            <w:r w:rsidRPr="00316124">
              <w:rPr>
                <w:rFonts w:cs="B Mitra" w:hint="eastAsia"/>
                <w:rtl/>
              </w:rPr>
              <w:t>لات</w:t>
            </w:r>
            <w:r w:rsidRPr="00316124">
              <w:rPr>
                <w:rFonts w:cs="B Mitra"/>
                <w:rtl/>
              </w:rPr>
              <w:t xml:space="preserve"> کشور</w:t>
            </w:r>
          </w:p>
        </w:tc>
        <w:tc>
          <w:tcPr>
            <w:tcW w:w="3451" w:type="dxa"/>
            <w:shd w:val="clear" w:color="auto" w:fill="auto"/>
            <w:vAlign w:val="center"/>
          </w:tcPr>
          <w:p w:rsidR="00316124" w:rsidRPr="00316124" w:rsidRDefault="00316124" w:rsidP="00375B8D">
            <w:pPr>
              <w:spacing w:line="360" w:lineRule="auto"/>
              <w:jc w:val="center"/>
              <w:rPr>
                <w:rFonts w:cs="B Mitra"/>
                <w:rtl/>
              </w:rPr>
            </w:pPr>
          </w:p>
        </w:tc>
      </w:tr>
      <w:tr w:rsidR="00316124" w:rsidRPr="00316124" w:rsidTr="00E77F42">
        <w:trPr>
          <w:trHeight w:val="638"/>
        </w:trPr>
        <w:tc>
          <w:tcPr>
            <w:tcW w:w="817" w:type="dxa"/>
            <w:vMerge/>
            <w:shd w:val="clear" w:color="auto" w:fill="auto"/>
            <w:vAlign w:val="center"/>
          </w:tcPr>
          <w:p w:rsidR="00316124" w:rsidRPr="00316124" w:rsidRDefault="00316124" w:rsidP="00375B8D">
            <w:pPr>
              <w:spacing w:line="360" w:lineRule="auto"/>
              <w:jc w:val="center"/>
              <w:rPr>
                <w:rFonts w:cs="B Mitra"/>
                <w:rtl/>
              </w:rPr>
            </w:pPr>
          </w:p>
        </w:tc>
        <w:tc>
          <w:tcPr>
            <w:tcW w:w="820" w:type="dxa"/>
            <w:vMerge w:val="restart"/>
            <w:shd w:val="clear" w:color="auto" w:fill="auto"/>
            <w:vAlign w:val="center"/>
          </w:tcPr>
          <w:p w:rsidR="00316124" w:rsidRPr="00316124" w:rsidRDefault="00316124" w:rsidP="00375B8D">
            <w:pPr>
              <w:spacing w:line="360" w:lineRule="auto"/>
              <w:jc w:val="center"/>
              <w:rPr>
                <w:rFonts w:cs="B Mitra"/>
              </w:rPr>
            </w:pPr>
            <w:r w:rsidRPr="00316124">
              <w:rPr>
                <w:rFonts w:cs="B Mitra"/>
                <w:rtl/>
              </w:rPr>
              <w:t>منجمد</w:t>
            </w:r>
          </w:p>
        </w:tc>
        <w:tc>
          <w:tcPr>
            <w:tcW w:w="911" w:type="dxa"/>
            <w:shd w:val="clear" w:color="auto" w:fill="auto"/>
            <w:vAlign w:val="center"/>
          </w:tcPr>
          <w:p w:rsidR="00316124" w:rsidRPr="00316124" w:rsidRDefault="00316124" w:rsidP="00375B8D">
            <w:pPr>
              <w:jc w:val="center"/>
              <w:rPr>
                <w:rFonts w:cs="B Mitra"/>
              </w:rPr>
            </w:pPr>
            <w:r w:rsidRPr="00316124">
              <w:rPr>
                <w:rFonts w:cs="B Mitra" w:hint="cs"/>
                <w:rtl/>
              </w:rPr>
              <w:t>وارداتي</w:t>
            </w:r>
          </w:p>
        </w:tc>
        <w:tc>
          <w:tcPr>
            <w:tcW w:w="805" w:type="dxa"/>
            <w:shd w:val="clear" w:color="auto" w:fill="auto"/>
            <w:vAlign w:val="center"/>
          </w:tcPr>
          <w:p w:rsidR="00316124" w:rsidRPr="00316124" w:rsidRDefault="00316124" w:rsidP="00375B8D">
            <w:pPr>
              <w:jc w:val="center"/>
              <w:rPr>
                <w:rFonts w:cs="B Mitra"/>
              </w:rPr>
            </w:pPr>
            <w:r w:rsidRPr="00316124">
              <w:rPr>
                <w:rFonts w:cs="B Mitra" w:hint="cs"/>
                <w:rtl/>
              </w:rPr>
              <w:t>کیلو گرم</w:t>
            </w:r>
          </w:p>
        </w:tc>
        <w:tc>
          <w:tcPr>
            <w:tcW w:w="2739" w:type="dxa"/>
            <w:shd w:val="clear" w:color="auto" w:fill="auto"/>
            <w:vAlign w:val="center"/>
          </w:tcPr>
          <w:p w:rsidR="00316124" w:rsidRPr="00316124" w:rsidRDefault="00316124" w:rsidP="00375B8D">
            <w:pPr>
              <w:spacing w:line="360" w:lineRule="auto"/>
              <w:jc w:val="center"/>
              <w:rPr>
                <w:rFonts w:cs="B Mitra"/>
                <w:rtl/>
              </w:rPr>
            </w:pPr>
            <w:r w:rsidRPr="00316124">
              <w:rPr>
                <w:rFonts w:cs="B Mitra" w:hint="cs"/>
                <w:rtl/>
              </w:rPr>
              <w:t>شرکت های مورد تایید شیلات کشور</w:t>
            </w:r>
          </w:p>
        </w:tc>
        <w:tc>
          <w:tcPr>
            <w:tcW w:w="3451" w:type="dxa"/>
            <w:shd w:val="clear" w:color="auto" w:fill="auto"/>
            <w:vAlign w:val="center"/>
          </w:tcPr>
          <w:p w:rsidR="00316124" w:rsidRPr="00316124" w:rsidRDefault="00316124" w:rsidP="00375B8D">
            <w:pPr>
              <w:spacing w:line="360" w:lineRule="auto"/>
              <w:jc w:val="center"/>
              <w:rPr>
                <w:rFonts w:cs="B Mitra"/>
                <w:rtl/>
              </w:rPr>
            </w:pPr>
            <w:r w:rsidRPr="00316124">
              <w:rPr>
                <w:rFonts w:cs="B Mitra" w:hint="cs"/>
                <w:rtl/>
              </w:rPr>
              <w:t>در بسته های حداکثر 20 کیلو گرمی (حداکثر زمان سپری شده از زمان تولید ٤ ماه است)</w:t>
            </w:r>
          </w:p>
        </w:tc>
      </w:tr>
      <w:tr w:rsidR="00316124" w:rsidRPr="00316124" w:rsidTr="00E77F42">
        <w:trPr>
          <w:trHeight w:val="376"/>
        </w:trPr>
        <w:tc>
          <w:tcPr>
            <w:tcW w:w="817" w:type="dxa"/>
            <w:vMerge/>
            <w:shd w:val="clear" w:color="auto" w:fill="E0E0E0"/>
            <w:vAlign w:val="center"/>
          </w:tcPr>
          <w:p w:rsidR="00316124" w:rsidRPr="00316124" w:rsidRDefault="00316124" w:rsidP="00375B8D">
            <w:pPr>
              <w:spacing w:line="360" w:lineRule="auto"/>
              <w:jc w:val="center"/>
              <w:rPr>
                <w:rFonts w:cs="B Mitra"/>
                <w:rtl/>
              </w:rPr>
            </w:pPr>
          </w:p>
        </w:tc>
        <w:tc>
          <w:tcPr>
            <w:tcW w:w="820" w:type="dxa"/>
            <w:vMerge/>
            <w:shd w:val="clear" w:color="auto" w:fill="E0E0E0"/>
            <w:vAlign w:val="center"/>
          </w:tcPr>
          <w:p w:rsidR="00316124" w:rsidRPr="00316124" w:rsidRDefault="00316124" w:rsidP="00375B8D">
            <w:pPr>
              <w:spacing w:line="360" w:lineRule="auto"/>
              <w:jc w:val="center"/>
              <w:rPr>
                <w:rFonts w:cs="B Mitra"/>
                <w:rtl/>
              </w:rPr>
            </w:pPr>
          </w:p>
        </w:tc>
        <w:tc>
          <w:tcPr>
            <w:tcW w:w="911" w:type="dxa"/>
            <w:shd w:val="clear" w:color="auto" w:fill="auto"/>
            <w:vAlign w:val="center"/>
          </w:tcPr>
          <w:p w:rsidR="00316124" w:rsidRPr="00316124" w:rsidRDefault="00316124" w:rsidP="00375B8D">
            <w:pPr>
              <w:jc w:val="center"/>
              <w:rPr>
                <w:rFonts w:cs="B Mitra"/>
                <w:rtl/>
              </w:rPr>
            </w:pPr>
            <w:r w:rsidRPr="00316124">
              <w:rPr>
                <w:rFonts w:cs="B Mitra" w:hint="cs"/>
                <w:rtl/>
              </w:rPr>
              <w:t>داخلي</w:t>
            </w:r>
          </w:p>
        </w:tc>
        <w:tc>
          <w:tcPr>
            <w:tcW w:w="805" w:type="dxa"/>
            <w:shd w:val="clear" w:color="auto" w:fill="auto"/>
            <w:vAlign w:val="center"/>
          </w:tcPr>
          <w:p w:rsidR="00316124" w:rsidRPr="00316124" w:rsidRDefault="00316124" w:rsidP="00375B8D">
            <w:pPr>
              <w:jc w:val="center"/>
              <w:rPr>
                <w:rFonts w:cs="B Mitra"/>
                <w:rtl/>
              </w:rPr>
            </w:pPr>
            <w:r w:rsidRPr="00316124">
              <w:rPr>
                <w:rFonts w:cs="B Mitra" w:hint="cs"/>
                <w:rtl/>
              </w:rPr>
              <w:t>کیلو گرم</w:t>
            </w:r>
          </w:p>
        </w:tc>
        <w:tc>
          <w:tcPr>
            <w:tcW w:w="2739" w:type="dxa"/>
            <w:shd w:val="clear" w:color="auto" w:fill="auto"/>
            <w:vAlign w:val="center"/>
          </w:tcPr>
          <w:p w:rsidR="00316124" w:rsidRPr="00316124" w:rsidRDefault="00316124" w:rsidP="00375B8D">
            <w:pPr>
              <w:spacing w:line="360" w:lineRule="auto"/>
              <w:jc w:val="center"/>
              <w:rPr>
                <w:rFonts w:cs="B Mitra"/>
                <w:rtl/>
              </w:rPr>
            </w:pPr>
            <w:r w:rsidRPr="00316124">
              <w:rPr>
                <w:rFonts w:cs="B Mitra" w:hint="cs"/>
                <w:rtl/>
              </w:rPr>
              <w:t>شرکت های مورد تایید شیلات کشور</w:t>
            </w:r>
          </w:p>
        </w:tc>
        <w:tc>
          <w:tcPr>
            <w:tcW w:w="3451" w:type="dxa"/>
            <w:shd w:val="clear" w:color="auto" w:fill="auto"/>
            <w:vAlign w:val="center"/>
          </w:tcPr>
          <w:p w:rsidR="00316124" w:rsidRPr="00316124" w:rsidRDefault="00316124" w:rsidP="00375B8D">
            <w:pPr>
              <w:spacing w:line="360" w:lineRule="auto"/>
              <w:jc w:val="center"/>
              <w:rPr>
                <w:rFonts w:cs="B Mitra"/>
                <w:rtl/>
              </w:rPr>
            </w:pPr>
            <w:r w:rsidRPr="00316124">
              <w:rPr>
                <w:rFonts w:cs="B Mitra" w:hint="cs"/>
                <w:rtl/>
              </w:rPr>
              <w:t>در بسته های حداکثر 20 کیلو گرمی (حداکثر زمان سپری شده از زمان تولید ٢ ماه است)</w:t>
            </w:r>
          </w:p>
        </w:tc>
      </w:tr>
    </w:tbl>
    <w:p w:rsidR="00316124" w:rsidRPr="00316124" w:rsidRDefault="00316124" w:rsidP="00375B8D">
      <w:pPr>
        <w:tabs>
          <w:tab w:val="left" w:pos="386"/>
          <w:tab w:val="left" w:pos="1286"/>
        </w:tabs>
        <w:rPr>
          <w:rFonts w:cs="B Mitra"/>
          <w:sz w:val="26"/>
          <w:szCs w:val="26"/>
        </w:rPr>
      </w:pPr>
    </w:p>
    <w:p w:rsidR="00316124" w:rsidRPr="00316124" w:rsidRDefault="00316124" w:rsidP="00455877">
      <w:pPr>
        <w:pStyle w:val="Heading2"/>
        <w:rPr>
          <w:rFonts w:eastAsia="Times New Roman"/>
          <w:rtl/>
        </w:rPr>
      </w:pPr>
      <w:bookmarkStart w:id="24" w:name="_Toc422131167"/>
      <w:bookmarkStart w:id="25" w:name="_Toc422150533"/>
      <w:r w:rsidRPr="00316124">
        <w:rPr>
          <w:rFonts w:eastAsia="Times New Roman" w:hint="cs"/>
          <w:rtl/>
        </w:rPr>
        <w:lastRenderedPageBreak/>
        <w:t>تخم مرغ :</w:t>
      </w:r>
      <w:bookmarkEnd w:id="24"/>
      <w:bookmarkEnd w:id="25"/>
    </w:p>
    <w:p w:rsidR="00316124" w:rsidRPr="00316124" w:rsidRDefault="00316124" w:rsidP="006472D2">
      <w:pPr>
        <w:numPr>
          <w:ilvl w:val="0"/>
          <w:numId w:val="12"/>
        </w:numPr>
        <w:tabs>
          <w:tab w:val="left" w:pos="386"/>
          <w:tab w:val="left" w:pos="1286"/>
        </w:tabs>
        <w:rPr>
          <w:rFonts w:cs="B Mitra"/>
          <w:sz w:val="26"/>
          <w:szCs w:val="26"/>
        </w:rPr>
      </w:pPr>
      <w:r w:rsidRPr="00316124">
        <w:rPr>
          <w:rFonts w:cs="B Mitra" w:hint="cs"/>
          <w:sz w:val="26"/>
          <w:szCs w:val="26"/>
          <w:rtl/>
        </w:rPr>
        <w:t>تخم مرغ خوراکی مورد قبول در اندازه ی درشت و به صورت بسته بندی شده از واحد های تولیدی معتبر و دارای تاریخ تولید و انقضا می باشد.</w:t>
      </w:r>
    </w:p>
    <w:p w:rsidR="00316124" w:rsidRPr="00316124" w:rsidRDefault="00316124" w:rsidP="006472D2">
      <w:pPr>
        <w:numPr>
          <w:ilvl w:val="0"/>
          <w:numId w:val="12"/>
        </w:numPr>
        <w:tabs>
          <w:tab w:val="left" w:pos="386"/>
          <w:tab w:val="left" w:pos="1286"/>
        </w:tabs>
        <w:rPr>
          <w:rFonts w:cs="B Mitra"/>
          <w:sz w:val="26"/>
          <w:szCs w:val="26"/>
        </w:rPr>
      </w:pPr>
      <w:r w:rsidRPr="00316124">
        <w:rPr>
          <w:rFonts w:cs="B Mitra" w:hint="cs"/>
          <w:sz w:val="26"/>
          <w:szCs w:val="26"/>
          <w:rtl/>
        </w:rPr>
        <w:t>مشخصات و ویژگی های تخم مرغ مورد نظر:</w:t>
      </w:r>
    </w:p>
    <w:p w:rsidR="00316124" w:rsidRPr="00316124" w:rsidRDefault="00316124" w:rsidP="006472D2">
      <w:pPr>
        <w:numPr>
          <w:ilvl w:val="1"/>
          <w:numId w:val="11"/>
        </w:numPr>
        <w:tabs>
          <w:tab w:val="left" w:pos="386"/>
          <w:tab w:val="left" w:pos="1286"/>
        </w:tabs>
        <w:rPr>
          <w:rFonts w:cs="B Mitra"/>
          <w:sz w:val="26"/>
          <w:szCs w:val="26"/>
          <w:rtl/>
        </w:rPr>
      </w:pPr>
      <w:r w:rsidRPr="00316124">
        <w:rPr>
          <w:rFonts w:cs="B Mitra" w:hint="cs"/>
          <w:sz w:val="26"/>
          <w:szCs w:val="26"/>
          <w:rtl/>
        </w:rPr>
        <w:t>باید هنگام عرضه به مصرف کننده تازه باشد.</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عاری از هر گونه بوی خارجی و گندیدگی باشد.</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شکل ظاهری آن بیضوی بوده و سطح پوسته ی خارجی صاف و یکنواخت باشد.</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پوسته ی خارجی آن عاری از هر گونه ترک یا شکستگی باشد.</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ضخامت پوسته در تمام قسمت ها یکنواخت باشد.</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عاری از لکه ی خونی بوده و یا جسم رویانی رشد قابل ملاحظه ای نداشته باشد.</w:t>
      </w:r>
    </w:p>
    <w:p w:rsidR="00316124" w:rsidRPr="00316124" w:rsidRDefault="00316124" w:rsidP="006472D2">
      <w:pPr>
        <w:numPr>
          <w:ilvl w:val="1"/>
          <w:numId w:val="11"/>
        </w:numPr>
        <w:tabs>
          <w:tab w:val="left" w:pos="386"/>
          <w:tab w:val="left" w:pos="1286"/>
        </w:tabs>
        <w:rPr>
          <w:rFonts w:cs="B Mitra"/>
          <w:sz w:val="26"/>
          <w:szCs w:val="26"/>
          <w:rtl/>
        </w:rPr>
      </w:pPr>
      <w:r w:rsidRPr="00316124">
        <w:rPr>
          <w:rFonts w:cs="B Mitra" w:hint="cs"/>
          <w:sz w:val="26"/>
          <w:szCs w:val="26"/>
          <w:rtl/>
        </w:rPr>
        <w:t xml:space="preserve">رده‌ی وزنی آن درشت و وزن هر عدد آن بیشتر از 65 گرم باشد. </w:t>
      </w:r>
    </w:p>
    <w:p w:rsidR="00316124" w:rsidRPr="00316124" w:rsidRDefault="00316124" w:rsidP="006472D2">
      <w:pPr>
        <w:numPr>
          <w:ilvl w:val="0"/>
          <w:numId w:val="12"/>
        </w:numPr>
        <w:tabs>
          <w:tab w:val="left" w:pos="386"/>
          <w:tab w:val="left" w:pos="1286"/>
        </w:tabs>
        <w:rPr>
          <w:rFonts w:cs="B Mitra"/>
          <w:sz w:val="26"/>
          <w:szCs w:val="26"/>
          <w:rtl/>
        </w:rPr>
      </w:pPr>
      <w:r w:rsidRPr="00316124">
        <w:rPr>
          <w:rFonts w:cs="B Mitra" w:hint="cs"/>
          <w:sz w:val="26"/>
          <w:szCs w:val="26"/>
          <w:rtl/>
        </w:rPr>
        <w:t>بسته ها و شانه های 30 عددی تخم مرغ باید سالم، محکم، تمیز، خشک و عاری از بو و آلودگی باشد.</w:t>
      </w:r>
    </w:p>
    <w:p w:rsidR="00316124" w:rsidRPr="00316124" w:rsidRDefault="00316124" w:rsidP="006472D2">
      <w:pPr>
        <w:numPr>
          <w:ilvl w:val="0"/>
          <w:numId w:val="12"/>
        </w:numPr>
        <w:tabs>
          <w:tab w:val="left" w:pos="386"/>
          <w:tab w:val="left" w:pos="1286"/>
        </w:tabs>
        <w:rPr>
          <w:rFonts w:cs="B Mitra"/>
          <w:sz w:val="26"/>
          <w:szCs w:val="26"/>
        </w:rPr>
      </w:pPr>
      <w:r w:rsidRPr="00316124">
        <w:rPr>
          <w:rFonts w:cs="B Mitra" w:hint="cs"/>
          <w:sz w:val="26"/>
          <w:szCs w:val="26"/>
          <w:rtl/>
        </w:rPr>
        <w:t xml:space="preserve">بسته ها و شانه ها باید از جنس مقوای پرس شده و یک بار مصرف باشد. </w:t>
      </w:r>
    </w:p>
    <w:p w:rsidR="00316124" w:rsidRPr="00316124" w:rsidRDefault="00316124" w:rsidP="006472D2">
      <w:pPr>
        <w:numPr>
          <w:ilvl w:val="0"/>
          <w:numId w:val="12"/>
        </w:numPr>
        <w:tabs>
          <w:tab w:val="left" w:pos="386"/>
          <w:tab w:val="left" w:pos="1286"/>
        </w:tabs>
        <w:rPr>
          <w:rFonts w:cs="B Mitra"/>
          <w:sz w:val="26"/>
          <w:szCs w:val="26"/>
        </w:rPr>
      </w:pPr>
      <w:r w:rsidRPr="00316124">
        <w:rPr>
          <w:rFonts w:cs="B Mitra" w:hint="cs"/>
          <w:sz w:val="26"/>
          <w:szCs w:val="26"/>
          <w:rtl/>
        </w:rPr>
        <w:t xml:space="preserve">تخم مرغ هایی که در کارتن های مخصوص بسته بندی شده اند الزاماً باید از نظر رنگ و رده‌ی وزنی یکنواخت باشند. </w:t>
      </w:r>
    </w:p>
    <w:p w:rsidR="00316124" w:rsidRPr="00316124" w:rsidRDefault="00316124" w:rsidP="006472D2">
      <w:pPr>
        <w:numPr>
          <w:ilvl w:val="0"/>
          <w:numId w:val="12"/>
        </w:numPr>
        <w:tabs>
          <w:tab w:val="left" w:pos="386"/>
          <w:tab w:val="left" w:pos="1286"/>
        </w:tabs>
        <w:rPr>
          <w:rFonts w:cs="B Mitra"/>
          <w:sz w:val="26"/>
          <w:szCs w:val="26"/>
        </w:rPr>
      </w:pPr>
      <w:r w:rsidRPr="00316124">
        <w:rPr>
          <w:rFonts w:cs="B Mitra" w:hint="cs"/>
          <w:sz w:val="26"/>
          <w:szCs w:val="26"/>
          <w:rtl/>
        </w:rPr>
        <w:t xml:space="preserve">در کارتن ها برچسب نشانه گذاری باید بر روی کالا بر روی شکاف دو لبه و به طور محکم چسبانده شود به طوری که با باز شدن در کارتن برچسب مذکور سالم نماند. </w:t>
      </w:r>
    </w:p>
    <w:p w:rsidR="00316124" w:rsidRPr="00316124" w:rsidRDefault="00316124" w:rsidP="006472D2">
      <w:pPr>
        <w:numPr>
          <w:ilvl w:val="0"/>
          <w:numId w:val="12"/>
        </w:numPr>
        <w:tabs>
          <w:tab w:val="left" w:pos="386"/>
          <w:tab w:val="left" w:pos="1286"/>
        </w:tabs>
        <w:rPr>
          <w:rFonts w:cs="B Mitra"/>
          <w:sz w:val="26"/>
          <w:szCs w:val="26"/>
        </w:rPr>
      </w:pPr>
      <w:r w:rsidRPr="00316124">
        <w:rPr>
          <w:rFonts w:cs="B Mitra" w:hint="cs"/>
          <w:sz w:val="26"/>
          <w:szCs w:val="26"/>
          <w:rtl/>
        </w:rPr>
        <w:t>بر روی محصول باید علایم زیر درج شده باشد:</w:t>
      </w:r>
    </w:p>
    <w:p w:rsidR="00316124" w:rsidRPr="00316124" w:rsidRDefault="00316124" w:rsidP="006472D2">
      <w:pPr>
        <w:numPr>
          <w:ilvl w:val="1"/>
          <w:numId w:val="11"/>
        </w:numPr>
        <w:tabs>
          <w:tab w:val="left" w:pos="386"/>
          <w:tab w:val="left" w:pos="1286"/>
        </w:tabs>
        <w:spacing w:line="216" w:lineRule="auto"/>
        <w:ind w:left="1434" w:hanging="357"/>
        <w:rPr>
          <w:rFonts w:cs="B Mitra"/>
          <w:sz w:val="26"/>
          <w:szCs w:val="26"/>
          <w:rtl/>
        </w:rPr>
      </w:pPr>
      <w:r w:rsidRPr="00316124">
        <w:rPr>
          <w:rFonts w:cs="B Mitra" w:hint="cs"/>
          <w:sz w:val="26"/>
          <w:szCs w:val="26"/>
          <w:rtl/>
        </w:rPr>
        <w:t>نام و نشانی واحد تولیدی یا علامت تجاری تولید کننده</w:t>
      </w:r>
    </w:p>
    <w:p w:rsidR="00316124" w:rsidRPr="00316124" w:rsidRDefault="00316124" w:rsidP="006472D2">
      <w:pPr>
        <w:numPr>
          <w:ilvl w:val="1"/>
          <w:numId w:val="11"/>
        </w:numPr>
        <w:tabs>
          <w:tab w:val="left" w:pos="386"/>
          <w:tab w:val="left" w:pos="1286"/>
        </w:tabs>
        <w:spacing w:line="216" w:lineRule="auto"/>
        <w:ind w:left="1434" w:hanging="357"/>
        <w:rPr>
          <w:rFonts w:cs="B Mitra"/>
          <w:sz w:val="26"/>
          <w:szCs w:val="26"/>
        </w:rPr>
      </w:pPr>
      <w:r w:rsidRPr="00316124">
        <w:rPr>
          <w:rFonts w:cs="B Mitra" w:hint="cs"/>
          <w:sz w:val="26"/>
          <w:szCs w:val="26"/>
          <w:rtl/>
        </w:rPr>
        <w:t xml:space="preserve">تاریخ تولید و بسته بندی </w:t>
      </w:r>
    </w:p>
    <w:p w:rsidR="00316124" w:rsidRPr="00316124" w:rsidRDefault="00316124" w:rsidP="006472D2">
      <w:pPr>
        <w:numPr>
          <w:ilvl w:val="1"/>
          <w:numId w:val="11"/>
        </w:numPr>
        <w:tabs>
          <w:tab w:val="left" w:pos="386"/>
          <w:tab w:val="left" w:pos="1286"/>
        </w:tabs>
        <w:spacing w:line="216" w:lineRule="auto"/>
        <w:ind w:left="1434" w:hanging="357"/>
        <w:rPr>
          <w:rFonts w:cs="B Mitra"/>
          <w:sz w:val="26"/>
          <w:szCs w:val="26"/>
        </w:rPr>
      </w:pPr>
      <w:r w:rsidRPr="00316124">
        <w:rPr>
          <w:rFonts w:cs="B Mitra" w:hint="cs"/>
          <w:sz w:val="26"/>
          <w:szCs w:val="26"/>
          <w:rtl/>
        </w:rPr>
        <w:t>طبقه بندی کالا (درشت)</w:t>
      </w:r>
    </w:p>
    <w:p w:rsidR="00316124" w:rsidRPr="00316124" w:rsidRDefault="00316124" w:rsidP="006472D2">
      <w:pPr>
        <w:numPr>
          <w:ilvl w:val="1"/>
          <w:numId w:val="11"/>
        </w:numPr>
        <w:tabs>
          <w:tab w:val="left" w:pos="386"/>
          <w:tab w:val="left" w:pos="1286"/>
        </w:tabs>
        <w:spacing w:line="216" w:lineRule="auto"/>
        <w:ind w:left="1434" w:hanging="357"/>
        <w:rPr>
          <w:rFonts w:cs="B Mitra"/>
          <w:sz w:val="26"/>
          <w:szCs w:val="26"/>
        </w:rPr>
      </w:pPr>
      <w:r w:rsidRPr="00316124">
        <w:rPr>
          <w:rFonts w:cs="B Mitra" w:hint="cs"/>
          <w:sz w:val="26"/>
          <w:szCs w:val="26"/>
          <w:rtl/>
        </w:rPr>
        <w:t>شمار تخم مرغ موجود در هر کارتن</w:t>
      </w:r>
    </w:p>
    <w:p w:rsidR="00316124" w:rsidRPr="00316124" w:rsidRDefault="00316124" w:rsidP="006472D2">
      <w:pPr>
        <w:numPr>
          <w:ilvl w:val="1"/>
          <w:numId w:val="11"/>
        </w:numPr>
        <w:tabs>
          <w:tab w:val="left" w:pos="386"/>
          <w:tab w:val="left" w:pos="1286"/>
        </w:tabs>
        <w:spacing w:line="216" w:lineRule="auto"/>
        <w:ind w:left="1434" w:hanging="357"/>
        <w:rPr>
          <w:rFonts w:cs="B Mitra"/>
          <w:sz w:val="26"/>
          <w:szCs w:val="26"/>
        </w:rPr>
      </w:pPr>
      <w:r w:rsidRPr="00316124">
        <w:rPr>
          <w:rFonts w:cs="B Mitra" w:hint="cs"/>
          <w:sz w:val="26"/>
          <w:szCs w:val="26"/>
          <w:rtl/>
        </w:rPr>
        <w:t xml:space="preserve">تاریخ پایان زمان مصرف </w:t>
      </w:r>
    </w:p>
    <w:p w:rsidR="00316124" w:rsidRPr="00316124" w:rsidRDefault="00316124" w:rsidP="006472D2">
      <w:pPr>
        <w:numPr>
          <w:ilvl w:val="1"/>
          <w:numId w:val="11"/>
        </w:numPr>
        <w:tabs>
          <w:tab w:val="left" w:pos="386"/>
          <w:tab w:val="left" w:pos="1286"/>
        </w:tabs>
        <w:spacing w:line="216" w:lineRule="auto"/>
        <w:ind w:left="1434" w:hanging="357"/>
        <w:rPr>
          <w:rFonts w:cs="B Mitra"/>
          <w:sz w:val="26"/>
          <w:szCs w:val="26"/>
        </w:rPr>
      </w:pPr>
      <w:r w:rsidRPr="00316124">
        <w:rPr>
          <w:rFonts w:cs="B Mitra" w:hint="cs"/>
          <w:sz w:val="26"/>
          <w:szCs w:val="26"/>
          <w:rtl/>
        </w:rPr>
        <w:t>شرایط مناسب نگهداری</w:t>
      </w:r>
    </w:p>
    <w:p w:rsidR="00316124" w:rsidRPr="00D56B2D" w:rsidRDefault="00316124" w:rsidP="00D56B2D">
      <w:pPr>
        <w:pStyle w:val="ListParagraph"/>
        <w:numPr>
          <w:ilvl w:val="0"/>
          <w:numId w:val="12"/>
        </w:numPr>
        <w:tabs>
          <w:tab w:val="left" w:pos="386"/>
          <w:tab w:val="left" w:pos="1286"/>
        </w:tabs>
        <w:spacing w:line="216" w:lineRule="auto"/>
        <w:rPr>
          <w:rFonts w:cs="B Mitra"/>
          <w:sz w:val="26"/>
          <w:szCs w:val="26"/>
          <w:rtl/>
        </w:rPr>
      </w:pPr>
      <w:r w:rsidRPr="00D56B2D">
        <w:rPr>
          <w:rFonts w:ascii="Tahoma" w:hAnsi="Tahoma" w:cs="B Mitra" w:hint="cs"/>
          <w:sz w:val="26"/>
          <w:szCs w:val="26"/>
          <w:rtl/>
        </w:rPr>
        <w:t>بهترين</w:t>
      </w:r>
      <w:r w:rsidRPr="00D56B2D">
        <w:rPr>
          <w:rFonts w:cs="B Mitra" w:hint="cs"/>
          <w:sz w:val="26"/>
          <w:szCs w:val="26"/>
          <w:rtl/>
        </w:rPr>
        <w:t xml:space="preserve"> </w:t>
      </w:r>
      <w:r w:rsidRPr="00D56B2D">
        <w:rPr>
          <w:rFonts w:ascii="Tahoma" w:hAnsi="Tahoma" w:cs="B Mitra" w:hint="cs"/>
          <w:sz w:val="26"/>
          <w:szCs w:val="26"/>
          <w:rtl/>
        </w:rPr>
        <w:t>وزن</w:t>
      </w:r>
      <w:r w:rsidRPr="00D56B2D">
        <w:rPr>
          <w:rFonts w:cs="B Mitra" w:hint="cs"/>
          <w:sz w:val="26"/>
          <w:szCs w:val="26"/>
          <w:rtl/>
        </w:rPr>
        <w:t xml:space="preserve"> </w:t>
      </w:r>
      <w:r w:rsidRPr="00D56B2D">
        <w:rPr>
          <w:rFonts w:ascii="Tahoma" w:hAnsi="Tahoma" w:cs="B Mitra" w:hint="cs"/>
          <w:sz w:val="26"/>
          <w:szCs w:val="26"/>
          <w:rtl/>
        </w:rPr>
        <w:t>كارتن</w:t>
      </w:r>
      <w:r w:rsidRPr="00D56B2D">
        <w:rPr>
          <w:rFonts w:cs="B Mitra" w:hint="cs"/>
          <w:sz w:val="26"/>
          <w:szCs w:val="26"/>
          <w:rtl/>
        </w:rPr>
        <w:t xml:space="preserve"> </w:t>
      </w:r>
      <w:r w:rsidRPr="00D56B2D">
        <w:rPr>
          <w:rFonts w:ascii="Tahoma" w:hAnsi="Tahoma" w:cs="B Mitra" w:hint="cs"/>
          <w:sz w:val="26"/>
          <w:szCs w:val="26"/>
          <w:rtl/>
        </w:rPr>
        <w:t>حاوي</w:t>
      </w:r>
      <w:r w:rsidRPr="00D56B2D">
        <w:rPr>
          <w:rFonts w:cs="B Mitra" w:hint="cs"/>
          <w:sz w:val="26"/>
          <w:szCs w:val="26"/>
          <w:rtl/>
        </w:rPr>
        <w:t xml:space="preserve"> </w:t>
      </w:r>
      <w:r w:rsidRPr="00D56B2D">
        <w:rPr>
          <w:rFonts w:ascii="Tahoma" w:hAnsi="Tahoma" w:cs="B Mitra" w:hint="cs"/>
          <w:sz w:val="26"/>
          <w:szCs w:val="26"/>
          <w:rtl/>
        </w:rPr>
        <w:t>تخم</w:t>
      </w:r>
      <w:r w:rsidRPr="00D56B2D">
        <w:rPr>
          <w:rFonts w:cs="B Mitra" w:hint="cs"/>
          <w:sz w:val="26"/>
          <w:szCs w:val="26"/>
          <w:rtl/>
        </w:rPr>
        <w:t xml:space="preserve"> </w:t>
      </w:r>
      <w:r w:rsidRPr="00D56B2D">
        <w:rPr>
          <w:rFonts w:ascii="Tahoma" w:hAnsi="Tahoma" w:cs="B Mitra" w:hint="cs"/>
          <w:sz w:val="26"/>
          <w:szCs w:val="26"/>
          <w:rtl/>
        </w:rPr>
        <w:t>مرغ،</w:t>
      </w:r>
      <w:r w:rsidRPr="00D56B2D">
        <w:rPr>
          <w:rFonts w:cs="B Mitra" w:hint="cs"/>
          <w:sz w:val="26"/>
          <w:szCs w:val="26"/>
          <w:rtl/>
        </w:rPr>
        <w:t xml:space="preserve"> </w:t>
      </w:r>
      <w:r w:rsidRPr="00D56B2D">
        <w:rPr>
          <w:rFonts w:ascii="Tahoma" w:hAnsi="Tahoma" w:cs="B Mitra" w:hint="cs"/>
          <w:sz w:val="26"/>
          <w:szCs w:val="26"/>
          <w:rtl/>
        </w:rPr>
        <w:t>حدود</w:t>
      </w:r>
      <w:r w:rsidRPr="00D56B2D">
        <w:rPr>
          <w:rFonts w:cs="B Mitra" w:hint="cs"/>
          <w:sz w:val="26"/>
          <w:szCs w:val="26"/>
          <w:rtl/>
        </w:rPr>
        <w:t xml:space="preserve"> </w:t>
      </w:r>
      <w:r w:rsidRPr="00D56B2D">
        <w:rPr>
          <w:rFonts w:ascii="Tahoma" w:hAnsi="Tahoma" w:cs="B Mitra" w:hint="cs"/>
          <w:sz w:val="26"/>
          <w:szCs w:val="26"/>
          <w:rtl/>
        </w:rPr>
        <w:t>١١</w:t>
      </w:r>
      <w:r w:rsidRPr="00D56B2D">
        <w:rPr>
          <w:rFonts w:cs="B Mitra" w:hint="cs"/>
          <w:sz w:val="26"/>
          <w:szCs w:val="26"/>
          <w:rtl/>
        </w:rPr>
        <w:t xml:space="preserve"> </w:t>
      </w:r>
      <w:r w:rsidRPr="00D56B2D">
        <w:rPr>
          <w:rFonts w:ascii="Tahoma" w:hAnsi="Tahoma" w:cs="B Mitra" w:hint="cs"/>
          <w:sz w:val="26"/>
          <w:szCs w:val="26"/>
          <w:rtl/>
        </w:rPr>
        <w:t>کیلو</w:t>
      </w:r>
      <w:r w:rsidRPr="00D56B2D">
        <w:rPr>
          <w:rFonts w:cs="B Mitra" w:hint="cs"/>
          <w:sz w:val="26"/>
          <w:szCs w:val="26"/>
          <w:rtl/>
        </w:rPr>
        <w:t xml:space="preserve"> </w:t>
      </w:r>
      <w:r w:rsidRPr="00D56B2D">
        <w:rPr>
          <w:rFonts w:ascii="Tahoma" w:hAnsi="Tahoma" w:cs="B Mitra" w:hint="cs"/>
          <w:sz w:val="26"/>
          <w:szCs w:val="26"/>
          <w:rtl/>
        </w:rPr>
        <w:t>است</w:t>
      </w:r>
      <w:r w:rsidRPr="00D56B2D">
        <w:rPr>
          <w:rFonts w:cs="B Mitra" w:hint="cs"/>
          <w:sz w:val="26"/>
          <w:szCs w:val="26"/>
          <w:rtl/>
        </w:rPr>
        <w:t>.</w:t>
      </w:r>
      <w:r w:rsidRPr="00D56B2D">
        <w:rPr>
          <w:rFonts w:cs="B Mitra" w:hint="cs"/>
          <w:sz w:val="28"/>
          <w:szCs w:val="28"/>
          <w:rtl/>
        </w:rPr>
        <w:t xml:space="preserve"> </w:t>
      </w:r>
    </w:p>
    <w:p w:rsidR="00316124" w:rsidRPr="00F1234A" w:rsidRDefault="00316124" w:rsidP="00375B8D">
      <w:pPr>
        <w:tabs>
          <w:tab w:val="left" w:pos="386"/>
          <w:tab w:val="left" w:pos="1286"/>
        </w:tabs>
        <w:spacing w:line="216" w:lineRule="auto"/>
        <w:rPr>
          <w:rFonts w:cs="B Mitra"/>
          <w:sz w:val="2"/>
          <w:szCs w:val="2"/>
          <w:rtl/>
        </w:rPr>
      </w:pPr>
    </w:p>
    <w:p w:rsidR="00316124" w:rsidRPr="00316124" w:rsidRDefault="00316124" w:rsidP="00455877">
      <w:pPr>
        <w:pStyle w:val="Heading2"/>
        <w:rPr>
          <w:rFonts w:eastAsia="Times New Roman"/>
          <w:rtl/>
        </w:rPr>
      </w:pPr>
      <w:bookmarkStart w:id="26" w:name="_Toc422131168"/>
      <w:bookmarkStart w:id="27" w:name="_Toc422150534"/>
      <w:r w:rsidRPr="00316124">
        <w:rPr>
          <w:rFonts w:eastAsia="Times New Roman" w:hint="cs"/>
          <w:rtl/>
        </w:rPr>
        <w:t>کره‌ی حیوانی:</w:t>
      </w:r>
      <w:bookmarkEnd w:id="26"/>
      <w:bookmarkEnd w:id="27"/>
    </w:p>
    <w:p w:rsidR="00316124" w:rsidRPr="00316124" w:rsidRDefault="00316124" w:rsidP="006472D2">
      <w:pPr>
        <w:numPr>
          <w:ilvl w:val="0"/>
          <w:numId w:val="13"/>
        </w:numPr>
        <w:tabs>
          <w:tab w:val="left" w:pos="386"/>
          <w:tab w:val="left" w:pos="1286"/>
        </w:tabs>
        <w:rPr>
          <w:rFonts w:cs="B Mitra"/>
          <w:sz w:val="26"/>
          <w:szCs w:val="26"/>
        </w:rPr>
      </w:pPr>
      <w:r w:rsidRPr="00316124">
        <w:rPr>
          <w:rFonts w:cs="B Mitra" w:hint="cs"/>
          <w:sz w:val="26"/>
          <w:szCs w:val="26"/>
          <w:rtl/>
        </w:rPr>
        <w:t xml:space="preserve">کره‌ی حیوانی تهیه شده از خامه‌ی گاوی پاستوریزه و بسته بندی شده در شرایط بهداشتی، دارای تاریخ تولید و انقضا و تولید شده در کارخانجات معتبر مورد قبول است.  </w:t>
      </w:r>
    </w:p>
    <w:p w:rsidR="00316124" w:rsidRPr="00316124" w:rsidRDefault="00316124" w:rsidP="006472D2">
      <w:pPr>
        <w:numPr>
          <w:ilvl w:val="0"/>
          <w:numId w:val="13"/>
        </w:numPr>
        <w:tabs>
          <w:tab w:val="left" w:pos="386"/>
          <w:tab w:val="left" w:pos="1286"/>
        </w:tabs>
        <w:rPr>
          <w:rFonts w:cs="B Mitra"/>
          <w:sz w:val="26"/>
          <w:szCs w:val="26"/>
        </w:rPr>
      </w:pPr>
      <w:r w:rsidRPr="00316124">
        <w:rPr>
          <w:rFonts w:cs="B Mitra" w:hint="cs"/>
          <w:sz w:val="26"/>
          <w:szCs w:val="26"/>
          <w:rtl/>
        </w:rPr>
        <w:t xml:space="preserve">رنگ کره باید طبیعی بوده و حد آن بین سفید خامه‌ای تا زرد کهربایی و فاقد هر گونه خال یا لکه باشد. </w:t>
      </w:r>
    </w:p>
    <w:p w:rsidR="00316124" w:rsidRPr="00316124" w:rsidRDefault="00316124" w:rsidP="006472D2">
      <w:pPr>
        <w:numPr>
          <w:ilvl w:val="0"/>
          <w:numId w:val="13"/>
        </w:numPr>
        <w:tabs>
          <w:tab w:val="left" w:pos="386"/>
          <w:tab w:val="left" w:pos="1286"/>
        </w:tabs>
        <w:rPr>
          <w:rFonts w:cs="B Mitra"/>
          <w:sz w:val="26"/>
          <w:szCs w:val="26"/>
        </w:rPr>
      </w:pPr>
      <w:r w:rsidRPr="00316124">
        <w:rPr>
          <w:rFonts w:cs="B Mitra" w:hint="cs"/>
          <w:sz w:val="26"/>
          <w:szCs w:val="26"/>
          <w:rtl/>
        </w:rPr>
        <w:t xml:space="preserve">کره باید دارای طعم طبیعی بوده و عاری از هر گونه مزه و عطر نامناسب غیر طبیعی، ترشیدگی، تندی، پنیری و غیره باشد. </w:t>
      </w:r>
    </w:p>
    <w:p w:rsidR="00316124" w:rsidRPr="00316124" w:rsidRDefault="00316124" w:rsidP="006472D2">
      <w:pPr>
        <w:numPr>
          <w:ilvl w:val="0"/>
          <w:numId w:val="13"/>
        </w:numPr>
        <w:tabs>
          <w:tab w:val="left" w:pos="386"/>
          <w:tab w:val="left" w:pos="1286"/>
        </w:tabs>
        <w:rPr>
          <w:rFonts w:cs="B Mitra"/>
          <w:sz w:val="26"/>
          <w:szCs w:val="26"/>
        </w:rPr>
      </w:pPr>
      <w:r w:rsidRPr="00316124">
        <w:rPr>
          <w:rFonts w:cs="B Mitra" w:hint="cs"/>
          <w:sz w:val="26"/>
          <w:szCs w:val="26"/>
          <w:rtl/>
        </w:rPr>
        <w:t xml:space="preserve">میزان چربی محصول حدود 80 درصد بوده و در صورت انجام آزمایشات شیمیایی نتیجه‌ی تست های باکتریایی اشرشیا کلی، کلی فرم ها و استافیلوکوکوس اورئوس منفی باشد.  </w:t>
      </w:r>
    </w:p>
    <w:p w:rsidR="00316124" w:rsidRPr="00316124" w:rsidRDefault="00316124" w:rsidP="006472D2">
      <w:pPr>
        <w:numPr>
          <w:ilvl w:val="0"/>
          <w:numId w:val="13"/>
        </w:numPr>
        <w:tabs>
          <w:tab w:val="left" w:pos="386"/>
          <w:tab w:val="left" w:pos="1286"/>
        </w:tabs>
        <w:rPr>
          <w:rFonts w:cs="B Mitra"/>
          <w:sz w:val="26"/>
          <w:szCs w:val="26"/>
        </w:rPr>
      </w:pPr>
      <w:r w:rsidRPr="00316124">
        <w:rPr>
          <w:rFonts w:cs="B Mitra" w:hint="cs"/>
          <w:sz w:val="26"/>
          <w:szCs w:val="26"/>
          <w:rtl/>
        </w:rPr>
        <w:t xml:space="preserve">نوع بسته بندی به صورت لفاف دو لایه -که لایه‌ی خارجی آلو مینیومی است- و بر حسب نیاز در اوزان مورد نياز می‌باشد. </w:t>
      </w:r>
    </w:p>
    <w:p w:rsidR="00316124" w:rsidRPr="00316124" w:rsidRDefault="00316124" w:rsidP="006472D2">
      <w:pPr>
        <w:numPr>
          <w:ilvl w:val="0"/>
          <w:numId w:val="13"/>
        </w:numPr>
        <w:tabs>
          <w:tab w:val="left" w:pos="386"/>
          <w:tab w:val="left" w:pos="1286"/>
        </w:tabs>
        <w:rPr>
          <w:rFonts w:cs="B Mitra"/>
          <w:sz w:val="26"/>
          <w:szCs w:val="26"/>
        </w:rPr>
      </w:pPr>
      <w:r w:rsidRPr="00316124">
        <w:rPr>
          <w:rFonts w:cs="B Mitra" w:hint="cs"/>
          <w:sz w:val="26"/>
          <w:szCs w:val="26"/>
          <w:rtl/>
        </w:rPr>
        <w:t>بر روی لفاف محصول باید مشخصات زیر درج شده باشد:</w:t>
      </w:r>
    </w:p>
    <w:p w:rsidR="00316124" w:rsidRPr="00316124" w:rsidRDefault="00316124" w:rsidP="006472D2">
      <w:pPr>
        <w:numPr>
          <w:ilvl w:val="1"/>
          <w:numId w:val="48"/>
        </w:numPr>
        <w:tabs>
          <w:tab w:val="left" w:pos="386"/>
          <w:tab w:val="left" w:pos="1286"/>
        </w:tabs>
        <w:spacing w:line="216" w:lineRule="auto"/>
        <w:rPr>
          <w:rFonts w:cs="B Mitra"/>
          <w:sz w:val="26"/>
          <w:szCs w:val="26"/>
          <w:rtl/>
        </w:rPr>
      </w:pPr>
      <w:r w:rsidRPr="00316124">
        <w:rPr>
          <w:rFonts w:cs="B Mitra" w:hint="cs"/>
          <w:sz w:val="26"/>
          <w:szCs w:val="26"/>
          <w:rtl/>
        </w:rPr>
        <w:t>علامت تجاری و نام کارخانه‌ی سازنده</w:t>
      </w:r>
    </w:p>
    <w:p w:rsidR="00316124" w:rsidRPr="00316124" w:rsidRDefault="00316124" w:rsidP="006472D2">
      <w:pPr>
        <w:numPr>
          <w:ilvl w:val="1"/>
          <w:numId w:val="48"/>
        </w:numPr>
        <w:tabs>
          <w:tab w:val="left" w:pos="386"/>
          <w:tab w:val="left" w:pos="1286"/>
        </w:tabs>
        <w:spacing w:line="216" w:lineRule="auto"/>
        <w:rPr>
          <w:rFonts w:cs="B Mitra"/>
          <w:sz w:val="26"/>
          <w:szCs w:val="26"/>
        </w:rPr>
      </w:pPr>
      <w:r w:rsidRPr="00316124">
        <w:rPr>
          <w:rFonts w:cs="B Mitra" w:hint="cs"/>
          <w:sz w:val="26"/>
          <w:szCs w:val="26"/>
          <w:rtl/>
        </w:rPr>
        <w:t>مواد افزودنی (نمک یا مواد رنگی)‌</w:t>
      </w:r>
    </w:p>
    <w:p w:rsidR="00316124" w:rsidRPr="00316124" w:rsidRDefault="00316124" w:rsidP="006472D2">
      <w:pPr>
        <w:numPr>
          <w:ilvl w:val="1"/>
          <w:numId w:val="48"/>
        </w:numPr>
        <w:tabs>
          <w:tab w:val="left" w:pos="386"/>
          <w:tab w:val="left" w:pos="1286"/>
        </w:tabs>
        <w:spacing w:line="216" w:lineRule="auto"/>
        <w:rPr>
          <w:rFonts w:cs="B Mitra"/>
          <w:sz w:val="26"/>
          <w:szCs w:val="26"/>
        </w:rPr>
      </w:pPr>
      <w:r w:rsidRPr="00316124">
        <w:rPr>
          <w:rFonts w:cs="B Mitra" w:hint="cs"/>
          <w:sz w:val="26"/>
          <w:szCs w:val="26"/>
          <w:rtl/>
        </w:rPr>
        <w:t>درج عبارت کره‌ی حیوانی پاستوریزه تهیه شده از خامه‌ی گاوی</w:t>
      </w:r>
    </w:p>
    <w:p w:rsidR="00316124" w:rsidRPr="00316124" w:rsidRDefault="00316124" w:rsidP="006472D2">
      <w:pPr>
        <w:numPr>
          <w:ilvl w:val="1"/>
          <w:numId w:val="48"/>
        </w:numPr>
        <w:tabs>
          <w:tab w:val="left" w:pos="386"/>
          <w:tab w:val="left" w:pos="1286"/>
        </w:tabs>
        <w:spacing w:line="216" w:lineRule="auto"/>
        <w:rPr>
          <w:rFonts w:cs="B Mitra"/>
          <w:sz w:val="26"/>
          <w:szCs w:val="26"/>
        </w:rPr>
      </w:pPr>
      <w:r w:rsidRPr="00316124">
        <w:rPr>
          <w:rFonts w:cs="B Mitra" w:hint="cs"/>
          <w:sz w:val="26"/>
          <w:szCs w:val="26"/>
          <w:rtl/>
        </w:rPr>
        <w:t>تاریخ تولید و انقضای مصرف</w:t>
      </w:r>
    </w:p>
    <w:p w:rsidR="00316124" w:rsidRPr="00316124" w:rsidRDefault="00316124" w:rsidP="006472D2">
      <w:pPr>
        <w:numPr>
          <w:ilvl w:val="1"/>
          <w:numId w:val="48"/>
        </w:numPr>
        <w:tabs>
          <w:tab w:val="left" w:pos="386"/>
          <w:tab w:val="left" w:pos="1286"/>
        </w:tabs>
        <w:spacing w:line="216" w:lineRule="auto"/>
        <w:rPr>
          <w:rFonts w:cs="B Mitra"/>
          <w:sz w:val="26"/>
          <w:szCs w:val="26"/>
        </w:rPr>
      </w:pPr>
      <w:r w:rsidRPr="00316124">
        <w:rPr>
          <w:rFonts w:cs="B Mitra" w:hint="cs"/>
          <w:sz w:val="26"/>
          <w:szCs w:val="26"/>
          <w:rtl/>
        </w:rPr>
        <w:t>شماره‌ی پروانه‌ی ساخت از وزارت بهداشت و درمان و آموزش پزشکی</w:t>
      </w:r>
    </w:p>
    <w:p w:rsidR="00316124" w:rsidRPr="00316124" w:rsidRDefault="00316124" w:rsidP="006472D2">
      <w:pPr>
        <w:numPr>
          <w:ilvl w:val="1"/>
          <w:numId w:val="48"/>
        </w:numPr>
        <w:tabs>
          <w:tab w:val="left" w:pos="386"/>
          <w:tab w:val="left" w:pos="1286"/>
        </w:tabs>
        <w:spacing w:line="216" w:lineRule="auto"/>
        <w:rPr>
          <w:rFonts w:cs="B Mitra"/>
          <w:sz w:val="26"/>
          <w:szCs w:val="26"/>
        </w:rPr>
      </w:pPr>
      <w:r w:rsidRPr="00316124">
        <w:rPr>
          <w:rFonts w:cs="B Mitra" w:hint="cs"/>
          <w:sz w:val="26"/>
          <w:szCs w:val="26"/>
          <w:rtl/>
        </w:rPr>
        <w:t xml:space="preserve">وزن خالص </w:t>
      </w:r>
    </w:p>
    <w:p w:rsidR="00316124" w:rsidRPr="00316124" w:rsidRDefault="00316124" w:rsidP="006472D2">
      <w:pPr>
        <w:numPr>
          <w:ilvl w:val="1"/>
          <w:numId w:val="48"/>
        </w:numPr>
        <w:tabs>
          <w:tab w:val="left" w:pos="386"/>
          <w:tab w:val="left" w:pos="1286"/>
        </w:tabs>
        <w:spacing w:line="216" w:lineRule="auto"/>
        <w:rPr>
          <w:rFonts w:cs="B Mitra"/>
          <w:sz w:val="26"/>
          <w:szCs w:val="26"/>
        </w:rPr>
      </w:pPr>
      <w:r w:rsidRPr="00316124">
        <w:rPr>
          <w:rFonts w:cs="B Mitra" w:hint="cs"/>
          <w:sz w:val="26"/>
          <w:szCs w:val="26"/>
          <w:rtl/>
        </w:rPr>
        <w:lastRenderedPageBreak/>
        <w:t>شرایط نگهداری</w:t>
      </w:r>
    </w:p>
    <w:p w:rsidR="00316124" w:rsidRPr="00316124" w:rsidRDefault="00316124" w:rsidP="006472D2">
      <w:pPr>
        <w:numPr>
          <w:ilvl w:val="0"/>
          <w:numId w:val="13"/>
        </w:numPr>
        <w:tabs>
          <w:tab w:val="left" w:pos="386"/>
          <w:tab w:val="left" w:pos="1286"/>
        </w:tabs>
        <w:rPr>
          <w:rFonts w:cs="B Mitra"/>
          <w:sz w:val="26"/>
          <w:szCs w:val="26"/>
        </w:rPr>
      </w:pPr>
      <w:r w:rsidRPr="00316124">
        <w:rPr>
          <w:rFonts w:cs="B Mitra" w:hint="cs"/>
          <w:sz w:val="26"/>
          <w:szCs w:val="26"/>
          <w:rtl/>
        </w:rPr>
        <w:t xml:space="preserve">استفاده از كره گياهي (مارگارین) ممنوع است.  </w:t>
      </w:r>
    </w:p>
    <w:p w:rsidR="00316124" w:rsidRPr="00316124" w:rsidRDefault="00316124" w:rsidP="00455877">
      <w:pPr>
        <w:pStyle w:val="Heading2"/>
        <w:rPr>
          <w:rFonts w:eastAsia="Times New Roman"/>
          <w:rtl/>
        </w:rPr>
      </w:pPr>
      <w:bookmarkStart w:id="28" w:name="_Toc422131169"/>
      <w:bookmarkStart w:id="29" w:name="_Toc422150535"/>
      <w:r w:rsidRPr="00316124">
        <w:rPr>
          <w:rFonts w:eastAsia="Times New Roman" w:hint="cs"/>
          <w:rtl/>
        </w:rPr>
        <w:t>ماست:</w:t>
      </w:r>
      <w:bookmarkEnd w:id="28"/>
      <w:bookmarkEnd w:id="29"/>
    </w:p>
    <w:p w:rsidR="00316124" w:rsidRPr="00316124" w:rsidRDefault="00316124" w:rsidP="006472D2">
      <w:pPr>
        <w:numPr>
          <w:ilvl w:val="0"/>
          <w:numId w:val="14"/>
        </w:numPr>
        <w:tabs>
          <w:tab w:val="left" w:pos="386"/>
          <w:tab w:val="left" w:pos="1286"/>
        </w:tabs>
        <w:jc w:val="both"/>
        <w:rPr>
          <w:rFonts w:cs="B Mitra"/>
          <w:sz w:val="26"/>
          <w:szCs w:val="26"/>
        </w:rPr>
      </w:pPr>
      <w:r w:rsidRPr="00316124">
        <w:rPr>
          <w:rFonts w:cs="B Mitra" w:hint="cs"/>
          <w:sz w:val="26"/>
          <w:szCs w:val="26"/>
          <w:rtl/>
        </w:rPr>
        <w:t xml:space="preserve">ماست تهیه شده از شیر تازه‌ی گوسفند یا گاو با درصد چربی معین (کم چرب یا 5/1 درصد) به صورت پاستوریزه و هموژنیزه در بسته بندی مناسب دارای تاریخ تولید و انقضا از واحدهای تولیدی معتبر مورد قبول است.  </w:t>
      </w:r>
    </w:p>
    <w:p w:rsidR="00316124" w:rsidRPr="00316124" w:rsidRDefault="00316124" w:rsidP="006472D2">
      <w:pPr>
        <w:numPr>
          <w:ilvl w:val="0"/>
          <w:numId w:val="14"/>
        </w:numPr>
        <w:tabs>
          <w:tab w:val="left" w:pos="386"/>
          <w:tab w:val="left" w:pos="1286"/>
        </w:tabs>
        <w:jc w:val="both"/>
        <w:rPr>
          <w:rFonts w:cs="B Mitra"/>
          <w:sz w:val="26"/>
          <w:szCs w:val="26"/>
        </w:rPr>
      </w:pPr>
      <w:r w:rsidRPr="00316124">
        <w:rPr>
          <w:rFonts w:cs="B Mitra" w:hint="cs"/>
          <w:sz w:val="26"/>
          <w:szCs w:val="26"/>
          <w:rtl/>
        </w:rPr>
        <w:t xml:space="preserve">رنگ ماست سفید تا سفید شیری بوده و باید بافت نرم و قوام پایداری داشته باشد و عاری از هر گونه طعم تلخی و بوی نامطبوع یا ناخالصی ظاهری باشد. </w:t>
      </w:r>
    </w:p>
    <w:p w:rsidR="00316124" w:rsidRPr="00316124" w:rsidRDefault="00316124" w:rsidP="006472D2">
      <w:pPr>
        <w:numPr>
          <w:ilvl w:val="0"/>
          <w:numId w:val="14"/>
        </w:numPr>
        <w:tabs>
          <w:tab w:val="left" w:pos="386"/>
          <w:tab w:val="left" w:pos="1286"/>
        </w:tabs>
        <w:jc w:val="both"/>
        <w:rPr>
          <w:rFonts w:cs="B Mitra"/>
          <w:sz w:val="26"/>
          <w:szCs w:val="26"/>
        </w:rPr>
      </w:pPr>
      <w:r w:rsidRPr="00316124">
        <w:rPr>
          <w:rFonts w:cs="B Mitra"/>
          <w:sz w:val="26"/>
          <w:szCs w:val="26"/>
        </w:rPr>
        <w:t>PH</w:t>
      </w:r>
      <w:r w:rsidRPr="00316124">
        <w:rPr>
          <w:rFonts w:cs="B Mitra" w:hint="cs"/>
          <w:sz w:val="26"/>
          <w:szCs w:val="26"/>
          <w:rtl/>
        </w:rPr>
        <w:t xml:space="preserve"> ماست هنگام مصرف باید بین 7/3 و 2/4 باشد. </w:t>
      </w:r>
    </w:p>
    <w:p w:rsidR="00316124" w:rsidRPr="00316124" w:rsidRDefault="00316124" w:rsidP="006472D2">
      <w:pPr>
        <w:numPr>
          <w:ilvl w:val="0"/>
          <w:numId w:val="14"/>
        </w:numPr>
        <w:tabs>
          <w:tab w:val="left" w:pos="386"/>
          <w:tab w:val="left" w:pos="1286"/>
        </w:tabs>
        <w:jc w:val="both"/>
        <w:rPr>
          <w:rFonts w:cs="B Mitra"/>
          <w:sz w:val="26"/>
          <w:szCs w:val="26"/>
        </w:rPr>
      </w:pPr>
      <w:r w:rsidRPr="00316124">
        <w:rPr>
          <w:rFonts w:cs="B Mitra" w:hint="cs"/>
          <w:sz w:val="26"/>
          <w:szCs w:val="26"/>
          <w:rtl/>
        </w:rPr>
        <w:t>بهتر است از ماست بدون نشاسته استفاده شود.</w:t>
      </w:r>
    </w:p>
    <w:p w:rsidR="00316124" w:rsidRPr="00316124" w:rsidRDefault="00316124" w:rsidP="006472D2">
      <w:pPr>
        <w:numPr>
          <w:ilvl w:val="0"/>
          <w:numId w:val="14"/>
        </w:numPr>
        <w:tabs>
          <w:tab w:val="left" w:pos="386"/>
          <w:tab w:val="left" w:pos="1286"/>
        </w:tabs>
        <w:jc w:val="both"/>
        <w:rPr>
          <w:rFonts w:cs="B Mitra"/>
          <w:sz w:val="26"/>
          <w:szCs w:val="26"/>
        </w:rPr>
      </w:pPr>
      <w:r w:rsidRPr="00316124">
        <w:rPr>
          <w:rFonts w:cs="B Mitra" w:hint="cs"/>
          <w:sz w:val="26"/>
          <w:szCs w:val="26"/>
          <w:rtl/>
        </w:rPr>
        <w:t xml:space="preserve">در صورت انجام آزمایشات شیمیایی باید باکتری های اختصاصی ماست زنده بوده و تعداد آن از حدود 10 به توان 7 در هر گرم کمتر نباشد و تعداد مخمرهای غیر بیماری زا در هر گرم کمتر از 100 و تعداد کپک های غیر بیماری زا کمتر از 10 عدد باشد. </w:t>
      </w:r>
    </w:p>
    <w:p w:rsidR="00316124" w:rsidRPr="00316124" w:rsidRDefault="00316124" w:rsidP="006472D2">
      <w:pPr>
        <w:numPr>
          <w:ilvl w:val="0"/>
          <w:numId w:val="14"/>
        </w:numPr>
        <w:tabs>
          <w:tab w:val="left" w:pos="386"/>
          <w:tab w:val="left" w:pos="1286"/>
        </w:tabs>
        <w:jc w:val="both"/>
        <w:rPr>
          <w:rFonts w:cs="B Mitra"/>
          <w:sz w:val="26"/>
          <w:szCs w:val="26"/>
        </w:rPr>
      </w:pPr>
      <w:r w:rsidRPr="00316124">
        <w:rPr>
          <w:rFonts w:cs="B Mitra" w:hint="cs"/>
          <w:sz w:val="26"/>
          <w:szCs w:val="26"/>
          <w:rtl/>
        </w:rPr>
        <w:t xml:space="preserve">درج مشخصات زیر بر روی ظروف ماست الزامی است: </w:t>
      </w:r>
    </w:p>
    <w:p w:rsidR="00316124" w:rsidRPr="00316124" w:rsidRDefault="00316124" w:rsidP="006472D2">
      <w:pPr>
        <w:numPr>
          <w:ilvl w:val="1"/>
          <w:numId w:val="11"/>
        </w:numPr>
        <w:tabs>
          <w:tab w:val="left" w:pos="386"/>
          <w:tab w:val="left" w:pos="1286"/>
        </w:tabs>
        <w:jc w:val="both"/>
        <w:rPr>
          <w:rFonts w:cs="B Mitra"/>
          <w:sz w:val="26"/>
          <w:szCs w:val="26"/>
          <w:rtl/>
        </w:rPr>
      </w:pPr>
      <w:r w:rsidRPr="00316124">
        <w:rPr>
          <w:rFonts w:cs="B Mitra" w:hint="cs"/>
          <w:sz w:val="26"/>
          <w:szCs w:val="26"/>
          <w:rtl/>
        </w:rPr>
        <w:t>نام یا علامت تجاری کارخانه‌ی سازنده</w:t>
      </w:r>
    </w:p>
    <w:p w:rsidR="00316124" w:rsidRPr="00316124" w:rsidRDefault="00316124" w:rsidP="006472D2">
      <w:pPr>
        <w:numPr>
          <w:ilvl w:val="1"/>
          <w:numId w:val="11"/>
        </w:numPr>
        <w:tabs>
          <w:tab w:val="left" w:pos="386"/>
          <w:tab w:val="left" w:pos="1286"/>
        </w:tabs>
        <w:jc w:val="both"/>
        <w:rPr>
          <w:rFonts w:cs="B Mitra"/>
          <w:sz w:val="26"/>
          <w:szCs w:val="26"/>
        </w:rPr>
      </w:pPr>
      <w:r w:rsidRPr="00316124">
        <w:rPr>
          <w:rFonts w:cs="B Mitra" w:hint="cs"/>
          <w:sz w:val="26"/>
          <w:szCs w:val="26"/>
          <w:rtl/>
        </w:rPr>
        <w:t xml:space="preserve">واژه‌ی کم چربی (5/1 درصد) </w:t>
      </w:r>
    </w:p>
    <w:p w:rsidR="00316124" w:rsidRPr="00316124" w:rsidRDefault="00316124" w:rsidP="006472D2">
      <w:pPr>
        <w:numPr>
          <w:ilvl w:val="1"/>
          <w:numId w:val="11"/>
        </w:numPr>
        <w:tabs>
          <w:tab w:val="left" w:pos="386"/>
          <w:tab w:val="left" w:pos="1286"/>
        </w:tabs>
        <w:jc w:val="both"/>
        <w:rPr>
          <w:rFonts w:cs="B Mitra"/>
          <w:sz w:val="26"/>
          <w:szCs w:val="26"/>
        </w:rPr>
      </w:pPr>
      <w:r w:rsidRPr="00316124">
        <w:rPr>
          <w:rFonts w:cs="B Mitra" w:hint="cs"/>
          <w:sz w:val="26"/>
          <w:szCs w:val="26"/>
          <w:rtl/>
        </w:rPr>
        <w:t xml:space="preserve">نوع شیر مصرفی (گاوی یا گوسفندی) </w:t>
      </w:r>
    </w:p>
    <w:p w:rsidR="00316124" w:rsidRPr="00316124" w:rsidRDefault="00316124" w:rsidP="006472D2">
      <w:pPr>
        <w:numPr>
          <w:ilvl w:val="1"/>
          <w:numId w:val="11"/>
        </w:numPr>
        <w:tabs>
          <w:tab w:val="left" w:pos="386"/>
          <w:tab w:val="left" w:pos="1286"/>
        </w:tabs>
        <w:jc w:val="both"/>
        <w:rPr>
          <w:rFonts w:cs="B Mitra"/>
          <w:sz w:val="26"/>
          <w:szCs w:val="26"/>
        </w:rPr>
      </w:pPr>
      <w:r w:rsidRPr="00316124">
        <w:rPr>
          <w:rFonts w:cs="B Mitra" w:hint="cs"/>
          <w:sz w:val="26"/>
          <w:szCs w:val="26"/>
          <w:rtl/>
        </w:rPr>
        <w:t>وزن خالص</w:t>
      </w:r>
    </w:p>
    <w:p w:rsidR="00316124" w:rsidRPr="00316124" w:rsidRDefault="00316124" w:rsidP="006472D2">
      <w:pPr>
        <w:numPr>
          <w:ilvl w:val="1"/>
          <w:numId w:val="11"/>
        </w:numPr>
        <w:tabs>
          <w:tab w:val="left" w:pos="386"/>
          <w:tab w:val="left" w:pos="1286"/>
        </w:tabs>
        <w:jc w:val="both"/>
        <w:rPr>
          <w:rFonts w:cs="B Mitra"/>
          <w:sz w:val="26"/>
          <w:szCs w:val="26"/>
        </w:rPr>
      </w:pPr>
      <w:r w:rsidRPr="00316124">
        <w:rPr>
          <w:rFonts w:cs="B Mitra" w:hint="cs"/>
          <w:sz w:val="26"/>
          <w:szCs w:val="26"/>
          <w:rtl/>
        </w:rPr>
        <w:t>تاریخ مصرف (حد اکثر 10 روز بعد از تاریخ تولید) یا ذکر روز و ماه</w:t>
      </w:r>
    </w:p>
    <w:p w:rsidR="00316124" w:rsidRPr="00316124" w:rsidRDefault="00316124" w:rsidP="006472D2">
      <w:pPr>
        <w:numPr>
          <w:ilvl w:val="1"/>
          <w:numId w:val="11"/>
        </w:numPr>
        <w:tabs>
          <w:tab w:val="left" w:pos="386"/>
          <w:tab w:val="left" w:pos="1286"/>
        </w:tabs>
        <w:jc w:val="both"/>
        <w:rPr>
          <w:rFonts w:cs="B Mitra"/>
          <w:sz w:val="26"/>
          <w:szCs w:val="26"/>
        </w:rPr>
      </w:pPr>
      <w:r w:rsidRPr="00316124">
        <w:rPr>
          <w:rFonts w:cs="B Mitra" w:hint="cs"/>
          <w:sz w:val="26"/>
          <w:szCs w:val="26"/>
          <w:rtl/>
        </w:rPr>
        <w:t>شماره‌ی پروانه‌ی ساخت از وزارت بهداشت و درمان و آموزش پزشکی</w:t>
      </w:r>
    </w:p>
    <w:p w:rsidR="00316124" w:rsidRPr="00316124" w:rsidRDefault="00316124" w:rsidP="00455877">
      <w:pPr>
        <w:pStyle w:val="Heading2"/>
        <w:rPr>
          <w:rFonts w:eastAsia="Times New Roman"/>
          <w:rtl/>
        </w:rPr>
      </w:pPr>
      <w:bookmarkStart w:id="30" w:name="_Toc422131170"/>
      <w:bookmarkStart w:id="31" w:name="_Toc422150536"/>
      <w:r w:rsidRPr="00316124">
        <w:rPr>
          <w:rFonts w:eastAsia="Times New Roman" w:hint="cs"/>
          <w:rtl/>
        </w:rPr>
        <w:t>کشک :</w:t>
      </w:r>
      <w:bookmarkEnd w:id="30"/>
      <w:bookmarkEnd w:id="31"/>
    </w:p>
    <w:p w:rsidR="00316124" w:rsidRPr="00316124" w:rsidRDefault="00316124" w:rsidP="006472D2">
      <w:pPr>
        <w:numPr>
          <w:ilvl w:val="0"/>
          <w:numId w:val="15"/>
        </w:numPr>
        <w:tabs>
          <w:tab w:val="left" w:pos="386"/>
          <w:tab w:val="left" w:pos="1286"/>
        </w:tabs>
        <w:rPr>
          <w:rFonts w:cs="B Mitra"/>
          <w:sz w:val="26"/>
          <w:szCs w:val="26"/>
        </w:rPr>
      </w:pPr>
      <w:r w:rsidRPr="00316124">
        <w:rPr>
          <w:rFonts w:cs="B Mitra" w:hint="cs"/>
          <w:sz w:val="26"/>
          <w:szCs w:val="26"/>
          <w:rtl/>
        </w:rPr>
        <w:t>کشک بهتر است از محصولات کارخانه هایی باشد که تنها تولید کننده کشک هستند و از کشک تولید شده در کارخانه</w:t>
      </w:r>
      <w:r w:rsidRPr="00316124">
        <w:rPr>
          <w:rFonts w:cs="B Mitra"/>
          <w:sz w:val="26"/>
          <w:szCs w:val="26"/>
          <w:rtl/>
        </w:rPr>
        <w:softHyphen/>
      </w:r>
      <w:r w:rsidRPr="00316124">
        <w:rPr>
          <w:rFonts w:cs="B Mitra" w:hint="cs"/>
          <w:sz w:val="26"/>
          <w:szCs w:val="26"/>
          <w:rtl/>
        </w:rPr>
        <w:t xml:space="preserve">های لبنی استفاده نشود.  </w:t>
      </w:r>
    </w:p>
    <w:p w:rsidR="00316124" w:rsidRPr="00316124" w:rsidRDefault="00316124" w:rsidP="006472D2">
      <w:pPr>
        <w:numPr>
          <w:ilvl w:val="0"/>
          <w:numId w:val="15"/>
        </w:numPr>
        <w:tabs>
          <w:tab w:val="left" w:pos="386"/>
          <w:tab w:val="left" w:pos="1286"/>
        </w:tabs>
        <w:rPr>
          <w:rFonts w:cs="B Mitra"/>
          <w:sz w:val="26"/>
          <w:szCs w:val="26"/>
        </w:rPr>
      </w:pPr>
      <w:r w:rsidRPr="00316124">
        <w:rPr>
          <w:rFonts w:cs="B Mitra" w:hint="cs"/>
          <w:sz w:val="26"/>
          <w:szCs w:val="26"/>
          <w:rtl/>
        </w:rPr>
        <w:t xml:space="preserve">کشک مورد قبول به صورت تغلیظ شده و تهیه شده در شرایط بهداشتی دارای تاریخ تولید و انقضا و بسته بندی شیشه ای یا ظروف پلی استیرین با پوشش آلومینیومی از واحد های تولیدی معتبر است. </w:t>
      </w:r>
    </w:p>
    <w:p w:rsidR="00316124" w:rsidRPr="00316124" w:rsidRDefault="00316124" w:rsidP="006472D2">
      <w:pPr>
        <w:numPr>
          <w:ilvl w:val="0"/>
          <w:numId w:val="15"/>
        </w:numPr>
        <w:tabs>
          <w:tab w:val="left" w:pos="386"/>
          <w:tab w:val="left" w:pos="1286"/>
        </w:tabs>
        <w:rPr>
          <w:rFonts w:cs="B Mitra"/>
          <w:sz w:val="26"/>
          <w:szCs w:val="26"/>
        </w:rPr>
      </w:pPr>
      <w:r w:rsidRPr="00316124">
        <w:rPr>
          <w:rFonts w:cs="B Mitra" w:hint="cs"/>
          <w:sz w:val="26"/>
          <w:szCs w:val="26"/>
          <w:rtl/>
        </w:rPr>
        <w:t xml:space="preserve">رنگ کشک سفید خامه ای تا كرم  و طعم آن کمی ترش و شور و دارای بوی طبیعی و بافت یکنواخت است. </w:t>
      </w:r>
    </w:p>
    <w:p w:rsidR="00316124" w:rsidRPr="00316124" w:rsidRDefault="00316124" w:rsidP="006472D2">
      <w:pPr>
        <w:numPr>
          <w:ilvl w:val="0"/>
          <w:numId w:val="15"/>
        </w:numPr>
        <w:tabs>
          <w:tab w:val="left" w:pos="386"/>
          <w:tab w:val="left" w:pos="1286"/>
        </w:tabs>
        <w:rPr>
          <w:rFonts w:cs="B Mitra"/>
          <w:sz w:val="26"/>
          <w:szCs w:val="26"/>
        </w:rPr>
      </w:pPr>
      <w:r w:rsidRPr="00316124">
        <w:rPr>
          <w:rFonts w:cs="B Mitra" w:hint="cs"/>
          <w:sz w:val="26"/>
          <w:szCs w:val="26"/>
          <w:rtl/>
        </w:rPr>
        <w:t xml:space="preserve">پروتئین کشک نباید کمتر از 13 درصد بوده و میزان آب کمتر از 20 درصد باشد.  </w:t>
      </w:r>
    </w:p>
    <w:p w:rsidR="00316124" w:rsidRPr="00316124" w:rsidRDefault="00316124" w:rsidP="006472D2">
      <w:pPr>
        <w:numPr>
          <w:ilvl w:val="0"/>
          <w:numId w:val="15"/>
        </w:numPr>
        <w:tabs>
          <w:tab w:val="left" w:pos="386"/>
          <w:tab w:val="left" w:pos="1286"/>
        </w:tabs>
        <w:rPr>
          <w:rFonts w:cs="B Mitra"/>
          <w:sz w:val="26"/>
          <w:szCs w:val="26"/>
        </w:rPr>
      </w:pPr>
      <w:r w:rsidRPr="00316124">
        <w:rPr>
          <w:rFonts w:cs="B Mitra" w:hint="cs"/>
          <w:sz w:val="26"/>
          <w:szCs w:val="26"/>
          <w:rtl/>
        </w:rPr>
        <w:t>در صورت انجام آزمایشات میکروبی باید نتیجه‌ی تست کلی فرم، اشرشیا کلی و استافیلوکوکوس اورئوس منفی بوده و تعداد کپک و مخمر در هر گرم کمتر از 10 به توان 3 باشد.</w:t>
      </w:r>
    </w:p>
    <w:p w:rsidR="00316124" w:rsidRPr="00316124" w:rsidRDefault="00316124" w:rsidP="006472D2">
      <w:pPr>
        <w:numPr>
          <w:ilvl w:val="0"/>
          <w:numId w:val="15"/>
        </w:numPr>
        <w:tabs>
          <w:tab w:val="left" w:pos="386"/>
          <w:tab w:val="left" w:pos="1286"/>
        </w:tabs>
        <w:rPr>
          <w:rFonts w:cs="B Mitra"/>
          <w:sz w:val="26"/>
          <w:szCs w:val="26"/>
        </w:rPr>
      </w:pPr>
      <w:r w:rsidRPr="00316124">
        <w:rPr>
          <w:rFonts w:cs="B Mitra" w:hint="cs"/>
          <w:sz w:val="26"/>
          <w:szCs w:val="26"/>
          <w:rtl/>
        </w:rPr>
        <w:t xml:space="preserve">كشك بايد قبل از مصرف حتما به مدت ٢٠ دقيقه در آب جوشانده شود. </w:t>
      </w:r>
    </w:p>
    <w:p w:rsidR="00316124" w:rsidRPr="00316124" w:rsidRDefault="00316124" w:rsidP="006472D2">
      <w:pPr>
        <w:numPr>
          <w:ilvl w:val="0"/>
          <w:numId w:val="15"/>
        </w:numPr>
        <w:tabs>
          <w:tab w:val="left" w:pos="386"/>
          <w:tab w:val="left" w:pos="1286"/>
        </w:tabs>
        <w:rPr>
          <w:rFonts w:cs="B Mitra"/>
          <w:sz w:val="26"/>
          <w:szCs w:val="26"/>
        </w:rPr>
      </w:pPr>
      <w:r w:rsidRPr="00316124">
        <w:rPr>
          <w:rFonts w:cs="B Mitra" w:hint="cs"/>
          <w:sz w:val="26"/>
          <w:szCs w:val="26"/>
          <w:rtl/>
        </w:rPr>
        <w:t xml:space="preserve">درج مشخصات زیر بر روی ظروف کشک الزامی می‌باشد: </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نام یا علامت تجاری کارخانه‌ی سازنده</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وزن خالص</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تاریخ تولید و انقضا</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 xml:space="preserve">شماره‌ی پروانه‌ی ساخت از وزارت بهداشت و درمان و آموزش پزشکی </w:t>
      </w:r>
    </w:p>
    <w:p w:rsidR="00316124" w:rsidRPr="00316124" w:rsidRDefault="00316124" w:rsidP="00375B8D">
      <w:pPr>
        <w:tabs>
          <w:tab w:val="left" w:pos="386"/>
          <w:tab w:val="left" w:pos="1286"/>
        </w:tabs>
        <w:rPr>
          <w:rFonts w:cs="B Mitra"/>
          <w:sz w:val="2"/>
          <w:szCs w:val="2"/>
          <w:rtl/>
        </w:rPr>
      </w:pPr>
    </w:p>
    <w:p w:rsidR="00316124" w:rsidRPr="00316124" w:rsidRDefault="00316124" w:rsidP="00455877">
      <w:pPr>
        <w:pStyle w:val="Heading2"/>
        <w:rPr>
          <w:rFonts w:eastAsia="Times New Roman"/>
          <w:rtl/>
        </w:rPr>
      </w:pPr>
      <w:bookmarkStart w:id="32" w:name="_Toc422131171"/>
      <w:bookmarkStart w:id="33" w:name="_Toc422150537"/>
      <w:r w:rsidRPr="00316124">
        <w:rPr>
          <w:rFonts w:eastAsia="Times New Roman" w:hint="cs"/>
          <w:rtl/>
        </w:rPr>
        <w:t>دوغ:</w:t>
      </w:r>
      <w:bookmarkEnd w:id="32"/>
      <w:bookmarkEnd w:id="33"/>
    </w:p>
    <w:p w:rsidR="00316124" w:rsidRPr="00316124" w:rsidRDefault="00316124" w:rsidP="006472D2">
      <w:pPr>
        <w:numPr>
          <w:ilvl w:val="0"/>
          <w:numId w:val="16"/>
        </w:numPr>
        <w:tabs>
          <w:tab w:val="left" w:pos="386"/>
          <w:tab w:val="left" w:pos="1286"/>
        </w:tabs>
        <w:jc w:val="both"/>
        <w:rPr>
          <w:rFonts w:cs="B Mitra"/>
          <w:sz w:val="26"/>
          <w:szCs w:val="26"/>
        </w:rPr>
      </w:pPr>
      <w:r w:rsidRPr="00316124">
        <w:rPr>
          <w:rFonts w:cs="B Mitra" w:hint="cs"/>
          <w:sz w:val="26"/>
          <w:szCs w:val="26"/>
          <w:rtl/>
        </w:rPr>
        <w:t xml:space="preserve">دوغ مورد قبول به صورت تازه و بدون گاز و تهیه شده در شرایط بهداشتی در بطری های </w:t>
      </w:r>
      <w:r w:rsidRPr="00316124">
        <w:rPr>
          <w:rFonts w:cs="B Mitra"/>
          <w:sz w:val="26"/>
          <w:szCs w:val="26"/>
        </w:rPr>
        <w:t xml:space="preserve"> PET</w:t>
      </w:r>
      <w:r w:rsidRPr="00316124">
        <w:rPr>
          <w:rFonts w:cs="B Mitra" w:hint="cs"/>
          <w:sz w:val="26"/>
          <w:szCs w:val="26"/>
          <w:rtl/>
        </w:rPr>
        <w:t xml:space="preserve"> از واحدهای تولیدی معتبر است. </w:t>
      </w:r>
    </w:p>
    <w:p w:rsidR="00316124" w:rsidRPr="00316124" w:rsidRDefault="00316124" w:rsidP="006472D2">
      <w:pPr>
        <w:numPr>
          <w:ilvl w:val="0"/>
          <w:numId w:val="16"/>
        </w:numPr>
        <w:tabs>
          <w:tab w:val="left" w:pos="386"/>
          <w:tab w:val="left" w:pos="1286"/>
        </w:tabs>
        <w:jc w:val="both"/>
        <w:rPr>
          <w:rFonts w:cs="B Mitra"/>
          <w:sz w:val="26"/>
          <w:szCs w:val="26"/>
        </w:rPr>
      </w:pPr>
      <w:r w:rsidRPr="00316124">
        <w:rPr>
          <w:rFonts w:cs="B Mitra" w:hint="cs"/>
          <w:sz w:val="26"/>
          <w:szCs w:val="26"/>
          <w:rtl/>
        </w:rPr>
        <w:lastRenderedPageBreak/>
        <w:t xml:space="preserve">رنگ دوغ بعد از به هم زدن باید سفید یا سفید شیری بوده و طعم و بوی طبیعی و مخصوص به خود باشد.  </w:t>
      </w:r>
    </w:p>
    <w:p w:rsidR="00316124" w:rsidRPr="00316124" w:rsidRDefault="00316124" w:rsidP="006472D2">
      <w:pPr>
        <w:numPr>
          <w:ilvl w:val="0"/>
          <w:numId w:val="16"/>
        </w:numPr>
        <w:tabs>
          <w:tab w:val="left" w:pos="386"/>
          <w:tab w:val="left" w:pos="1286"/>
        </w:tabs>
        <w:jc w:val="both"/>
        <w:rPr>
          <w:rFonts w:cs="B Mitra"/>
          <w:sz w:val="26"/>
          <w:szCs w:val="26"/>
        </w:rPr>
      </w:pPr>
      <w:r w:rsidRPr="00316124">
        <w:rPr>
          <w:rFonts w:cs="B Mitra" w:hint="cs"/>
          <w:sz w:val="26"/>
          <w:szCs w:val="26"/>
          <w:rtl/>
        </w:rPr>
        <w:t xml:space="preserve">دوغ باید عاری از هر گونه ناخالصی ظاهری و بوی نامطبوع باشد. </w:t>
      </w:r>
    </w:p>
    <w:p w:rsidR="00316124" w:rsidRPr="00316124" w:rsidRDefault="00316124" w:rsidP="006472D2">
      <w:pPr>
        <w:numPr>
          <w:ilvl w:val="0"/>
          <w:numId w:val="16"/>
        </w:numPr>
        <w:tabs>
          <w:tab w:val="left" w:pos="386"/>
          <w:tab w:val="left" w:pos="1286"/>
        </w:tabs>
        <w:jc w:val="both"/>
        <w:rPr>
          <w:rFonts w:cs="B Mitra"/>
          <w:sz w:val="26"/>
          <w:szCs w:val="26"/>
        </w:rPr>
      </w:pPr>
      <w:r w:rsidRPr="00316124">
        <w:rPr>
          <w:rFonts w:cs="B Mitra" w:hint="cs"/>
          <w:sz w:val="26"/>
          <w:szCs w:val="26"/>
          <w:rtl/>
        </w:rPr>
        <w:t xml:space="preserve">حداکثر </w:t>
      </w:r>
      <w:r w:rsidRPr="00316124">
        <w:rPr>
          <w:rFonts w:cs="B Mitra"/>
          <w:sz w:val="26"/>
          <w:szCs w:val="26"/>
        </w:rPr>
        <w:t>PH</w:t>
      </w:r>
      <w:r w:rsidRPr="00316124">
        <w:rPr>
          <w:rFonts w:cs="B Mitra" w:hint="cs"/>
          <w:sz w:val="26"/>
          <w:szCs w:val="26"/>
          <w:rtl/>
        </w:rPr>
        <w:t xml:space="preserve"> دوغ هنگام مصرف نباید بیشتر از 5/4 باشد. </w:t>
      </w:r>
    </w:p>
    <w:p w:rsidR="00316124" w:rsidRPr="00316124" w:rsidRDefault="00316124" w:rsidP="006472D2">
      <w:pPr>
        <w:numPr>
          <w:ilvl w:val="0"/>
          <w:numId w:val="16"/>
        </w:numPr>
        <w:tabs>
          <w:tab w:val="left" w:pos="386"/>
          <w:tab w:val="left" w:pos="1286"/>
        </w:tabs>
        <w:jc w:val="both"/>
        <w:rPr>
          <w:rFonts w:cs="B Mitra"/>
          <w:sz w:val="26"/>
          <w:szCs w:val="26"/>
        </w:rPr>
      </w:pPr>
      <w:r w:rsidRPr="00316124">
        <w:rPr>
          <w:rFonts w:cs="B Mitra" w:hint="cs"/>
          <w:sz w:val="26"/>
          <w:szCs w:val="26"/>
          <w:rtl/>
        </w:rPr>
        <w:t xml:space="preserve">چربی دوغ باید حدوداً 1 درصد و حداکثر میزان نمک طعام بیشتر از 1 درصد نباشد. </w:t>
      </w:r>
    </w:p>
    <w:p w:rsidR="00316124" w:rsidRPr="00316124" w:rsidRDefault="00316124" w:rsidP="006472D2">
      <w:pPr>
        <w:numPr>
          <w:ilvl w:val="0"/>
          <w:numId w:val="16"/>
        </w:numPr>
        <w:tabs>
          <w:tab w:val="left" w:pos="386"/>
          <w:tab w:val="left" w:pos="1286"/>
        </w:tabs>
        <w:jc w:val="both"/>
        <w:rPr>
          <w:rFonts w:cs="B Mitra"/>
          <w:sz w:val="26"/>
          <w:szCs w:val="26"/>
        </w:rPr>
      </w:pPr>
      <w:r w:rsidRPr="00316124">
        <w:rPr>
          <w:rFonts w:cs="B Mitra" w:hint="cs"/>
          <w:sz w:val="26"/>
          <w:szCs w:val="26"/>
          <w:rtl/>
        </w:rPr>
        <w:t xml:space="preserve">در صورت آزمایش میکروبی نتیجه‌ی تست های اشرشیا کلی و استافیلوکوکوس اورئوس و کپک باید منفی و باکتر های کلی فرم کمتر از 10 عدد در هر میلی لیتر باشد. </w:t>
      </w:r>
    </w:p>
    <w:p w:rsidR="00316124" w:rsidRPr="00316124" w:rsidRDefault="00316124" w:rsidP="006472D2">
      <w:pPr>
        <w:numPr>
          <w:ilvl w:val="0"/>
          <w:numId w:val="16"/>
        </w:numPr>
        <w:tabs>
          <w:tab w:val="left" w:pos="386"/>
          <w:tab w:val="left" w:pos="1286"/>
        </w:tabs>
        <w:jc w:val="both"/>
        <w:rPr>
          <w:rFonts w:cs="B Mitra"/>
          <w:sz w:val="26"/>
          <w:szCs w:val="26"/>
        </w:rPr>
      </w:pPr>
      <w:r w:rsidRPr="00316124">
        <w:rPr>
          <w:rFonts w:cs="B Mitra" w:hint="cs"/>
          <w:sz w:val="26"/>
          <w:szCs w:val="26"/>
          <w:rtl/>
        </w:rPr>
        <w:t xml:space="preserve">دوغ باید در ظروف محکم پلی اتیلن ترفتالات به صورت </w:t>
      </w:r>
      <w:r w:rsidRPr="00316124">
        <w:rPr>
          <w:rFonts w:cs="B Mitra"/>
          <w:sz w:val="26"/>
          <w:szCs w:val="26"/>
        </w:rPr>
        <w:t>PET</w:t>
      </w:r>
      <w:r w:rsidRPr="00316124">
        <w:rPr>
          <w:rFonts w:cs="B Mitra" w:hint="cs"/>
          <w:sz w:val="26"/>
          <w:szCs w:val="26"/>
          <w:rtl/>
        </w:rPr>
        <w:t xml:space="preserve"> و يا ليوان بسته بندي شده در بسته بندی شرینک شده بدون نشتی و پارگی بطری</w:t>
      </w:r>
      <w:r w:rsidRPr="00316124">
        <w:rPr>
          <w:rFonts w:cs="B Mitra"/>
          <w:sz w:val="26"/>
          <w:szCs w:val="26"/>
          <w:rtl/>
        </w:rPr>
        <w:softHyphen/>
      </w:r>
      <w:r w:rsidRPr="00316124">
        <w:rPr>
          <w:rFonts w:cs="B Mitra" w:hint="cs"/>
          <w:sz w:val="26"/>
          <w:szCs w:val="26"/>
          <w:rtl/>
        </w:rPr>
        <w:t xml:space="preserve">ها ارائه گردد. </w:t>
      </w:r>
    </w:p>
    <w:p w:rsidR="00316124" w:rsidRPr="00316124" w:rsidRDefault="00316124" w:rsidP="006472D2">
      <w:pPr>
        <w:numPr>
          <w:ilvl w:val="0"/>
          <w:numId w:val="16"/>
        </w:numPr>
        <w:tabs>
          <w:tab w:val="left" w:pos="386"/>
          <w:tab w:val="left" w:pos="1286"/>
        </w:tabs>
        <w:jc w:val="both"/>
        <w:rPr>
          <w:rFonts w:cs="B Mitra"/>
          <w:sz w:val="26"/>
          <w:szCs w:val="26"/>
        </w:rPr>
      </w:pPr>
      <w:r w:rsidRPr="00316124">
        <w:rPr>
          <w:rFonts w:cs="B Mitra" w:hint="cs"/>
          <w:sz w:val="26"/>
          <w:szCs w:val="26"/>
          <w:rtl/>
        </w:rPr>
        <w:t>مشخصات زیر باید بر روی برچسب محصول قید شده باشد:</w:t>
      </w:r>
    </w:p>
    <w:p w:rsidR="00316124" w:rsidRPr="00316124" w:rsidRDefault="00316124" w:rsidP="006472D2">
      <w:pPr>
        <w:numPr>
          <w:ilvl w:val="1"/>
          <w:numId w:val="11"/>
        </w:numPr>
        <w:tabs>
          <w:tab w:val="left" w:pos="386"/>
          <w:tab w:val="left" w:pos="1286"/>
        </w:tabs>
        <w:jc w:val="both"/>
        <w:rPr>
          <w:rFonts w:cs="B Mitra"/>
          <w:sz w:val="26"/>
          <w:szCs w:val="26"/>
          <w:rtl/>
        </w:rPr>
      </w:pPr>
      <w:r w:rsidRPr="00316124">
        <w:rPr>
          <w:rFonts w:cs="B Mitra" w:hint="cs"/>
          <w:sz w:val="26"/>
          <w:szCs w:val="26"/>
          <w:rtl/>
        </w:rPr>
        <w:t>نام محصول و علامت تجاری واحد تولیدی</w:t>
      </w:r>
    </w:p>
    <w:p w:rsidR="00316124" w:rsidRPr="00316124" w:rsidRDefault="00316124" w:rsidP="006472D2">
      <w:pPr>
        <w:numPr>
          <w:ilvl w:val="1"/>
          <w:numId w:val="11"/>
        </w:numPr>
        <w:tabs>
          <w:tab w:val="left" w:pos="386"/>
          <w:tab w:val="left" w:pos="1286"/>
        </w:tabs>
        <w:jc w:val="both"/>
        <w:rPr>
          <w:rFonts w:cs="B Mitra"/>
          <w:sz w:val="26"/>
          <w:szCs w:val="26"/>
        </w:rPr>
      </w:pPr>
      <w:r w:rsidRPr="00316124">
        <w:rPr>
          <w:rFonts w:cs="B Mitra" w:hint="cs"/>
          <w:sz w:val="26"/>
          <w:szCs w:val="26"/>
          <w:rtl/>
        </w:rPr>
        <w:t xml:space="preserve">وزن خالص </w:t>
      </w:r>
    </w:p>
    <w:p w:rsidR="00316124" w:rsidRPr="00316124" w:rsidRDefault="00316124" w:rsidP="006472D2">
      <w:pPr>
        <w:numPr>
          <w:ilvl w:val="1"/>
          <w:numId w:val="11"/>
        </w:numPr>
        <w:tabs>
          <w:tab w:val="left" w:pos="386"/>
          <w:tab w:val="left" w:pos="1286"/>
        </w:tabs>
        <w:jc w:val="both"/>
        <w:rPr>
          <w:rFonts w:cs="B Mitra"/>
          <w:sz w:val="26"/>
          <w:szCs w:val="26"/>
        </w:rPr>
      </w:pPr>
      <w:r w:rsidRPr="00316124">
        <w:rPr>
          <w:rFonts w:cs="B Mitra" w:hint="cs"/>
          <w:sz w:val="26"/>
          <w:szCs w:val="26"/>
          <w:rtl/>
        </w:rPr>
        <w:t>شماره‌ی پروانه‌ی ساخت از وزارت بهداشت و درمان و آموزش پزشکی</w:t>
      </w:r>
    </w:p>
    <w:p w:rsidR="00316124" w:rsidRPr="00316124" w:rsidRDefault="00316124" w:rsidP="006472D2">
      <w:pPr>
        <w:numPr>
          <w:ilvl w:val="1"/>
          <w:numId w:val="11"/>
        </w:numPr>
        <w:tabs>
          <w:tab w:val="left" w:pos="386"/>
          <w:tab w:val="left" w:pos="1286"/>
        </w:tabs>
        <w:jc w:val="both"/>
        <w:rPr>
          <w:rFonts w:cs="B Mitra"/>
          <w:sz w:val="26"/>
          <w:szCs w:val="26"/>
        </w:rPr>
      </w:pPr>
      <w:r w:rsidRPr="00316124">
        <w:rPr>
          <w:rFonts w:cs="B Mitra" w:hint="cs"/>
          <w:sz w:val="26"/>
          <w:szCs w:val="26"/>
          <w:rtl/>
        </w:rPr>
        <w:t xml:space="preserve">ذکر سایر مواد افزودنی مجاز بر روی برچسب الزامی است. </w:t>
      </w:r>
    </w:p>
    <w:p w:rsidR="00316124" w:rsidRPr="00316124" w:rsidRDefault="00316124" w:rsidP="00375B8D">
      <w:pPr>
        <w:tabs>
          <w:tab w:val="left" w:pos="386"/>
          <w:tab w:val="left" w:pos="1286"/>
        </w:tabs>
        <w:rPr>
          <w:rFonts w:cs="B Mitra"/>
          <w:sz w:val="2"/>
          <w:szCs w:val="2"/>
          <w:rtl/>
        </w:rPr>
      </w:pPr>
    </w:p>
    <w:p w:rsidR="00316124" w:rsidRPr="00316124" w:rsidRDefault="00316124" w:rsidP="00455877">
      <w:pPr>
        <w:pStyle w:val="Heading2"/>
        <w:rPr>
          <w:rtl/>
        </w:rPr>
      </w:pPr>
      <w:bookmarkStart w:id="34" w:name="_Toc422150538"/>
      <w:r w:rsidRPr="00316124">
        <w:rPr>
          <w:rFonts w:hint="cs"/>
          <w:rtl/>
        </w:rPr>
        <w:t>برنج ايراني:</w:t>
      </w:r>
      <w:bookmarkEnd w:id="34"/>
    </w:p>
    <w:p w:rsidR="00316124" w:rsidRPr="00316124" w:rsidRDefault="00316124" w:rsidP="006472D2">
      <w:pPr>
        <w:numPr>
          <w:ilvl w:val="0"/>
          <w:numId w:val="17"/>
        </w:numPr>
        <w:tabs>
          <w:tab w:val="left" w:pos="386"/>
          <w:tab w:val="left" w:pos="1286"/>
        </w:tabs>
        <w:spacing w:line="216" w:lineRule="auto"/>
        <w:ind w:hanging="357"/>
        <w:rPr>
          <w:rFonts w:cs="B Mitra"/>
          <w:sz w:val="26"/>
          <w:szCs w:val="26"/>
        </w:rPr>
      </w:pPr>
      <w:r w:rsidRPr="00316124">
        <w:rPr>
          <w:rFonts w:cs="B Mitra" w:hint="cs"/>
          <w:sz w:val="26"/>
          <w:szCs w:val="26"/>
          <w:rtl/>
        </w:rPr>
        <w:t xml:space="preserve">برنج مورد قبول از انواع ممتاز و بسته بندی شده به صورت بهداشتی از واحدهای تولیدی معتبر است.  </w:t>
      </w:r>
    </w:p>
    <w:p w:rsidR="00316124" w:rsidRPr="00316124" w:rsidRDefault="00316124" w:rsidP="006472D2">
      <w:pPr>
        <w:numPr>
          <w:ilvl w:val="0"/>
          <w:numId w:val="17"/>
        </w:numPr>
        <w:tabs>
          <w:tab w:val="left" w:pos="386"/>
          <w:tab w:val="left" w:pos="1286"/>
        </w:tabs>
        <w:spacing w:line="216" w:lineRule="auto"/>
        <w:ind w:hanging="357"/>
        <w:rPr>
          <w:rFonts w:cs="B Mitra"/>
          <w:sz w:val="26"/>
          <w:szCs w:val="26"/>
        </w:rPr>
      </w:pPr>
      <w:r w:rsidRPr="00316124">
        <w:rPr>
          <w:rFonts w:cs="B Mitra" w:hint="cs"/>
          <w:sz w:val="26"/>
          <w:szCs w:val="26"/>
          <w:rtl/>
        </w:rPr>
        <w:t xml:space="preserve">دانه های برنج باید بلند باشد به این معنا که در ازای هر دانه کمتر از 5 میلی متر نبوده و نسبت درازای دانه به قطر آن بین 3/2 تا 3 میلی متر باشد. </w:t>
      </w:r>
    </w:p>
    <w:p w:rsidR="00316124" w:rsidRPr="00316124" w:rsidRDefault="00316124" w:rsidP="006472D2">
      <w:pPr>
        <w:numPr>
          <w:ilvl w:val="0"/>
          <w:numId w:val="17"/>
        </w:numPr>
        <w:tabs>
          <w:tab w:val="left" w:pos="386"/>
          <w:tab w:val="left" w:pos="1286"/>
        </w:tabs>
        <w:spacing w:line="216" w:lineRule="auto"/>
        <w:ind w:hanging="357"/>
        <w:rPr>
          <w:rFonts w:cs="B Mitra"/>
          <w:sz w:val="26"/>
          <w:szCs w:val="26"/>
        </w:rPr>
      </w:pPr>
      <w:r w:rsidRPr="00316124">
        <w:rPr>
          <w:rFonts w:cs="B Mitra" w:hint="cs"/>
          <w:sz w:val="26"/>
          <w:szCs w:val="26"/>
          <w:rtl/>
        </w:rPr>
        <w:t xml:space="preserve">برنج باید دارای رنگ طبیعی و عطر و بوی مخصوص به خود باشد. </w:t>
      </w:r>
    </w:p>
    <w:p w:rsidR="00316124" w:rsidRPr="00316124" w:rsidRDefault="00316124" w:rsidP="006472D2">
      <w:pPr>
        <w:numPr>
          <w:ilvl w:val="0"/>
          <w:numId w:val="17"/>
        </w:numPr>
        <w:tabs>
          <w:tab w:val="left" w:pos="386"/>
          <w:tab w:val="left" w:pos="1286"/>
        </w:tabs>
        <w:spacing w:line="216" w:lineRule="auto"/>
        <w:ind w:hanging="357"/>
        <w:rPr>
          <w:rFonts w:cs="B Mitra"/>
          <w:sz w:val="26"/>
          <w:szCs w:val="26"/>
        </w:rPr>
      </w:pPr>
      <w:r w:rsidRPr="00316124">
        <w:rPr>
          <w:rFonts w:cs="B Mitra" w:hint="cs"/>
          <w:sz w:val="26"/>
          <w:szCs w:val="26"/>
          <w:rtl/>
        </w:rPr>
        <w:t>نمونه ها باید عاری از آفات انباری زنده یا عاری از کپک زدگی بوده به طوری که با چشم غیر مسلح دیده شود.</w:t>
      </w:r>
    </w:p>
    <w:p w:rsidR="00316124" w:rsidRPr="00316124" w:rsidRDefault="00316124" w:rsidP="006472D2">
      <w:pPr>
        <w:numPr>
          <w:ilvl w:val="0"/>
          <w:numId w:val="17"/>
        </w:numPr>
        <w:tabs>
          <w:tab w:val="left" w:pos="386"/>
          <w:tab w:val="left" w:pos="1286"/>
        </w:tabs>
        <w:spacing w:line="216" w:lineRule="auto"/>
        <w:ind w:hanging="357"/>
        <w:rPr>
          <w:rFonts w:cs="B Mitra"/>
          <w:sz w:val="26"/>
          <w:szCs w:val="26"/>
        </w:rPr>
      </w:pPr>
      <w:r w:rsidRPr="00316124">
        <w:rPr>
          <w:rFonts w:cs="B Mitra" w:hint="cs"/>
          <w:sz w:val="26"/>
          <w:szCs w:val="26"/>
          <w:rtl/>
        </w:rPr>
        <w:t>مشخصات دانه برنج به صورت زیر است:</w:t>
      </w:r>
    </w:p>
    <w:p w:rsidR="00316124" w:rsidRPr="00316124" w:rsidRDefault="00316124" w:rsidP="006472D2">
      <w:pPr>
        <w:numPr>
          <w:ilvl w:val="1"/>
          <w:numId w:val="17"/>
        </w:numPr>
        <w:tabs>
          <w:tab w:val="left" w:pos="386"/>
          <w:tab w:val="left" w:pos="1286"/>
        </w:tabs>
        <w:spacing w:line="216" w:lineRule="auto"/>
        <w:ind w:hanging="357"/>
        <w:rPr>
          <w:rFonts w:cs="B Mitra"/>
          <w:sz w:val="26"/>
          <w:szCs w:val="26"/>
        </w:rPr>
      </w:pPr>
      <w:r w:rsidRPr="00316124">
        <w:rPr>
          <w:rFonts w:cs="B Mitra" w:hint="cs"/>
          <w:sz w:val="26"/>
          <w:szCs w:val="26"/>
          <w:rtl/>
        </w:rPr>
        <w:t>حداکثر رطوبت 14 درصد</w:t>
      </w:r>
    </w:p>
    <w:p w:rsidR="00316124" w:rsidRPr="00316124" w:rsidRDefault="00316124" w:rsidP="006472D2">
      <w:pPr>
        <w:numPr>
          <w:ilvl w:val="1"/>
          <w:numId w:val="17"/>
        </w:numPr>
        <w:tabs>
          <w:tab w:val="left" w:pos="386"/>
          <w:tab w:val="left" w:pos="1286"/>
        </w:tabs>
        <w:spacing w:line="216" w:lineRule="auto"/>
        <w:ind w:hanging="357"/>
        <w:rPr>
          <w:rFonts w:cs="B Mitra"/>
          <w:sz w:val="26"/>
          <w:szCs w:val="26"/>
        </w:rPr>
      </w:pPr>
      <w:r w:rsidRPr="00316124">
        <w:rPr>
          <w:rFonts w:cs="B Mitra" w:hint="cs"/>
          <w:sz w:val="26"/>
          <w:szCs w:val="26"/>
          <w:rtl/>
        </w:rPr>
        <w:t xml:space="preserve">حداکثر دانه های شکم سفید 5 درصد </w:t>
      </w:r>
    </w:p>
    <w:p w:rsidR="00316124" w:rsidRPr="00316124" w:rsidRDefault="00316124" w:rsidP="006472D2">
      <w:pPr>
        <w:numPr>
          <w:ilvl w:val="1"/>
          <w:numId w:val="17"/>
        </w:numPr>
        <w:tabs>
          <w:tab w:val="left" w:pos="386"/>
          <w:tab w:val="left" w:pos="1286"/>
        </w:tabs>
        <w:spacing w:line="216" w:lineRule="auto"/>
        <w:ind w:hanging="357"/>
        <w:rPr>
          <w:rFonts w:cs="B Mitra"/>
          <w:sz w:val="26"/>
          <w:szCs w:val="26"/>
        </w:rPr>
      </w:pPr>
      <w:r w:rsidRPr="00316124">
        <w:rPr>
          <w:rFonts w:cs="B Mitra" w:hint="cs"/>
          <w:sz w:val="26"/>
          <w:szCs w:val="26"/>
          <w:rtl/>
        </w:rPr>
        <w:t xml:space="preserve">حداکثر دانه های شکسته 4 درصد </w:t>
      </w:r>
    </w:p>
    <w:p w:rsidR="00316124" w:rsidRPr="00316124" w:rsidRDefault="00316124" w:rsidP="006472D2">
      <w:pPr>
        <w:numPr>
          <w:ilvl w:val="1"/>
          <w:numId w:val="17"/>
        </w:numPr>
        <w:tabs>
          <w:tab w:val="left" w:pos="386"/>
          <w:tab w:val="left" w:pos="1286"/>
        </w:tabs>
        <w:spacing w:line="216" w:lineRule="auto"/>
        <w:ind w:hanging="357"/>
        <w:rPr>
          <w:rFonts w:cs="B Mitra"/>
          <w:sz w:val="26"/>
          <w:szCs w:val="26"/>
        </w:rPr>
      </w:pPr>
      <w:r w:rsidRPr="00316124">
        <w:rPr>
          <w:rFonts w:cs="B Mitra" w:hint="cs"/>
          <w:sz w:val="26"/>
          <w:szCs w:val="26"/>
          <w:rtl/>
        </w:rPr>
        <w:t xml:space="preserve">حداکثر دانه های خرد شده 1 درصد </w:t>
      </w:r>
    </w:p>
    <w:p w:rsidR="00316124" w:rsidRPr="00316124" w:rsidRDefault="00316124" w:rsidP="006472D2">
      <w:pPr>
        <w:numPr>
          <w:ilvl w:val="1"/>
          <w:numId w:val="17"/>
        </w:numPr>
        <w:tabs>
          <w:tab w:val="left" w:pos="386"/>
          <w:tab w:val="left" w:pos="1286"/>
        </w:tabs>
        <w:spacing w:line="216" w:lineRule="auto"/>
        <w:ind w:hanging="357"/>
        <w:rPr>
          <w:rFonts w:cs="B Mitra"/>
          <w:sz w:val="26"/>
          <w:szCs w:val="26"/>
        </w:rPr>
      </w:pPr>
      <w:r w:rsidRPr="00316124">
        <w:rPr>
          <w:rFonts w:cs="B Mitra" w:hint="cs"/>
          <w:sz w:val="26"/>
          <w:szCs w:val="26"/>
          <w:rtl/>
        </w:rPr>
        <w:t xml:space="preserve">حداکثر دانه های زرد 1 درصد </w:t>
      </w:r>
    </w:p>
    <w:p w:rsidR="00316124" w:rsidRPr="00316124" w:rsidRDefault="00316124" w:rsidP="006472D2">
      <w:pPr>
        <w:numPr>
          <w:ilvl w:val="1"/>
          <w:numId w:val="17"/>
        </w:numPr>
        <w:tabs>
          <w:tab w:val="left" w:pos="386"/>
          <w:tab w:val="left" w:pos="1286"/>
        </w:tabs>
        <w:spacing w:line="216" w:lineRule="auto"/>
        <w:ind w:hanging="357"/>
        <w:rPr>
          <w:rFonts w:cs="B Mitra"/>
          <w:sz w:val="26"/>
          <w:szCs w:val="26"/>
        </w:rPr>
      </w:pPr>
      <w:r w:rsidRPr="00316124">
        <w:rPr>
          <w:rFonts w:cs="B Mitra" w:hint="cs"/>
          <w:sz w:val="26"/>
          <w:szCs w:val="26"/>
          <w:rtl/>
        </w:rPr>
        <w:t xml:space="preserve">حداکثر دانه های دارای خط قرمز 1 درصد </w:t>
      </w:r>
    </w:p>
    <w:p w:rsidR="00316124" w:rsidRPr="00316124" w:rsidRDefault="00316124" w:rsidP="006472D2">
      <w:pPr>
        <w:numPr>
          <w:ilvl w:val="1"/>
          <w:numId w:val="17"/>
        </w:numPr>
        <w:tabs>
          <w:tab w:val="left" w:pos="386"/>
          <w:tab w:val="left" w:pos="1286"/>
        </w:tabs>
        <w:spacing w:line="216" w:lineRule="auto"/>
        <w:ind w:hanging="357"/>
        <w:rPr>
          <w:rFonts w:cs="B Mitra"/>
          <w:sz w:val="26"/>
          <w:szCs w:val="26"/>
        </w:rPr>
      </w:pPr>
      <w:r w:rsidRPr="00316124">
        <w:rPr>
          <w:rFonts w:cs="B Mitra" w:hint="cs"/>
          <w:sz w:val="26"/>
          <w:szCs w:val="26"/>
          <w:rtl/>
        </w:rPr>
        <w:t xml:space="preserve">حداکثر مواد خارجی 5/0 درصد  </w:t>
      </w:r>
    </w:p>
    <w:p w:rsidR="00316124" w:rsidRPr="00316124" w:rsidRDefault="00316124" w:rsidP="006472D2">
      <w:pPr>
        <w:numPr>
          <w:ilvl w:val="0"/>
          <w:numId w:val="17"/>
        </w:numPr>
        <w:tabs>
          <w:tab w:val="left" w:pos="386"/>
          <w:tab w:val="left" w:pos="1286"/>
        </w:tabs>
        <w:spacing w:line="216" w:lineRule="auto"/>
        <w:ind w:hanging="357"/>
        <w:rPr>
          <w:rFonts w:cs="B Mitra"/>
          <w:sz w:val="26"/>
          <w:szCs w:val="26"/>
          <w:rtl/>
        </w:rPr>
      </w:pPr>
      <w:r w:rsidRPr="00316124">
        <w:rPr>
          <w:rFonts w:cs="B Mitra" w:hint="cs"/>
          <w:sz w:val="26"/>
          <w:szCs w:val="26"/>
          <w:rtl/>
        </w:rPr>
        <w:t xml:space="preserve">برنج باید در کیسه های نو بسته بندی شده باشد. وزن هر بسته‌ی برنج نباید بیش از 25 کیلوگرم باشد. </w:t>
      </w:r>
    </w:p>
    <w:p w:rsidR="00316124" w:rsidRPr="00316124" w:rsidRDefault="00316124" w:rsidP="006472D2">
      <w:pPr>
        <w:numPr>
          <w:ilvl w:val="0"/>
          <w:numId w:val="17"/>
        </w:numPr>
        <w:tabs>
          <w:tab w:val="left" w:pos="386"/>
          <w:tab w:val="left" w:pos="1286"/>
        </w:tabs>
        <w:spacing w:line="216" w:lineRule="auto"/>
        <w:ind w:hanging="357"/>
        <w:rPr>
          <w:rFonts w:cs="B Mitra"/>
          <w:sz w:val="26"/>
          <w:szCs w:val="26"/>
        </w:rPr>
      </w:pPr>
      <w:r w:rsidRPr="00316124">
        <w:rPr>
          <w:rFonts w:cs="B Mitra" w:hint="cs"/>
          <w:sz w:val="26"/>
          <w:szCs w:val="26"/>
          <w:rtl/>
        </w:rPr>
        <w:t>درج مشخصات زیر بر روی بسته بندی برنج الزامی است:</w:t>
      </w:r>
    </w:p>
    <w:p w:rsidR="00316124" w:rsidRPr="00316124" w:rsidRDefault="00316124" w:rsidP="006472D2">
      <w:pPr>
        <w:numPr>
          <w:ilvl w:val="1"/>
          <w:numId w:val="11"/>
        </w:numPr>
        <w:tabs>
          <w:tab w:val="left" w:pos="386"/>
          <w:tab w:val="left" w:pos="1286"/>
        </w:tabs>
        <w:spacing w:line="216" w:lineRule="auto"/>
        <w:ind w:hanging="357"/>
        <w:rPr>
          <w:rFonts w:cs="B Yagut"/>
          <w:b/>
          <w:bCs/>
          <w:sz w:val="36"/>
          <w:szCs w:val="36"/>
        </w:rPr>
      </w:pPr>
      <w:r w:rsidRPr="00316124">
        <w:rPr>
          <w:rFonts w:cs="B Mitra" w:hint="cs"/>
          <w:sz w:val="26"/>
          <w:szCs w:val="26"/>
          <w:rtl/>
        </w:rPr>
        <w:t>نوع کالا</w:t>
      </w:r>
    </w:p>
    <w:p w:rsidR="00316124" w:rsidRPr="00316124" w:rsidRDefault="00316124" w:rsidP="006472D2">
      <w:pPr>
        <w:numPr>
          <w:ilvl w:val="1"/>
          <w:numId w:val="11"/>
        </w:numPr>
        <w:tabs>
          <w:tab w:val="left" w:pos="386"/>
          <w:tab w:val="left" w:pos="1286"/>
        </w:tabs>
        <w:spacing w:line="216" w:lineRule="auto"/>
        <w:ind w:hanging="357"/>
        <w:rPr>
          <w:rFonts w:cs="B Yagut"/>
          <w:b/>
          <w:bCs/>
          <w:sz w:val="36"/>
          <w:szCs w:val="36"/>
        </w:rPr>
      </w:pPr>
      <w:r w:rsidRPr="00316124">
        <w:rPr>
          <w:rFonts w:cs="B Mitra" w:hint="cs"/>
          <w:sz w:val="26"/>
          <w:szCs w:val="26"/>
          <w:rtl/>
        </w:rPr>
        <w:t>درجه‌ی کالا</w:t>
      </w:r>
    </w:p>
    <w:p w:rsidR="00316124" w:rsidRPr="00316124" w:rsidRDefault="00316124" w:rsidP="006472D2">
      <w:pPr>
        <w:numPr>
          <w:ilvl w:val="1"/>
          <w:numId w:val="11"/>
        </w:numPr>
        <w:tabs>
          <w:tab w:val="left" w:pos="386"/>
          <w:tab w:val="left" w:pos="1286"/>
        </w:tabs>
        <w:spacing w:line="216" w:lineRule="auto"/>
        <w:ind w:hanging="357"/>
        <w:rPr>
          <w:rFonts w:cs="B Yagut"/>
          <w:b/>
          <w:bCs/>
          <w:sz w:val="36"/>
          <w:szCs w:val="36"/>
        </w:rPr>
      </w:pPr>
      <w:r w:rsidRPr="00316124">
        <w:rPr>
          <w:rFonts w:cs="B Mitra" w:hint="cs"/>
          <w:sz w:val="26"/>
          <w:szCs w:val="26"/>
          <w:rtl/>
        </w:rPr>
        <w:t>وزن خالص برحسب کیلوگرم</w:t>
      </w:r>
    </w:p>
    <w:p w:rsidR="00316124" w:rsidRPr="00316124" w:rsidRDefault="00316124" w:rsidP="006472D2">
      <w:pPr>
        <w:numPr>
          <w:ilvl w:val="1"/>
          <w:numId w:val="11"/>
        </w:numPr>
        <w:tabs>
          <w:tab w:val="left" w:pos="386"/>
          <w:tab w:val="left" w:pos="1286"/>
        </w:tabs>
        <w:spacing w:line="216" w:lineRule="auto"/>
        <w:ind w:hanging="357"/>
        <w:rPr>
          <w:rFonts w:cs="B Yagut"/>
          <w:b/>
          <w:bCs/>
          <w:sz w:val="36"/>
          <w:szCs w:val="36"/>
        </w:rPr>
      </w:pPr>
      <w:r w:rsidRPr="00316124">
        <w:rPr>
          <w:rFonts w:cs="B Mitra" w:hint="cs"/>
          <w:sz w:val="26"/>
          <w:szCs w:val="26"/>
          <w:rtl/>
        </w:rPr>
        <w:t>نام یا نشانی مخصوص تولید کننده</w:t>
      </w:r>
    </w:p>
    <w:p w:rsidR="00316124" w:rsidRPr="00316124" w:rsidRDefault="00316124" w:rsidP="00455877">
      <w:pPr>
        <w:pStyle w:val="Heading2"/>
        <w:rPr>
          <w:rFonts w:cs="B Yagut"/>
          <w:sz w:val="32"/>
          <w:szCs w:val="32"/>
        </w:rPr>
      </w:pPr>
      <w:bookmarkStart w:id="35" w:name="_Toc422150539"/>
      <w:r w:rsidRPr="00316124">
        <w:rPr>
          <w:rFonts w:hint="cs"/>
          <w:rtl/>
        </w:rPr>
        <w:t>برنج هندی :</w:t>
      </w:r>
      <w:bookmarkEnd w:id="35"/>
      <w:r w:rsidRPr="00316124">
        <w:rPr>
          <w:rFonts w:hint="cs"/>
          <w:rtl/>
        </w:rPr>
        <w:t xml:space="preserve"> </w:t>
      </w:r>
    </w:p>
    <w:p w:rsidR="00316124" w:rsidRPr="00163A34" w:rsidRDefault="00316124" w:rsidP="00163A34">
      <w:pPr>
        <w:pStyle w:val="ListParagraph"/>
        <w:numPr>
          <w:ilvl w:val="2"/>
          <w:numId w:val="53"/>
        </w:numPr>
        <w:tabs>
          <w:tab w:val="left" w:pos="386"/>
        </w:tabs>
        <w:spacing w:line="216" w:lineRule="auto"/>
        <w:ind w:left="806" w:hanging="360"/>
        <w:rPr>
          <w:rFonts w:cs="B Mitra"/>
          <w:sz w:val="26"/>
          <w:szCs w:val="26"/>
        </w:rPr>
      </w:pPr>
      <w:r w:rsidRPr="00163A34">
        <w:rPr>
          <w:rFonts w:cs="B Mitra" w:hint="cs"/>
          <w:sz w:val="26"/>
          <w:szCs w:val="26"/>
          <w:rtl/>
        </w:rPr>
        <w:t xml:space="preserve">برنج مورد قبول از انواع ممتاز و بسته بندی شده به صورت بهداشتی از واحدهای تولیدی معتبر است.  </w:t>
      </w:r>
    </w:p>
    <w:p w:rsidR="00316124" w:rsidRPr="00316124" w:rsidRDefault="00316124" w:rsidP="006472D2">
      <w:pPr>
        <w:numPr>
          <w:ilvl w:val="2"/>
          <w:numId w:val="53"/>
        </w:numPr>
        <w:tabs>
          <w:tab w:val="left" w:pos="386"/>
        </w:tabs>
        <w:spacing w:line="216" w:lineRule="auto"/>
        <w:ind w:left="851" w:hanging="393"/>
        <w:rPr>
          <w:rFonts w:cs="B Mitra"/>
          <w:sz w:val="26"/>
          <w:szCs w:val="26"/>
        </w:rPr>
      </w:pPr>
      <w:r w:rsidRPr="00316124">
        <w:rPr>
          <w:rFonts w:cs="B Mitra" w:hint="cs"/>
          <w:sz w:val="26"/>
          <w:szCs w:val="26"/>
          <w:rtl/>
        </w:rPr>
        <w:t xml:space="preserve">برنج باید دارای رنگ طبیعی و عطر و بوی مخصوص به خود باشد. </w:t>
      </w:r>
    </w:p>
    <w:p w:rsidR="00316124" w:rsidRPr="00316124" w:rsidRDefault="00316124" w:rsidP="006472D2">
      <w:pPr>
        <w:numPr>
          <w:ilvl w:val="2"/>
          <w:numId w:val="53"/>
        </w:numPr>
        <w:tabs>
          <w:tab w:val="left" w:pos="386"/>
        </w:tabs>
        <w:spacing w:line="216" w:lineRule="auto"/>
        <w:ind w:left="851" w:hanging="393"/>
        <w:rPr>
          <w:rFonts w:cs="B Mitra"/>
          <w:sz w:val="26"/>
          <w:szCs w:val="26"/>
        </w:rPr>
      </w:pPr>
      <w:r w:rsidRPr="00316124">
        <w:rPr>
          <w:rFonts w:cs="B Mitra" w:hint="cs"/>
          <w:sz w:val="26"/>
          <w:szCs w:val="26"/>
          <w:rtl/>
        </w:rPr>
        <w:t>نمونه ها باید عاری از آفات انباری زنده یا عاری از کپک زدگی بوده به طوری که با چشم غیر مسلح دیده شود.</w:t>
      </w:r>
    </w:p>
    <w:p w:rsidR="00316124" w:rsidRPr="00316124" w:rsidRDefault="00316124" w:rsidP="006472D2">
      <w:pPr>
        <w:numPr>
          <w:ilvl w:val="2"/>
          <w:numId w:val="53"/>
        </w:numPr>
        <w:tabs>
          <w:tab w:val="left" w:pos="386"/>
        </w:tabs>
        <w:spacing w:line="216" w:lineRule="auto"/>
        <w:ind w:left="851" w:hanging="393"/>
        <w:rPr>
          <w:rFonts w:cs="B Mitra"/>
          <w:sz w:val="26"/>
          <w:szCs w:val="26"/>
        </w:rPr>
      </w:pPr>
      <w:r w:rsidRPr="00316124">
        <w:rPr>
          <w:rFonts w:cs="B Mitra" w:hint="cs"/>
          <w:sz w:val="26"/>
          <w:szCs w:val="26"/>
          <w:rtl/>
        </w:rPr>
        <w:t>مشخصات دانه برنج به صورت زیر است:</w:t>
      </w:r>
    </w:p>
    <w:p w:rsidR="00316124" w:rsidRPr="00316124" w:rsidRDefault="00316124" w:rsidP="006472D2">
      <w:pPr>
        <w:numPr>
          <w:ilvl w:val="1"/>
          <w:numId w:val="17"/>
        </w:numPr>
        <w:tabs>
          <w:tab w:val="left" w:pos="386"/>
          <w:tab w:val="left" w:pos="1286"/>
        </w:tabs>
        <w:spacing w:line="216" w:lineRule="auto"/>
        <w:rPr>
          <w:rFonts w:cs="B Mitra"/>
          <w:sz w:val="26"/>
          <w:szCs w:val="26"/>
        </w:rPr>
      </w:pPr>
      <w:r w:rsidRPr="00316124">
        <w:rPr>
          <w:rFonts w:cs="B Mitra" w:hint="cs"/>
          <w:sz w:val="26"/>
          <w:szCs w:val="26"/>
          <w:rtl/>
        </w:rPr>
        <w:lastRenderedPageBreak/>
        <w:t>حداکثر رطوبت 14 درصد</w:t>
      </w:r>
    </w:p>
    <w:p w:rsidR="00316124" w:rsidRPr="00316124" w:rsidRDefault="00316124" w:rsidP="006472D2">
      <w:pPr>
        <w:numPr>
          <w:ilvl w:val="1"/>
          <w:numId w:val="17"/>
        </w:numPr>
        <w:tabs>
          <w:tab w:val="left" w:pos="386"/>
          <w:tab w:val="left" w:pos="1286"/>
        </w:tabs>
        <w:spacing w:line="216" w:lineRule="auto"/>
        <w:rPr>
          <w:rFonts w:cs="B Mitra"/>
          <w:sz w:val="26"/>
          <w:szCs w:val="26"/>
        </w:rPr>
      </w:pPr>
      <w:r w:rsidRPr="00316124">
        <w:rPr>
          <w:rFonts w:cs="B Mitra" w:hint="cs"/>
          <w:sz w:val="26"/>
          <w:szCs w:val="26"/>
          <w:rtl/>
        </w:rPr>
        <w:t xml:space="preserve">حداکثر دانه های شکسته 4 درصد </w:t>
      </w:r>
    </w:p>
    <w:p w:rsidR="00316124" w:rsidRPr="00316124" w:rsidRDefault="00316124" w:rsidP="006472D2">
      <w:pPr>
        <w:numPr>
          <w:ilvl w:val="1"/>
          <w:numId w:val="17"/>
        </w:numPr>
        <w:tabs>
          <w:tab w:val="left" w:pos="386"/>
          <w:tab w:val="left" w:pos="1286"/>
        </w:tabs>
        <w:spacing w:line="216" w:lineRule="auto"/>
        <w:rPr>
          <w:rFonts w:cs="B Mitra"/>
          <w:sz w:val="26"/>
          <w:szCs w:val="26"/>
        </w:rPr>
      </w:pPr>
      <w:r w:rsidRPr="00316124">
        <w:rPr>
          <w:rFonts w:cs="B Mitra" w:hint="cs"/>
          <w:sz w:val="26"/>
          <w:szCs w:val="26"/>
          <w:rtl/>
        </w:rPr>
        <w:t xml:space="preserve">حداکثر دانه های خرد شده 1 درصد </w:t>
      </w:r>
    </w:p>
    <w:p w:rsidR="00316124" w:rsidRPr="00316124" w:rsidRDefault="00316124" w:rsidP="006472D2">
      <w:pPr>
        <w:numPr>
          <w:ilvl w:val="1"/>
          <w:numId w:val="17"/>
        </w:numPr>
        <w:tabs>
          <w:tab w:val="left" w:pos="386"/>
          <w:tab w:val="left" w:pos="1286"/>
        </w:tabs>
        <w:spacing w:line="216" w:lineRule="auto"/>
        <w:rPr>
          <w:rFonts w:cs="B Mitra"/>
          <w:sz w:val="26"/>
          <w:szCs w:val="26"/>
        </w:rPr>
      </w:pPr>
      <w:r w:rsidRPr="00316124">
        <w:rPr>
          <w:rFonts w:cs="B Mitra" w:hint="cs"/>
          <w:sz w:val="26"/>
          <w:szCs w:val="26"/>
          <w:rtl/>
        </w:rPr>
        <w:t xml:space="preserve">حداکثر دانه های زرد 1 درصد </w:t>
      </w:r>
    </w:p>
    <w:p w:rsidR="00316124" w:rsidRPr="00316124" w:rsidRDefault="00316124" w:rsidP="006472D2">
      <w:pPr>
        <w:numPr>
          <w:ilvl w:val="1"/>
          <w:numId w:val="17"/>
        </w:numPr>
        <w:tabs>
          <w:tab w:val="left" w:pos="386"/>
          <w:tab w:val="left" w:pos="1286"/>
        </w:tabs>
        <w:spacing w:line="216" w:lineRule="auto"/>
        <w:rPr>
          <w:rFonts w:cs="B Mitra"/>
          <w:sz w:val="26"/>
          <w:szCs w:val="26"/>
        </w:rPr>
      </w:pPr>
      <w:r w:rsidRPr="00316124">
        <w:rPr>
          <w:rFonts w:cs="B Mitra" w:hint="cs"/>
          <w:sz w:val="26"/>
          <w:szCs w:val="26"/>
          <w:rtl/>
        </w:rPr>
        <w:t xml:space="preserve">حداکثر مواد خارجی 5/0 درصد  </w:t>
      </w:r>
    </w:p>
    <w:p w:rsidR="00316124" w:rsidRPr="00316124" w:rsidRDefault="00316124" w:rsidP="006472D2">
      <w:pPr>
        <w:numPr>
          <w:ilvl w:val="2"/>
          <w:numId w:val="53"/>
        </w:numPr>
        <w:tabs>
          <w:tab w:val="left" w:pos="386"/>
        </w:tabs>
        <w:spacing w:line="216" w:lineRule="auto"/>
        <w:ind w:left="851" w:hanging="426"/>
        <w:rPr>
          <w:rFonts w:cs="B Mitra"/>
          <w:sz w:val="26"/>
          <w:szCs w:val="26"/>
          <w:rtl/>
        </w:rPr>
      </w:pPr>
      <w:r w:rsidRPr="00316124">
        <w:rPr>
          <w:rFonts w:cs="B Mitra" w:hint="cs"/>
          <w:sz w:val="26"/>
          <w:szCs w:val="26"/>
          <w:rtl/>
        </w:rPr>
        <w:t xml:space="preserve">برنج باید در کیسه های نو بسته بندی شده باشد. وزن هر بسته‌ی برنج نباید بیش از 25 کیلوگرم باشد. </w:t>
      </w:r>
    </w:p>
    <w:p w:rsidR="00316124" w:rsidRPr="00316124" w:rsidRDefault="00316124" w:rsidP="006472D2">
      <w:pPr>
        <w:numPr>
          <w:ilvl w:val="2"/>
          <w:numId w:val="53"/>
        </w:numPr>
        <w:tabs>
          <w:tab w:val="left" w:pos="386"/>
        </w:tabs>
        <w:spacing w:line="216" w:lineRule="auto"/>
        <w:ind w:left="851" w:hanging="426"/>
        <w:rPr>
          <w:rFonts w:cs="B Mitra"/>
          <w:sz w:val="26"/>
          <w:szCs w:val="26"/>
        </w:rPr>
      </w:pPr>
      <w:r w:rsidRPr="00316124">
        <w:rPr>
          <w:rFonts w:cs="B Mitra" w:hint="cs"/>
          <w:sz w:val="26"/>
          <w:szCs w:val="26"/>
          <w:rtl/>
        </w:rPr>
        <w:t>درج مشخصات زیر بر روی بسته بندی برنج الزامی است:</w:t>
      </w:r>
    </w:p>
    <w:p w:rsidR="00316124" w:rsidRPr="00F1234A" w:rsidRDefault="00316124" w:rsidP="006472D2">
      <w:pPr>
        <w:pStyle w:val="ListParagraph"/>
        <w:numPr>
          <w:ilvl w:val="1"/>
          <w:numId w:val="11"/>
        </w:numPr>
        <w:tabs>
          <w:tab w:val="left" w:pos="386"/>
        </w:tabs>
        <w:spacing w:line="216" w:lineRule="auto"/>
        <w:rPr>
          <w:rFonts w:cs="B Mitra"/>
          <w:sz w:val="26"/>
          <w:szCs w:val="26"/>
          <w:rtl/>
        </w:rPr>
      </w:pPr>
      <w:r w:rsidRPr="00F1234A">
        <w:rPr>
          <w:rFonts w:cs="B Mitra" w:hint="cs"/>
          <w:sz w:val="26"/>
          <w:szCs w:val="26"/>
          <w:rtl/>
        </w:rPr>
        <w:t>نوع کالا</w:t>
      </w:r>
    </w:p>
    <w:p w:rsidR="00316124" w:rsidRPr="00316124" w:rsidRDefault="00316124" w:rsidP="006472D2">
      <w:pPr>
        <w:numPr>
          <w:ilvl w:val="1"/>
          <w:numId w:val="11"/>
        </w:numPr>
        <w:tabs>
          <w:tab w:val="left" w:pos="386"/>
          <w:tab w:val="left" w:pos="1286"/>
        </w:tabs>
        <w:spacing w:line="216" w:lineRule="auto"/>
        <w:rPr>
          <w:rFonts w:cs="B Mitra"/>
          <w:sz w:val="26"/>
          <w:szCs w:val="26"/>
        </w:rPr>
      </w:pPr>
      <w:r w:rsidRPr="00316124">
        <w:rPr>
          <w:rFonts w:cs="B Mitra" w:hint="cs"/>
          <w:sz w:val="26"/>
          <w:szCs w:val="26"/>
          <w:rtl/>
        </w:rPr>
        <w:t>درجه‌ی کالا</w:t>
      </w:r>
    </w:p>
    <w:p w:rsidR="00316124" w:rsidRPr="00316124" w:rsidRDefault="00316124" w:rsidP="006472D2">
      <w:pPr>
        <w:numPr>
          <w:ilvl w:val="1"/>
          <w:numId w:val="11"/>
        </w:numPr>
        <w:tabs>
          <w:tab w:val="left" w:pos="386"/>
          <w:tab w:val="left" w:pos="1286"/>
        </w:tabs>
        <w:spacing w:line="216" w:lineRule="auto"/>
        <w:rPr>
          <w:rFonts w:cs="B Mitra"/>
          <w:sz w:val="26"/>
          <w:szCs w:val="26"/>
        </w:rPr>
      </w:pPr>
      <w:r w:rsidRPr="00316124">
        <w:rPr>
          <w:rFonts w:cs="B Mitra" w:hint="cs"/>
          <w:sz w:val="26"/>
          <w:szCs w:val="26"/>
          <w:rtl/>
        </w:rPr>
        <w:t>وزن خالص برحسب کیلوگرم</w:t>
      </w:r>
    </w:p>
    <w:p w:rsidR="00316124" w:rsidRPr="00316124" w:rsidRDefault="00316124" w:rsidP="006472D2">
      <w:pPr>
        <w:numPr>
          <w:ilvl w:val="1"/>
          <w:numId w:val="11"/>
        </w:numPr>
        <w:tabs>
          <w:tab w:val="left" w:pos="386"/>
          <w:tab w:val="left" w:pos="1286"/>
        </w:tabs>
        <w:spacing w:line="216" w:lineRule="auto"/>
        <w:rPr>
          <w:rFonts w:cs="B Mitra"/>
          <w:sz w:val="26"/>
          <w:szCs w:val="26"/>
          <w:rtl/>
        </w:rPr>
      </w:pPr>
      <w:r w:rsidRPr="00316124">
        <w:rPr>
          <w:rFonts w:cs="B Mitra" w:hint="cs"/>
          <w:sz w:val="26"/>
          <w:szCs w:val="26"/>
          <w:rtl/>
        </w:rPr>
        <w:t>نام یا نشانی مخصوص تولید کننده</w:t>
      </w:r>
    </w:p>
    <w:p w:rsidR="00316124" w:rsidRPr="00316124" w:rsidRDefault="00316124" w:rsidP="006472D2">
      <w:pPr>
        <w:numPr>
          <w:ilvl w:val="1"/>
          <w:numId w:val="11"/>
        </w:numPr>
        <w:tabs>
          <w:tab w:val="left" w:pos="386"/>
          <w:tab w:val="left" w:pos="1286"/>
        </w:tabs>
        <w:spacing w:line="216" w:lineRule="auto"/>
        <w:rPr>
          <w:rFonts w:cs="B Mitra"/>
          <w:sz w:val="26"/>
          <w:szCs w:val="26"/>
        </w:rPr>
      </w:pPr>
      <w:r w:rsidRPr="00316124">
        <w:rPr>
          <w:rFonts w:cs="B Mitra" w:hint="cs"/>
          <w:sz w:val="26"/>
          <w:szCs w:val="26"/>
          <w:rtl/>
        </w:rPr>
        <w:t>تاریخ تولید و انقضا</w:t>
      </w:r>
    </w:p>
    <w:p w:rsidR="00316124" w:rsidRPr="00316124" w:rsidRDefault="00316124" w:rsidP="00455877">
      <w:pPr>
        <w:pStyle w:val="Heading2"/>
        <w:rPr>
          <w:rFonts w:eastAsia="Times New Roman"/>
          <w:rtl/>
        </w:rPr>
      </w:pPr>
      <w:bookmarkStart w:id="36" w:name="_Toc422131172"/>
      <w:bookmarkStart w:id="37" w:name="_Toc422150540"/>
      <w:r w:rsidRPr="00316124">
        <w:rPr>
          <w:rFonts w:eastAsia="Times New Roman" w:hint="cs"/>
          <w:rtl/>
        </w:rPr>
        <w:t>آرد سوخاری:</w:t>
      </w:r>
      <w:bookmarkEnd w:id="36"/>
      <w:bookmarkEnd w:id="37"/>
    </w:p>
    <w:p w:rsidR="00316124" w:rsidRPr="00316124" w:rsidRDefault="00316124" w:rsidP="006472D2">
      <w:pPr>
        <w:numPr>
          <w:ilvl w:val="0"/>
          <w:numId w:val="18"/>
        </w:numPr>
        <w:tabs>
          <w:tab w:val="left" w:pos="386"/>
          <w:tab w:val="left" w:pos="1286"/>
        </w:tabs>
        <w:jc w:val="both"/>
        <w:rPr>
          <w:rFonts w:cs="B Mitra"/>
          <w:sz w:val="26"/>
          <w:szCs w:val="26"/>
        </w:rPr>
      </w:pPr>
      <w:r w:rsidRPr="00316124">
        <w:rPr>
          <w:rFonts w:cs="B Mitra" w:hint="cs"/>
          <w:sz w:val="26"/>
          <w:szCs w:val="26"/>
          <w:rtl/>
        </w:rPr>
        <w:t>آرد سوخاری مورد قبول به صورت بسته بندی شده در شرایط بهداشتی و دارای تاریخ تولید و انقضا و تهیه شده از واحدهای تولیدی معتبر داخلي است.</w:t>
      </w:r>
    </w:p>
    <w:p w:rsidR="00316124" w:rsidRPr="00316124" w:rsidRDefault="00316124" w:rsidP="006472D2">
      <w:pPr>
        <w:numPr>
          <w:ilvl w:val="0"/>
          <w:numId w:val="18"/>
        </w:numPr>
        <w:tabs>
          <w:tab w:val="left" w:pos="386"/>
          <w:tab w:val="left" w:pos="1286"/>
        </w:tabs>
        <w:jc w:val="both"/>
        <w:rPr>
          <w:rFonts w:cs="B Mitra"/>
          <w:sz w:val="26"/>
          <w:szCs w:val="26"/>
        </w:rPr>
      </w:pPr>
      <w:r w:rsidRPr="00316124">
        <w:rPr>
          <w:rFonts w:cs="B Mitra" w:hint="cs"/>
          <w:sz w:val="26"/>
          <w:szCs w:val="26"/>
          <w:rtl/>
        </w:rPr>
        <w:t>رنگ آرد سوخاری باید کرم روشن یا قهوه ای روشن بوده و عطر و طعم مخصوص به خود را داشته و عاری از هر گونه بو و مزه‌ی نامطبوع باشد.</w:t>
      </w:r>
    </w:p>
    <w:p w:rsidR="00316124" w:rsidRPr="00316124" w:rsidRDefault="00316124" w:rsidP="006472D2">
      <w:pPr>
        <w:numPr>
          <w:ilvl w:val="0"/>
          <w:numId w:val="18"/>
        </w:numPr>
        <w:tabs>
          <w:tab w:val="left" w:pos="386"/>
          <w:tab w:val="left" w:pos="1286"/>
        </w:tabs>
        <w:jc w:val="both"/>
        <w:rPr>
          <w:rFonts w:cs="B Mitra"/>
          <w:sz w:val="26"/>
          <w:szCs w:val="26"/>
        </w:rPr>
      </w:pPr>
      <w:r w:rsidRPr="00316124">
        <w:rPr>
          <w:rFonts w:cs="B Mitra" w:hint="cs"/>
          <w:sz w:val="26"/>
          <w:szCs w:val="26"/>
          <w:rtl/>
        </w:rPr>
        <w:t xml:space="preserve">آرد سوخاری باید عاری از هر نوع آلودگی اعم از آفت، مرض و سموم مترشحه‌ی آنها باشد. </w:t>
      </w:r>
    </w:p>
    <w:p w:rsidR="00316124" w:rsidRPr="00316124" w:rsidRDefault="00316124" w:rsidP="006472D2">
      <w:pPr>
        <w:numPr>
          <w:ilvl w:val="0"/>
          <w:numId w:val="18"/>
        </w:numPr>
        <w:tabs>
          <w:tab w:val="left" w:pos="386"/>
          <w:tab w:val="left" w:pos="1286"/>
        </w:tabs>
        <w:jc w:val="both"/>
        <w:rPr>
          <w:rFonts w:cs="B Mitra"/>
          <w:sz w:val="26"/>
          <w:szCs w:val="26"/>
        </w:rPr>
      </w:pPr>
      <w:r w:rsidRPr="00316124">
        <w:rPr>
          <w:rFonts w:cs="B Mitra" w:hint="cs"/>
          <w:sz w:val="26"/>
          <w:szCs w:val="26"/>
          <w:rtl/>
        </w:rPr>
        <w:t xml:space="preserve">حداکثر رطوبت مجاز برای آرد سوخاری 7 درصد است. </w:t>
      </w:r>
    </w:p>
    <w:p w:rsidR="00316124" w:rsidRPr="00316124" w:rsidRDefault="00316124" w:rsidP="006472D2">
      <w:pPr>
        <w:numPr>
          <w:ilvl w:val="0"/>
          <w:numId w:val="18"/>
        </w:numPr>
        <w:tabs>
          <w:tab w:val="left" w:pos="386"/>
          <w:tab w:val="left" w:pos="1286"/>
        </w:tabs>
        <w:jc w:val="both"/>
        <w:rPr>
          <w:rFonts w:cs="B Mitra"/>
          <w:sz w:val="26"/>
          <w:szCs w:val="26"/>
        </w:rPr>
      </w:pPr>
      <w:r w:rsidRPr="00316124">
        <w:rPr>
          <w:rFonts w:cs="B Mitra" w:hint="cs"/>
          <w:sz w:val="26"/>
          <w:szCs w:val="26"/>
          <w:rtl/>
        </w:rPr>
        <w:t xml:space="preserve">پروتئین آرد سوخاری نباید کمتر از 9 درصد باشد. </w:t>
      </w:r>
    </w:p>
    <w:p w:rsidR="00316124" w:rsidRPr="00316124" w:rsidRDefault="00316124" w:rsidP="006472D2">
      <w:pPr>
        <w:numPr>
          <w:ilvl w:val="0"/>
          <w:numId w:val="18"/>
        </w:numPr>
        <w:tabs>
          <w:tab w:val="left" w:pos="386"/>
          <w:tab w:val="left" w:pos="1286"/>
        </w:tabs>
        <w:jc w:val="both"/>
        <w:rPr>
          <w:rFonts w:cs="B Mitra"/>
          <w:sz w:val="26"/>
          <w:szCs w:val="26"/>
        </w:rPr>
      </w:pPr>
      <w:r w:rsidRPr="00316124">
        <w:rPr>
          <w:rFonts w:cs="B Mitra" w:hint="cs"/>
          <w:sz w:val="26"/>
          <w:szCs w:val="26"/>
          <w:rtl/>
        </w:rPr>
        <w:t xml:space="preserve">چربی حداکثر درصد وزنی در آرد سوخاری نباید بیش از 1 درصد باشد. </w:t>
      </w:r>
    </w:p>
    <w:p w:rsidR="00316124" w:rsidRPr="00316124" w:rsidRDefault="00316124" w:rsidP="006472D2">
      <w:pPr>
        <w:numPr>
          <w:ilvl w:val="0"/>
          <w:numId w:val="18"/>
        </w:numPr>
        <w:tabs>
          <w:tab w:val="left" w:pos="386"/>
          <w:tab w:val="left" w:pos="1286"/>
        </w:tabs>
        <w:jc w:val="both"/>
        <w:rPr>
          <w:rFonts w:cs="B Mitra"/>
          <w:sz w:val="26"/>
          <w:szCs w:val="26"/>
        </w:rPr>
      </w:pPr>
      <w:r w:rsidRPr="00316124">
        <w:rPr>
          <w:rFonts w:cs="B Mitra" w:hint="cs"/>
          <w:sz w:val="26"/>
          <w:szCs w:val="26"/>
          <w:rtl/>
        </w:rPr>
        <w:t xml:space="preserve">مقدار افلاتوکسین نباید از یک میکروگرم در کیلوگرم تجاوز کند. </w:t>
      </w:r>
    </w:p>
    <w:p w:rsidR="00316124" w:rsidRPr="00316124" w:rsidRDefault="00316124" w:rsidP="006472D2">
      <w:pPr>
        <w:numPr>
          <w:ilvl w:val="0"/>
          <w:numId w:val="18"/>
        </w:numPr>
        <w:tabs>
          <w:tab w:val="left" w:pos="386"/>
          <w:tab w:val="left" w:pos="1286"/>
        </w:tabs>
        <w:jc w:val="both"/>
        <w:rPr>
          <w:rFonts w:cs="B Mitra"/>
          <w:sz w:val="26"/>
          <w:szCs w:val="26"/>
        </w:rPr>
      </w:pPr>
      <w:r w:rsidRPr="00316124">
        <w:rPr>
          <w:rFonts w:cs="B Mitra" w:hint="cs"/>
          <w:sz w:val="26"/>
          <w:szCs w:val="26"/>
          <w:rtl/>
        </w:rPr>
        <w:t xml:space="preserve">برای بسته بندی آرد سوخاری باید از کیسه های تمیز و مناسب از جنس کرباس و یا متقال یا گونی یا کیسه های الیاف مصنوعی استفاده شده باشد. وزن هر کیسه در بسته های بزرگ باید 5 تا 10 کیلوگرم باشد. </w:t>
      </w:r>
    </w:p>
    <w:p w:rsidR="00316124" w:rsidRPr="00316124" w:rsidRDefault="00316124" w:rsidP="006472D2">
      <w:pPr>
        <w:numPr>
          <w:ilvl w:val="0"/>
          <w:numId w:val="18"/>
        </w:numPr>
        <w:tabs>
          <w:tab w:val="left" w:pos="386"/>
          <w:tab w:val="left" w:pos="1286"/>
        </w:tabs>
        <w:jc w:val="both"/>
        <w:rPr>
          <w:rFonts w:cs="B Mitra"/>
          <w:sz w:val="26"/>
          <w:szCs w:val="26"/>
        </w:rPr>
      </w:pPr>
      <w:r w:rsidRPr="00316124">
        <w:rPr>
          <w:rFonts w:cs="B Mitra" w:hint="cs"/>
          <w:sz w:val="26"/>
          <w:szCs w:val="26"/>
          <w:rtl/>
        </w:rPr>
        <w:t xml:space="preserve">درج علایم زیر بر روی محصول الزامی است: </w:t>
      </w:r>
    </w:p>
    <w:p w:rsidR="00316124" w:rsidRPr="00316124" w:rsidRDefault="00316124" w:rsidP="006472D2">
      <w:pPr>
        <w:numPr>
          <w:ilvl w:val="1"/>
          <w:numId w:val="11"/>
        </w:numPr>
        <w:tabs>
          <w:tab w:val="left" w:pos="386"/>
          <w:tab w:val="left" w:pos="1286"/>
        </w:tabs>
        <w:jc w:val="both"/>
        <w:rPr>
          <w:rFonts w:cs="B Mitra"/>
          <w:sz w:val="26"/>
          <w:szCs w:val="26"/>
          <w:rtl/>
        </w:rPr>
      </w:pPr>
      <w:r w:rsidRPr="00316124">
        <w:rPr>
          <w:rFonts w:cs="B Mitra" w:hint="cs"/>
          <w:sz w:val="26"/>
          <w:szCs w:val="26"/>
          <w:rtl/>
        </w:rPr>
        <w:t>نوع کالا</w:t>
      </w:r>
    </w:p>
    <w:p w:rsidR="00316124" w:rsidRPr="00316124" w:rsidRDefault="00316124" w:rsidP="006472D2">
      <w:pPr>
        <w:numPr>
          <w:ilvl w:val="1"/>
          <w:numId w:val="11"/>
        </w:numPr>
        <w:tabs>
          <w:tab w:val="left" w:pos="386"/>
          <w:tab w:val="left" w:pos="1286"/>
        </w:tabs>
        <w:jc w:val="both"/>
        <w:rPr>
          <w:rFonts w:cs="B Mitra"/>
          <w:sz w:val="26"/>
          <w:szCs w:val="26"/>
        </w:rPr>
      </w:pPr>
      <w:r w:rsidRPr="00316124">
        <w:rPr>
          <w:rFonts w:cs="B Mitra" w:hint="cs"/>
          <w:sz w:val="26"/>
          <w:szCs w:val="26"/>
          <w:rtl/>
        </w:rPr>
        <w:t>وزن خالص بر حسب کیلوگرم</w:t>
      </w:r>
    </w:p>
    <w:p w:rsidR="00316124" w:rsidRPr="00316124" w:rsidRDefault="00316124" w:rsidP="006472D2">
      <w:pPr>
        <w:numPr>
          <w:ilvl w:val="1"/>
          <w:numId w:val="11"/>
        </w:numPr>
        <w:tabs>
          <w:tab w:val="left" w:pos="386"/>
          <w:tab w:val="left" w:pos="1286"/>
        </w:tabs>
        <w:jc w:val="both"/>
        <w:rPr>
          <w:rFonts w:cs="B Mitra"/>
          <w:sz w:val="26"/>
          <w:szCs w:val="26"/>
        </w:rPr>
      </w:pPr>
      <w:r w:rsidRPr="00316124">
        <w:rPr>
          <w:rFonts w:cs="B Mitra" w:hint="cs"/>
          <w:sz w:val="26"/>
          <w:szCs w:val="26"/>
          <w:rtl/>
        </w:rPr>
        <w:t>نام ونشانی یا علامت تجاری و نشاني واحد تولیدی</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 xml:space="preserve">تاریخ تولید و انقضا </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ماده‌ی اولیه‌ی مصرفی برای تهیه‌ی فراورده</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شماره‌ی پروانه‌ی ساخت از وزارت بهداشت و درمان و آموزش پزشکی</w:t>
      </w:r>
    </w:p>
    <w:p w:rsidR="00316124" w:rsidRPr="00316124" w:rsidRDefault="00316124" w:rsidP="00375B8D">
      <w:pPr>
        <w:tabs>
          <w:tab w:val="left" w:pos="386"/>
          <w:tab w:val="left" w:pos="1286"/>
        </w:tabs>
        <w:rPr>
          <w:rFonts w:cs="B Mitra"/>
          <w:sz w:val="6"/>
          <w:szCs w:val="6"/>
          <w:rtl/>
        </w:rPr>
      </w:pPr>
    </w:p>
    <w:p w:rsidR="00316124" w:rsidRPr="00316124" w:rsidRDefault="00316124" w:rsidP="00455877">
      <w:pPr>
        <w:pStyle w:val="Heading2"/>
        <w:rPr>
          <w:rFonts w:eastAsia="Times New Roman"/>
          <w:rtl/>
        </w:rPr>
      </w:pPr>
      <w:bookmarkStart w:id="38" w:name="_Toc422131173"/>
      <w:bookmarkStart w:id="39" w:name="_Toc422150541"/>
      <w:r w:rsidRPr="00316124">
        <w:rPr>
          <w:rFonts w:eastAsia="Times New Roman" w:hint="cs"/>
          <w:rtl/>
        </w:rPr>
        <w:t>ماکارونی:</w:t>
      </w:r>
      <w:bookmarkEnd w:id="38"/>
      <w:bookmarkEnd w:id="39"/>
    </w:p>
    <w:p w:rsidR="00316124" w:rsidRPr="008501B1" w:rsidRDefault="00316124" w:rsidP="008501B1">
      <w:pPr>
        <w:pStyle w:val="ListParagraph"/>
        <w:numPr>
          <w:ilvl w:val="0"/>
          <w:numId w:val="19"/>
        </w:numPr>
        <w:tabs>
          <w:tab w:val="left" w:pos="386"/>
          <w:tab w:val="left" w:pos="1286"/>
        </w:tabs>
        <w:rPr>
          <w:rFonts w:cs="B Mitra"/>
          <w:sz w:val="26"/>
          <w:szCs w:val="26"/>
        </w:rPr>
      </w:pPr>
      <w:r w:rsidRPr="008501B1">
        <w:rPr>
          <w:rFonts w:cs="B Mitra" w:hint="cs"/>
          <w:sz w:val="26"/>
          <w:szCs w:val="26"/>
          <w:rtl/>
        </w:rPr>
        <w:t xml:space="preserve">ماکارونی مورد قبول به صورت بسته بندی و تولید شده در شرایط بهداشتی، دارای تاریخ تولید و انقضا از واحدهای تولیدی معتبر و ترجیحاً غنی شده است. </w:t>
      </w:r>
    </w:p>
    <w:p w:rsidR="00316124" w:rsidRPr="00316124" w:rsidRDefault="00316124" w:rsidP="006472D2">
      <w:pPr>
        <w:numPr>
          <w:ilvl w:val="0"/>
          <w:numId w:val="19"/>
        </w:numPr>
        <w:tabs>
          <w:tab w:val="left" w:pos="386"/>
          <w:tab w:val="left" w:pos="1286"/>
        </w:tabs>
        <w:rPr>
          <w:rFonts w:cs="B Mitra"/>
          <w:sz w:val="26"/>
          <w:szCs w:val="26"/>
        </w:rPr>
      </w:pPr>
      <w:r w:rsidRPr="00316124">
        <w:rPr>
          <w:rFonts w:cs="B Mitra" w:hint="cs"/>
          <w:sz w:val="26"/>
          <w:szCs w:val="26"/>
          <w:rtl/>
        </w:rPr>
        <w:t xml:space="preserve">ماکارونی باید عاری از هر نوع آفت زنده بوده و دارای رنگ طبیعی (زرد کهربایی) و بوی مخصوص به خود باشد. </w:t>
      </w:r>
    </w:p>
    <w:p w:rsidR="00316124" w:rsidRPr="00316124" w:rsidRDefault="00316124" w:rsidP="006472D2">
      <w:pPr>
        <w:numPr>
          <w:ilvl w:val="0"/>
          <w:numId w:val="19"/>
        </w:numPr>
        <w:tabs>
          <w:tab w:val="left" w:pos="386"/>
          <w:tab w:val="left" w:pos="1286"/>
        </w:tabs>
        <w:rPr>
          <w:rFonts w:cs="B Mitra"/>
          <w:sz w:val="26"/>
          <w:szCs w:val="26"/>
        </w:rPr>
      </w:pPr>
      <w:r w:rsidRPr="00316124">
        <w:rPr>
          <w:rFonts w:cs="B Mitra" w:hint="cs"/>
          <w:sz w:val="26"/>
          <w:szCs w:val="26"/>
          <w:rtl/>
        </w:rPr>
        <w:t xml:space="preserve">محصول باید عاری از هر نوع مواد خارجی و شن باشد. </w:t>
      </w:r>
    </w:p>
    <w:p w:rsidR="00316124" w:rsidRPr="00316124" w:rsidRDefault="00316124" w:rsidP="006472D2">
      <w:pPr>
        <w:numPr>
          <w:ilvl w:val="0"/>
          <w:numId w:val="19"/>
        </w:numPr>
        <w:tabs>
          <w:tab w:val="left" w:pos="386"/>
          <w:tab w:val="left" w:pos="1286"/>
        </w:tabs>
        <w:rPr>
          <w:rFonts w:cs="B Mitra"/>
          <w:sz w:val="26"/>
          <w:szCs w:val="26"/>
        </w:rPr>
      </w:pPr>
      <w:r w:rsidRPr="00316124">
        <w:rPr>
          <w:rFonts w:cs="B Mitra" w:hint="cs"/>
          <w:sz w:val="26"/>
          <w:szCs w:val="26"/>
          <w:rtl/>
        </w:rPr>
        <w:t xml:space="preserve">محصول غنی شده با کلسیم، آهن، ویتامین های گروه </w:t>
      </w:r>
      <w:r w:rsidRPr="00316124">
        <w:rPr>
          <w:rFonts w:cs="B Mitra"/>
          <w:sz w:val="26"/>
          <w:szCs w:val="26"/>
        </w:rPr>
        <w:t>B</w:t>
      </w:r>
      <w:r w:rsidRPr="00316124">
        <w:rPr>
          <w:rFonts w:cs="B Mitra" w:hint="cs"/>
          <w:sz w:val="26"/>
          <w:szCs w:val="26"/>
          <w:rtl/>
        </w:rPr>
        <w:t xml:space="preserve"> برای مصرف اولویت دارد. </w:t>
      </w:r>
    </w:p>
    <w:p w:rsidR="00316124" w:rsidRPr="00316124" w:rsidRDefault="00316124" w:rsidP="006472D2">
      <w:pPr>
        <w:numPr>
          <w:ilvl w:val="0"/>
          <w:numId w:val="19"/>
        </w:numPr>
        <w:tabs>
          <w:tab w:val="left" w:pos="386"/>
          <w:tab w:val="left" w:pos="1286"/>
        </w:tabs>
        <w:rPr>
          <w:rFonts w:cs="B Mitra"/>
          <w:sz w:val="26"/>
          <w:szCs w:val="26"/>
        </w:rPr>
      </w:pPr>
      <w:r w:rsidRPr="00316124">
        <w:rPr>
          <w:rFonts w:cs="B Mitra" w:hint="cs"/>
          <w:sz w:val="26"/>
          <w:szCs w:val="26"/>
          <w:rtl/>
        </w:rPr>
        <w:lastRenderedPageBreak/>
        <w:t xml:space="preserve">نوع بسته بندی فرآورده باید به گونه ای باشد که آن را از تبادل رطوبت، نفوذ آلودگی و شکستگی حفظ کند. برای این منظور بسته های سلوفانی و پلی اتیلن مورد قبول است. </w:t>
      </w:r>
    </w:p>
    <w:p w:rsidR="00316124" w:rsidRPr="00316124" w:rsidRDefault="00316124" w:rsidP="006472D2">
      <w:pPr>
        <w:numPr>
          <w:ilvl w:val="0"/>
          <w:numId w:val="19"/>
        </w:numPr>
        <w:tabs>
          <w:tab w:val="left" w:pos="386"/>
          <w:tab w:val="left" w:pos="1286"/>
        </w:tabs>
        <w:rPr>
          <w:rFonts w:cs="B Mitra"/>
          <w:sz w:val="26"/>
          <w:szCs w:val="26"/>
        </w:rPr>
      </w:pPr>
      <w:r w:rsidRPr="00316124">
        <w:rPr>
          <w:rFonts w:cs="B Mitra" w:hint="cs"/>
          <w:sz w:val="26"/>
          <w:szCs w:val="26"/>
          <w:rtl/>
        </w:rPr>
        <w:t>درج علایم زیر بر روی بسته بندی ماکارونی الزامی است:</w:t>
      </w:r>
    </w:p>
    <w:p w:rsidR="00316124" w:rsidRPr="00316124" w:rsidRDefault="00316124" w:rsidP="006472D2">
      <w:pPr>
        <w:numPr>
          <w:ilvl w:val="1"/>
          <w:numId w:val="11"/>
        </w:numPr>
        <w:tabs>
          <w:tab w:val="left" w:pos="386"/>
          <w:tab w:val="left" w:pos="1286"/>
        </w:tabs>
        <w:rPr>
          <w:rFonts w:cs="B Mitra"/>
          <w:sz w:val="26"/>
          <w:szCs w:val="26"/>
          <w:rtl/>
        </w:rPr>
      </w:pPr>
      <w:r w:rsidRPr="00316124">
        <w:rPr>
          <w:rFonts w:cs="B Mitra" w:hint="cs"/>
          <w:sz w:val="26"/>
          <w:szCs w:val="26"/>
          <w:rtl/>
        </w:rPr>
        <w:t>نام محصول</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 xml:space="preserve">نشانی و علامت تجاری تولید کننده </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نام مواد مصرفی</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وزن خالص</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شماره‌ی پروانه‌ی ساخت از وزارت بهداشت و درمان و آموزش پزشکی</w:t>
      </w:r>
    </w:p>
    <w:p w:rsidR="00316124" w:rsidRPr="00316124" w:rsidRDefault="00316124" w:rsidP="00375B8D">
      <w:pPr>
        <w:tabs>
          <w:tab w:val="left" w:pos="386"/>
          <w:tab w:val="left" w:pos="1286"/>
        </w:tabs>
        <w:rPr>
          <w:rFonts w:cs="B Mitra"/>
          <w:sz w:val="6"/>
          <w:szCs w:val="6"/>
          <w:rtl/>
        </w:rPr>
      </w:pPr>
    </w:p>
    <w:p w:rsidR="00316124" w:rsidRPr="00316124" w:rsidRDefault="00316124" w:rsidP="00455877">
      <w:pPr>
        <w:pStyle w:val="Heading2"/>
        <w:rPr>
          <w:rFonts w:eastAsia="Times New Roman"/>
          <w:rtl/>
        </w:rPr>
      </w:pPr>
      <w:bookmarkStart w:id="40" w:name="_Toc422131174"/>
      <w:bookmarkStart w:id="41" w:name="_Toc422150542"/>
      <w:r w:rsidRPr="00316124">
        <w:rPr>
          <w:rFonts w:eastAsia="Times New Roman" w:hint="cs"/>
          <w:rtl/>
        </w:rPr>
        <w:t>رشته‌ی سوپ:</w:t>
      </w:r>
      <w:bookmarkEnd w:id="40"/>
      <w:bookmarkEnd w:id="41"/>
    </w:p>
    <w:p w:rsidR="00316124" w:rsidRPr="00316124" w:rsidRDefault="00316124" w:rsidP="00375B8D">
      <w:pPr>
        <w:tabs>
          <w:tab w:val="left" w:pos="386"/>
          <w:tab w:val="left" w:pos="1286"/>
        </w:tabs>
        <w:rPr>
          <w:rFonts w:cs="B Mitra"/>
          <w:sz w:val="26"/>
          <w:szCs w:val="26"/>
          <w:rtl/>
        </w:rPr>
      </w:pPr>
      <w:r w:rsidRPr="00316124">
        <w:rPr>
          <w:rFonts w:cs="B Mitra" w:hint="cs"/>
          <w:sz w:val="26"/>
          <w:szCs w:val="26"/>
          <w:rtl/>
        </w:rPr>
        <w:t xml:space="preserve">استانداردهای این فرآورده نیز همانند ماکارونی بوده و باید به صورت بسته بندی شده از کارخانجات معتبر داخلی تهیه شده باشد. </w:t>
      </w:r>
    </w:p>
    <w:p w:rsidR="00316124" w:rsidRPr="00316124" w:rsidRDefault="00316124" w:rsidP="00375B8D">
      <w:pPr>
        <w:tabs>
          <w:tab w:val="left" w:pos="386"/>
          <w:tab w:val="left" w:pos="1286"/>
        </w:tabs>
        <w:rPr>
          <w:rFonts w:cs="B Mitra"/>
          <w:sz w:val="6"/>
          <w:szCs w:val="6"/>
          <w:rtl/>
        </w:rPr>
      </w:pPr>
    </w:p>
    <w:p w:rsidR="00316124" w:rsidRPr="0038023E" w:rsidRDefault="00316124" w:rsidP="00375B8D">
      <w:pPr>
        <w:tabs>
          <w:tab w:val="left" w:pos="386"/>
          <w:tab w:val="left" w:pos="1286"/>
        </w:tabs>
        <w:rPr>
          <w:rFonts w:cs="B Mitra"/>
          <w:sz w:val="16"/>
          <w:szCs w:val="16"/>
          <w:rtl/>
        </w:rPr>
      </w:pPr>
    </w:p>
    <w:p w:rsidR="00316124" w:rsidRPr="00316124" w:rsidRDefault="00316124" w:rsidP="00455877">
      <w:pPr>
        <w:pStyle w:val="Heading2"/>
        <w:rPr>
          <w:rFonts w:eastAsia="Times New Roman"/>
          <w:rtl/>
        </w:rPr>
      </w:pPr>
      <w:bookmarkStart w:id="42" w:name="_Toc422131175"/>
      <w:bookmarkStart w:id="43" w:name="_Toc422150543"/>
      <w:r w:rsidRPr="00316124">
        <w:rPr>
          <w:rFonts w:eastAsia="Times New Roman" w:hint="cs"/>
          <w:rtl/>
        </w:rPr>
        <w:t>استاندارد کلی حبوبات:</w:t>
      </w:r>
      <w:bookmarkEnd w:id="42"/>
      <w:bookmarkEnd w:id="43"/>
    </w:p>
    <w:p w:rsidR="00316124" w:rsidRPr="00316124" w:rsidRDefault="00316124" w:rsidP="006472D2">
      <w:pPr>
        <w:numPr>
          <w:ilvl w:val="0"/>
          <w:numId w:val="20"/>
        </w:numPr>
        <w:tabs>
          <w:tab w:val="left" w:pos="386"/>
          <w:tab w:val="left" w:pos="1286"/>
        </w:tabs>
        <w:jc w:val="both"/>
        <w:rPr>
          <w:rFonts w:cs="B Mitra"/>
          <w:sz w:val="26"/>
          <w:szCs w:val="26"/>
        </w:rPr>
      </w:pPr>
      <w:r w:rsidRPr="00316124">
        <w:rPr>
          <w:rFonts w:cs="B Mitra" w:hint="cs"/>
          <w:sz w:val="26"/>
          <w:szCs w:val="26"/>
          <w:rtl/>
        </w:rPr>
        <w:t>تمام حبوبات باید عاری از هر نوع آفت (شامل هر گونه حشرات، ‌قارچ ها یا باکتری ها و غیره) مواد خارجی (نظیر خار و خاشاک، لاشه‌ی حشرات مرده، قطعات گیاهی، شن و سنگریزه)، آفت زدگی (وجود سوراخ خروجی و حفره‌ی تغذیه‌ی حشرات بال</w:t>
      </w:r>
      <w:r w:rsidRPr="00316124">
        <w:rPr>
          <w:rFonts w:cs="B Mitra"/>
          <w:sz w:val="26"/>
          <w:szCs w:val="26"/>
          <w:rtl/>
        </w:rPr>
        <w:softHyphen/>
      </w:r>
      <w:r w:rsidRPr="00316124">
        <w:rPr>
          <w:rFonts w:cs="B Mitra" w:hint="cs"/>
          <w:sz w:val="26"/>
          <w:szCs w:val="26"/>
          <w:rtl/>
        </w:rPr>
        <w:t xml:space="preserve">دار، نارسی خود دانه، غیر یکنواختی، چروکیدگی، فساد دانه به خاطر فعالیت زیستی یا اتواکسیداسیون و تغییر رنگ آن) باشند. </w:t>
      </w:r>
    </w:p>
    <w:p w:rsidR="00316124" w:rsidRPr="0017329F" w:rsidRDefault="00316124" w:rsidP="0017329F">
      <w:pPr>
        <w:pStyle w:val="Heading3"/>
        <w:rPr>
          <w:rtl/>
        </w:rPr>
      </w:pPr>
      <w:bookmarkStart w:id="44" w:name="_Toc422131176"/>
      <w:bookmarkStart w:id="45" w:name="_Toc422150544"/>
      <w:r w:rsidRPr="0017329F">
        <w:rPr>
          <w:rFonts w:hint="cs"/>
          <w:rtl/>
        </w:rPr>
        <w:t>لوبیا:</w:t>
      </w:r>
      <w:bookmarkEnd w:id="44"/>
      <w:bookmarkEnd w:id="45"/>
    </w:p>
    <w:p w:rsidR="00316124" w:rsidRPr="00316124" w:rsidRDefault="00316124" w:rsidP="006472D2">
      <w:pPr>
        <w:numPr>
          <w:ilvl w:val="0"/>
          <w:numId w:val="21"/>
        </w:numPr>
        <w:tabs>
          <w:tab w:val="left" w:pos="386"/>
          <w:tab w:val="left" w:pos="1286"/>
        </w:tabs>
        <w:rPr>
          <w:rFonts w:cs="B Mitra"/>
          <w:sz w:val="26"/>
          <w:szCs w:val="26"/>
        </w:rPr>
      </w:pPr>
      <w:r w:rsidRPr="00316124">
        <w:rPr>
          <w:rFonts w:cs="B Mitra" w:hint="cs"/>
          <w:sz w:val="26"/>
          <w:szCs w:val="26"/>
          <w:rtl/>
        </w:rPr>
        <w:t xml:space="preserve">انواع لوبیای مورد نظر شامل لوبیای قرمز، لوبیا چیتی و لوبیا سفید و لوبیای چشم بلبلی باید در اندازه‌ی درشت و به صورت بسته بندی شده در شرایط بهداشتی و تولیدی کارخانجات بسته بندی معتبر باشد. </w:t>
      </w:r>
    </w:p>
    <w:p w:rsidR="00316124" w:rsidRPr="00316124" w:rsidRDefault="00316124" w:rsidP="006472D2">
      <w:pPr>
        <w:numPr>
          <w:ilvl w:val="0"/>
          <w:numId w:val="21"/>
        </w:numPr>
        <w:tabs>
          <w:tab w:val="left" w:pos="386"/>
          <w:tab w:val="left" w:pos="1286"/>
        </w:tabs>
        <w:rPr>
          <w:rFonts w:cs="B Mitra"/>
          <w:sz w:val="26"/>
          <w:szCs w:val="26"/>
        </w:rPr>
      </w:pPr>
      <w:r w:rsidRPr="00316124">
        <w:rPr>
          <w:rFonts w:cs="B Mitra" w:hint="cs"/>
          <w:sz w:val="26"/>
          <w:szCs w:val="26"/>
          <w:rtl/>
        </w:rPr>
        <w:t>لوبیا باید عاری از آفت زنده باشد.</w:t>
      </w:r>
    </w:p>
    <w:p w:rsidR="00316124" w:rsidRPr="00316124" w:rsidRDefault="00316124" w:rsidP="006472D2">
      <w:pPr>
        <w:numPr>
          <w:ilvl w:val="0"/>
          <w:numId w:val="21"/>
        </w:numPr>
        <w:tabs>
          <w:tab w:val="left" w:pos="386"/>
          <w:tab w:val="left" w:pos="1286"/>
        </w:tabs>
        <w:rPr>
          <w:rFonts w:cs="B Mitra"/>
          <w:sz w:val="26"/>
          <w:szCs w:val="26"/>
        </w:rPr>
      </w:pPr>
      <w:r w:rsidRPr="00316124">
        <w:rPr>
          <w:rFonts w:cs="B Mitra" w:hint="cs"/>
          <w:sz w:val="26"/>
          <w:szCs w:val="26"/>
          <w:rtl/>
        </w:rPr>
        <w:t xml:space="preserve"> میزان آفت زدگی نباید بیش از 2 درصد و آسیب دیدگی بیشتر از 3 درصد باشد. </w:t>
      </w:r>
    </w:p>
    <w:p w:rsidR="00316124" w:rsidRPr="00316124" w:rsidRDefault="00316124" w:rsidP="006472D2">
      <w:pPr>
        <w:numPr>
          <w:ilvl w:val="0"/>
          <w:numId w:val="21"/>
        </w:numPr>
        <w:tabs>
          <w:tab w:val="left" w:pos="386"/>
          <w:tab w:val="left" w:pos="1286"/>
        </w:tabs>
        <w:rPr>
          <w:rFonts w:cs="B Mitra"/>
          <w:sz w:val="26"/>
          <w:szCs w:val="26"/>
        </w:rPr>
      </w:pPr>
      <w:r w:rsidRPr="00316124">
        <w:rPr>
          <w:rFonts w:cs="B Mitra" w:hint="cs"/>
          <w:sz w:val="26"/>
          <w:szCs w:val="26"/>
          <w:rtl/>
        </w:rPr>
        <w:t xml:space="preserve">میزان رطوبت نباید بیش از 10 درصد باشد. </w:t>
      </w:r>
    </w:p>
    <w:p w:rsidR="00316124" w:rsidRPr="00316124" w:rsidRDefault="00316124" w:rsidP="006472D2">
      <w:pPr>
        <w:numPr>
          <w:ilvl w:val="0"/>
          <w:numId w:val="21"/>
        </w:numPr>
        <w:tabs>
          <w:tab w:val="left" w:pos="206"/>
          <w:tab w:val="left" w:pos="386"/>
          <w:tab w:val="left" w:pos="566"/>
          <w:tab w:val="left" w:pos="1286"/>
        </w:tabs>
        <w:rPr>
          <w:rFonts w:cs="B Mitra"/>
          <w:sz w:val="26"/>
          <w:szCs w:val="26"/>
        </w:rPr>
      </w:pPr>
      <w:r w:rsidRPr="00316124">
        <w:rPr>
          <w:rFonts w:cs="B Mitra" w:hint="cs"/>
          <w:sz w:val="26"/>
          <w:szCs w:val="26"/>
          <w:rtl/>
        </w:rPr>
        <w:t>وجود دانه های ناپز از عوامل ناپذیرفتنی است. ( بعد از اولين پخت تشخيص و با صلاحديد كارشناس ناظر قابل عودت است)</w:t>
      </w:r>
    </w:p>
    <w:p w:rsidR="00316124" w:rsidRPr="00316124" w:rsidRDefault="00316124" w:rsidP="006472D2">
      <w:pPr>
        <w:numPr>
          <w:ilvl w:val="0"/>
          <w:numId w:val="21"/>
        </w:numPr>
        <w:tabs>
          <w:tab w:val="left" w:pos="386"/>
          <w:tab w:val="left" w:pos="1286"/>
        </w:tabs>
        <w:rPr>
          <w:rFonts w:cs="B Mitra"/>
          <w:sz w:val="26"/>
          <w:szCs w:val="26"/>
        </w:rPr>
      </w:pPr>
      <w:r w:rsidRPr="00316124">
        <w:rPr>
          <w:rFonts w:cs="B Mitra" w:hint="cs"/>
          <w:sz w:val="26"/>
          <w:szCs w:val="26"/>
          <w:rtl/>
        </w:rPr>
        <w:t>اندازه‌ی لوبیا در انواع آن بر حسب تعداد دانه در هر 100 گرم باید به صورت زیر باشد:</w:t>
      </w:r>
    </w:p>
    <w:p w:rsidR="00316124" w:rsidRPr="00316124" w:rsidRDefault="00316124" w:rsidP="006472D2">
      <w:pPr>
        <w:numPr>
          <w:ilvl w:val="1"/>
          <w:numId w:val="11"/>
        </w:numPr>
        <w:tabs>
          <w:tab w:val="left" w:pos="386"/>
          <w:tab w:val="left" w:pos="1286"/>
        </w:tabs>
        <w:rPr>
          <w:rFonts w:cs="B Mitra"/>
          <w:sz w:val="26"/>
          <w:szCs w:val="26"/>
          <w:rtl/>
        </w:rPr>
      </w:pPr>
      <w:r w:rsidRPr="00316124">
        <w:rPr>
          <w:rFonts w:cs="B Mitra" w:hint="cs"/>
          <w:sz w:val="26"/>
          <w:szCs w:val="26"/>
          <w:rtl/>
        </w:rPr>
        <w:t>لوبیا سفید:  کمتر از 330 دانه نباشد.</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لوبیا قرمز:  کمتر از 330 دانه نباشد.</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لوبیا چیتی:  کمتر از 235 دانه نباشد.</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لوبیا چشم بلبلی: کمتر از 460 دانه نباشد.</w:t>
      </w:r>
    </w:p>
    <w:p w:rsidR="00316124" w:rsidRPr="008501B1" w:rsidRDefault="00316124" w:rsidP="008501B1">
      <w:pPr>
        <w:pStyle w:val="ListParagraph"/>
        <w:numPr>
          <w:ilvl w:val="0"/>
          <w:numId w:val="21"/>
        </w:numPr>
        <w:tabs>
          <w:tab w:val="left" w:pos="386"/>
        </w:tabs>
        <w:rPr>
          <w:rFonts w:cs="B Mitra"/>
          <w:sz w:val="26"/>
          <w:szCs w:val="26"/>
          <w:rtl/>
        </w:rPr>
      </w:pPr>
      <w:r w:rsidRPr="008501B1">
        <w:rPr>
          <w:rFonts w:cs="B Mitra" w:hint="cs"/>
          <w:sz w:val="26"/>
          <w:szCs w:val="26"/>
          <w:rtl/>
        </w:rPr>
        <w:t xml:space="preserve">بسته بندی لوبیا در بسته های پلاستیکی محکم یا متقالی قابل قبول می‌باشد. </w:t>
      </w:r>
    </w:p>
    <w:p w:rsidR="00316124" w:rsidRPr="00316124" w:rsidRDefault="00316124" w:rsidP="00375B8D">
      <w:pPr>
        <w:tabs>
          <w:tab w:val="left" w:pos="206"/>
          <w:tab w:val="left" w:pos="386"/>
          <w:tab w:val="left" w:pos="566"/>
          <w:tab w:val="left" w:pos="1286"/>
        </w:tabs>
        <w:rPr>
          <w:rFonts w:cs="B Mitra"/>
          <w:sz w:val="2"/>
          <w:szCs w:val="2"/>
          <w:rtl/>
        </w:rPr>
      </w:pPr>
    </w:p>
    <w:p w:rsidR="00316124" w:rsidRPr="00316124" w:rsidRDefault="00316124" w:rsidP="0017329F">
      <w:pPr>
        <w:pStyle w:val="Heading3"/>
        <w:rPr>
          <w:rtl/>
        </w:rPr>
      </w:pPr>
      <w:bookmarkStart w:id="46" w:name="_Toc422131177"/>
      <w:bookmarkStart w:id="47" w:name="_Toc422150545"/>
      <w:r w:rsidRPr="00316124">
        <w:rPr>
          <w:rFonts w:hint="cs"/>
          <w:rtl/>
        </w:rPr>
        <w:t>عدس:</w:t>
      </w:r>
      <w:bookmarkEnd w:id="46"/>
      <w:bookmarkEnd w:id="47"/>
    </w:p>
    <w:p w:rsidR="00316124" w:rsidRPr="00316124" w:rsidRDefault="00316124" w:rsidP="006472D2">
      <w:pPr>
        <w:numPr>
          <w:ilvl w:val="0"/>
          <w:numId w:val="22"/>
        </w:numPr>
        <w:tabs>
          <w:tab w:val="left" w:pos="206"/>
          <w:tab w:val="left" w:pos="386"/>
          <w:tab w:val="left" w:pos="566"/>
          <w:tab w:val="left" w:pos="1286"/>
        </w:tabs>
        <w:rPr>
          <w:rFonts w:cs="B Mitra"/>
          <w:sz w:val="26"/>
          <w:szCs w:val="26"/>
        </w:rPr>
      </w:pPr>
      <w:r w:rsidRPr="00316124">
        <w:rPr>
          <w:rFonts w:cs="B Mitra" w:hint="cs"/>
          <w:sz w:val="26"/>
          <w:szCs w:val="26"/>
          <w:rtl/>
        </w:rPr>
        <w:t xml:space="preserve">عدس مورد قبول به صورت بسته بندی شده در شرایط بهداشتی و تولیدی کارخانجات بسته بندی معتبر است. </w:t>
      </w:r>
    </w:p>
    <w:p w:rsidR="00316124" w:rsidRPr="00316124" w:rsidRDefault="00316124" w:rsidP="006472D2">
      <w:pPr>
        <w:numPr>
          <w:ilvl w:val="0"/>
          <w:numId w:val="22"/>
        </w:numPr>
        <w:tabs>
          <w:tab w:val="left" w:pos="206"/>
          <w:tab w:val="left" w:pos="386"/>
          <w:tab w:val="left" w:pos="566"/>
          <w:tab w:val="left" w:pos="1286"/>
        </w:tabs>
        <w:rPr>
          <w:rFonts w:cs="B Mitra"/>
          <w:sz w:val="26"/>
          <w:szCs w:val="26"/>
        </w:rPr>
      </w:pPr>
      <w:r w:rsidRPr="00316124">
        <w:rPr>
          <w:rFonts w:cs="B Mitra" w:hint="cs"/>
          <w:sz w:val="26"/>
          <w:szCs w:val="26"/>
          <w:rtl/>
        </w:rPr>
        <w:t xml:space="preserve">عدس باید عاری از آفت زنده باشد. </w:t>
      </w:r>
    </w:p>
    <w:p w:rsidR="00316124" w:rsidRPr="00316124" w:rsidRDefault="00316124" w:rsidP="006472D2">
      <w:pPr>
        <w:numPr>
          <w:ilvl w:val="0"/>
          <w:numId w:val="22"/>
        </w:numPr>
        <w:tabs>
          <w:tab w:val="left" w:pos="206"/>
          <w:tab w:val="left" w:pos="386"/>
          <w:tab w:val="left" w:pos="566"/>
          <w:tab w:val="left" w:pos="1286"/>
        </w:tabs>
        <w:rPr>
          <w:rFonts w:cs="B Mitra"/>
          <w:sz w:val="26"/>
          <w:szCs w:val="26"/>
        </w:rPr>
      </w:pPr>
      <w:r w:rsidRPr="00316124">
        <w:rPr>
          <w:rFonts w:cs="B Mitra" w:hint="cs"/>
          <w:sz w:val="26"/>
          <w:szCs w:val="26"/>
          <w:rtl/>
        </w:rPr>
        <w:t xml:space="preserve">میزان آفت زدگی و آسیب دیدگی نباید بیتشر از 2 درصد باشد. </w:t>
      </w:r>
    </w:p>
    <w:p w:rsidR="00316124" w:rsidRPr="00316124" w:rsidRDefault="00316124" w:rsidP="006472D2">
      <w:pPr>
        <w:numPr>
          <w:ilvl w:val="0"/>
          <w:numId w:val="22"/>
        </w:numPr>
        <w:tabs>
          <w:tab w:val="left" w:pos="206"/>
          <w:tab w:val="left" w:pos="386"/>
          <w:tab w:val="left" w:pos="566"/>
          <w:tab w:val="left" w:pos="1286"/>
        </w:tabs>
        <w:rPr>
          <w:rFonts w:cs="B Mitra"/>
          <w:sz w:val="26"/>
          <w:szCs w:val="26"/>
        </w:rPr>
      </w:pPr>
      <w:r w:rsidRPr="00316124">
        <w:rPr>
          <w:rFonts w:cs="B Mitra" w:hint="cs"/>
          <w:sz w:val="26"/>
          <w:szCs w:val="26"/>
          <w:rtl/>
        </w:rPr>
        <w:t xml:space="preserve">میران نارسی نباید بیشتر از 2 درصد باشد. </w:t>
      </w:r>
    </w:p>
    <w:p w:rsidR="00316124" w:rsidRPr="00316124" w:rsidRDefault="00316124" w:rsidP="006472D2">
      <w:pPr>
        <w:numPr>
          <w:ilvl w:val="0"/>
          <w:numId w:val="22"/>
        </w:numPr>
        <w:tabs>
          <w:tab w:val="left" w:pos="206"/>
          <w:tab w:val="left" w:pos="386"/>
          <w:tab w:val="left" w:pos="566"/>
          <w:tab w:val="left" w:pos="1286"/>
        </w:tabs>
        <w:rPr>
          <w:rFonts w:cs="B Mitra"/>
          <w:sz w:val="26"/>
          <w:szCs w:val="26"/>
        </w:rPr>
      </w:pPr>
      <w:r w:rsidRPr="00316124">
        <w:rPr>
          <w:rFonts w:cs="B Mitra" w:hint="cs"/>
          <w:sz w:val="26"/>
          <w:szCs w:val="26"/>
          <w:rtl/>
        </w:rPr>
        <w:t xml:space="preserve">میران رطوبت نباید بیشتر از 10 درصد باشد. </w:t>
      </w:r>
    </w:p>
    <w:p w:rsidR="00316124" w:rsidRPr="00316124" w:rsidRDefault="00316124" w:rsidP="006472D2">
      <w:pPr>
        <w:numPr>
          <w:ilvl w:val="0"/>
          <w:numId w:val="22"/>
        </w:numPr>
        <w:tabs>
          <w:tab w:val="left" w:pos="206"/>
          <w:tab w:val="left" w:pos="386"/>
          <w:tab w:val="left" w:pos="566"/>
          <w:tab w:val="left" w:pos="1286"/>
        </w:tabs>
        <w:rPr>
          <w:rFonts w:cs="B Mitra"/>
          <w:sz w:val="26"/>
          <w:szCs w:val="26"/>
        </w:rPr>
      </w:pPr>
      <w:r w:rsidRPr="00316124">
        <w:rPr>
          <w:rFonts w:cs="B Mitra" w:hint="cs"/>
          <w:sz w:val="26"/>
          <w:szCs w:val="26"/>
          <w:rtl/>
        </w:rPr>
        <w:lastRenderedPageBreak/>
        <w:t xml:space="preserve">عدس بسته بندی شده در بسته بندی های کنفی یا کیسه ای متقالی یا پلاستیکی و عاری از آلودگی و بوی غیر طبیعی باشد. </w:t>
      </w:r>
    </w:p>
    <w:p w:rsidR="00316124" w:rsidRPr="00316124" w:rsidRDefault="00316124" w:rsidP="0017329F">
      <w:pPr>
        <w:pStyle w:val="Heading3"/>
        <w:rPr>
          <w:rtl/>
        </w:rPr>
      </w:pPr>
      <w:bookmarkStart w:id="48" w:name="_Toc422131178"/>
      <w:bookmarkStart w:id="49" w:name="_Toc422150546"/>
      <w:r w:rsidRPr="00316124">
        <w:rPr>
          <w:rFonts w:hint="cs"/>
          <w:rtl/>
        </w:rPr>
        <w:t>نخود:</w:t>
      </w:r>
      <w:bookmarkEnd w:id="48"/>
      <w:bookmarkEnd w:id="49"/>
    </w:p>
    <w:p w:rsidR="00316124" w:rsidRPr="00316124" w:rsidRDefault="00316124" w:rsidP="006472D2">
      <w:pPr>
        <w:numPr>
          <w:ilvl w:val="0"/>
          <w:numId w:val="23"/>
        </w:numPr>
        <w:tabs>
          <w:tab w:val="left" w:pos="206"/>
          <w:tab w:val="left" w:pos="386"/>
          <w:tab w:val="left" w:pos="566"/>
          <w:tab w:val="left" w:pos="1286"/>
        </w:tabs>
        <w:rPr>
          <w:rFonts w:cs="B Mitra"/>
          <w:sz w:val="26"/>
          <w:szCs w:val="26"/>
        </w:rPr>
      </w:pPr>
      <w:r w:rsidRPr="00316124">
        <w:rPr>
          <w:rFonts w:cs="B Mitra" w:hint="cs"/>
          <w:sz w:val="26"/>
          <w:szCs w:val="26"/>
          <w:rtl/>
        </w:rPr>
        <w:t xml:space="preserve">نخود مورد قبول در رده‌ی ممتاز به صورت بسته بندی شده در شرایط بهداشتی و تولیدی کارخانجات بسته بندی معتبر است. </w:t>
      </w:r>
    </w:p>
    <w:p w:rsidR="00316124" w:rsidRPr="00316124" w:rsidRDefault="00316124" w:rsidP="006472D2">
      <w:pPr>
        <w:numPr>
          <w:ilvl w:val="0"/>
          <w:numId w:val="23"/>
        </w:numPr>
        <w:tabs>
          <w:tab w:val="left" w:pos="206"/>
          <w:tab w:val="left" w:pos="386"/>
          <w:tab w:val="left" w:pos="566"/>
          <w:tab w:val="left" w:pos="1286"/>
        </w:tabs>
        <w:rPr>
          <w:rFonts w:cs="B Mitra"/>
          <w:sz w:val="26"/>
          <w:szCs w:val="26"/>
        </w:rPr>
      </w:pPr>
      <w:r w:rsidRPr="00316124">
        <w:rPr>
          <w:rFonts w:cs="B Mitra" w:hint="cs"/>
          <w:sz w:val="26"/>
          <w:szCs w:val="26"/>
          <w:rtl/>
        </w:rPr>
        <w:t xml:space="preserve">جنس مورد پذیرش باید محصول سال، با رنگ طبیعی و یک دست باشد؛ با توجه به این که رنگ نخود ممتاز روشن تر از رنگ دیگر نخودها می باشد. </w:t>
      </w:r>
    </w:p>
    <w:p w:rsidR="00316124" w:rsidRPr="00316124" w:rsidRDefault="00316124" w:rsidP="006472D2">
      <w:pPr>
        <w:numPr>
          <w:ilvl w:val="0"/>
          <w:numId w:val="23"/>
        </w:numPr>
        <w:tabs>
          <w:tab w:val="left" w:pos="206"/>
          <w:tab w:val="left" w:pos="386"/>
          <w:tab w:val="left" w:pos="566"/>
          <w:tab w:val="left" w:pos="1286"/>
        </w:tabs>
        <w:rPr>
          <w:rFonts w:cs="B Mitra"/>
          <w:sz w:val="26"/>
          <w:szCs w:val="26"/>
        </w:rPr>
      </w:pPr>
      <w:r w:rsidRPr="00316124">
        <w:rPr>
          <w:rFonts w:cs="B Mitra" w:hint="cs"/>
          <w:sz w:val="26"/>
          <w:szCs w:val="26"/>
          <w:rtl/>
        </w:rPr>
        <w:t xml:space="preserve">تعداد دانه ها در هر 100 گرم نخود درجه یک ممتاز حداکثر 210 عدد است. </w:t>
      </w:r>
    </w:p>
    <w:p w:rsidR="00316124" w:rsidRPr="00316124" w:rsidRDefault="00316124" w:rsidP="006472D2">
      <w:pPr>
        <w:numPr>
          <w:ilvl w:val="0"/>
          <w:numId w:val="23"/>
        </w:numPr>
        <w:tabs>
          <w:tab w:val="left" w:pos="206"/>
          <w:tab w:val="left" w:pos="386"/>
          <w:tab w:val="left" w:pos="566"/>
          <w:tab w:val="left" w:pos="1286"/>
        </w:tabs>
        <w:rPr>
          <w:rFonts w:cs="B Mitra"/>
          <w:sz w:val="26"/>
          <w:szCs w:val="26"/>
        </w:rPr>
      </w:pPr>
      <w:r w:rsidRPr="00316124">
        <w:rPr>
          <w:rFonts w:cs="B Mitra" w:hint="cs"/>
          <w:sz w:val="26"/>
          <w:szCs w:val="26"/>
          <w:rtl/>
        </w:rPr>
        <w:t xml:space="preserve">مقدار دانه های نارس، چروکیده، آب دیده و شکسته حداکثر 2 درصد است. </w:t>
      </w:r>
    </w:p>
    <w:p w:rsidR="00316124" w:rsidRPr="00316124" w:rsidRDefault="00316124" w:rsidP="006472D2">
      <w:pPr>
        <w:numPr>
          <w:ilvl w:val="0"/>
          <w:numId w:val="23"/>
        </w:numPr>
        <w:tabs>
          <w:tab w:val="left" w:pos="206"/>
          <w:tab w:val="left" w:pos="386"/>
          <w:tab w:val="left" w:pos="566"/>
          <w:tab w:val="left" w:pos="1286"/>
        </w:tabs>
        <w:rPr>
          <w:rFonts w:cs="B Mitra"/>
          <w:sz w:val="26"/>
          <w:szCs w:val="26"/>
        </w:rPr>
      </w:pPr>
      <w:r w:rsidRPr="00316124">
        <w:rPr>
          <w:rFonts w:cs="B Mitra" w:hint="cs"/>
          <w:sz w:val="26"/>
          <w:szCs w:val="26"/>
          <w:rtl/>
        </w:rPr>
        <w:t xml:space="preserve">حداکثر رطوبت نخود نباید از 10 درصد تجاوز کند. </w:t>
      </w:r>
    </w:p>
    <w:p w:rsidR="00316124" w:rsidRPr="00316124" w:rsidRDefault="00316124" w:rsidP="006472D2">
      <w:pPr>
        <w:numPr>
          <w:ilvl w:val="0"/>
          <w:numId w:val="23"/>
        </w:numPr>
        <w:tabs>
          <w:tab w:val="left" w:pos="206"/>
          <w:tab w:val="left" w:pos="386"/>
          <w:tab w:val="left" w:pos="566"/>
          <w:tab w:val="left" w:pos="1286"/>
        </w:tabs>
        <w:rPr>
          <w:rFonts w:cs="B Mitra"/>
          <w:sz w:val="26"/>
          <w:szCs w:val="26"/>
        </w:rPr>
      </w:pPr>
      <w:r w:rsidRPr="00316124">
        <w:rPr>
          <w:rFonts w:cs="B Mitra" w:hint="cs"/>
          <w:sz w:val="26"/>
          <w:szCs w:val="26"/>
          <w:rtl/>
        </w:rPr>
        <w:t>وجود دانه های ناپز از عوامل ناپذیرفتنی است. ( بعد از اولين پخت تشخيص و با صلاحديد كارشناس ناظر قابل عودت است)</w:t>
      </w:r>
    </w:p>
    <w:p w:rsidR="00316124" w:rsidRPr="00316124" w:rsidRDefault="00316124" w:rsidP="006472D2">
      <w:pPr>
        <w:numPr>
          <w:ilvl w:val="0"/>
          <w:numId w:val="23"/>
        </w:numPr>
        <w:tabs>
          <w:tab w:val="left" w:pos="206"/>
          <w:tab w:val="left" w:pos="386"/>
          <w:tab w:val="left" w:pos="566"/>
          <w:tab w:val="left" w:pos="1286"/>
        </w:tabs>
        <w:rPr>
          <w:rFonts w:cs="B Mitra"/>
          <w:sz w:val="26"/>
          <w:szCs w:val="26"/>
        </w:rPr>
      </w:pPr>
      <w:r w:rsidRPr="00316124">
        <w:rPr>
          <w:rFonts w:cs="B Mitra" w:hint="cs"/>
          <w:sz w:val="26"/>
          <w:szCs w:val="26"/>
          <w:rtl/>
        </w:rPr>
        <w:t xml:space="preserve">بسته بندی نخود باید در کیسه هایی با جنس چتایی، متقال، گونی، الیاف مصنوعی (مثل پلی اتیلن) بوده و وزن هر کیسه بیشتر از 10 کیلوگرم نباشد. </w:t>
      </w:r>
    </w:p>
    <w:p w:rsidR="00316124" w:rsidRPr="00316124" w:rsidRDefault="00316124" w:rsidP="0017329F">
      <w:pPr>
        <w:pStyle w:val="Heading3"/>
        <w:rPr>
          <w:rtl/>
        </w:rPr>
      </w:pPr>
      <w:bookmarkStart w:id="50" w:name="_Toc422131179"/>
      <w:bookmarkStart w:id="51" w:name="_Toc422150547"/>
      <w:r w:rsidRPr="00316124">
        <w:rPr>
          <w:rFonts w:hint="cs"/>
          <w:rtl/>
        </w:rPr>
        <w:t>لپه:</w:t>
      </w:r>
      <w:bookmarkEnd w:id="50"/>
      <w:bookmarkEnd w:id="51"/>
    </w:p>
    <w:p w:rsidR="00316124" w:rsidRPr="00316124" w:rsidRDefault="00316124" w:rsidP="006472D2">
      <w:pPr>
        <w:numPr>
          <w:ilvl w:val="0"/>
          <w:numId w:val="24"/>
        </w:numPr>
        <w:tabs>
          <w:tab w:val="left" w:pos="206"/>
          <w:tab w:val="left" w:pos="386"/>
          <w:tab w:val="left" w:pos="566"/>
          <w:tab w:val="left" w:pos="1286"/>
        </w:tabs>
        <w:rPr>
          <w:rFonts w:cs="B Mitra"/>
          <w:sz w:val="26"/>
          <w:szCs w:val="26"/>
        </w:rPr>
      </w:pPr>
      <w:r w:rsidRPr="00316124">
        <w:rPr>
          <w:rFonts w:cs="B Mitra" w:hint="cs"/>
          <w:sz w:val="26"/>
          <w:szCs w:val="26"/>
          <w:rtl/>
        </w:rPr>
        <w:t xml:space="preserve">لپه ی مورد قبول از نوع درجه یک و به صورت بسته بندی شده در شرایط بهداشتی و تولیدی کارخانجات بسته بندی معتبر است. </w:t>
      </w:r>
    </w:p>
    <w:p w:rsidR="00316124" w:rsidRPr="00316124" w:rsidRDefault="00316124" w:rsidP="006472D2">
      <w:pPr>
        <w:numPr>
          <w:ilvl w:val="0"/>
          <w:numId w:val="24"/>
        </w:numPr>
        <w:tabs>
          <w:tab w:val="left" w:pos="206"/>
          <w:tab w:val="left" w:pos="386"/>
          <w:tab w:val="left" w:pos="566"/>
          <w:tab w:val="left" w:pos="1286"/>
        </w:tabs>
        <w:rPr>
          <w:rFonts w:cs="B Mitra"/>
          <w:sz w:val="26"/>
          <w:szCs w:val="26"/>
        </w:rPr>
      </w:pPr>
      <w:r w:rsidRPr="00316124">
        <w:rPr>
          <w:rFonts w:cs="B Mitra" w:hint="cs"/>
          <w:sz w:val="26"/>
          <w:szCs w:val="26"/>
          <w:rtl/>
        </w:rPr>
        <w:t xml:space="preserve">لپه باید دارای رنگ طبیعی و بوی مخصوص به خود باشد. </w:t>
      </w:r>
    </w:p>
    <w:p w:rsidR="00316124" w:rsidRPr="00316124" w:rsidRDefault="00316124" w:rsidP="006472D2">
      <w:pPr>
        <w:numPr>
          <w:ilvl w:val="0"/>
          <w:numId w:val="24"/>
        </w:numPr>
        <w:tabs>
          <w:tab w:val="left" w:pos="206"/>
          <w:tab w:val="left" w:pos="386"/>
          <w:tab w:val="left" w:pos="566"/>
          <w:tab w:val="left" w:pos="1286"/>
        </w:tabs>
        <w:rPr>
          <w:rFonts w:cs="B Mitra"/>
          <w:sz w:val="26"/>
          <w:szCs w:val="26"/>
        </w:rPr>
      </w:pPr>
      <w:r w:rsidRPr="00316124">
        <w:rPr>
          <w:rFonts w:cs="B Mitra" w:hint="cs"/>
          <w:sz w:val="26"/>
          <w:szCs w:val="26"/>
          <w:rtl/>
        </w:rPr>
        <w:t xml:space="preserve">نمونه باید عاری از کپک زدگی ظاهری که با چشم غیر مسلح قابل رؤیت است، باشد. </w:t>
      </w:r>
    </w:p>
    <w:p w:rsidR="00316124" w:rsidRPr="00316124" w:rsidRDefault="00316124" w:rsidP="006472D2">
      <w:pPr>
        <w:numPr>
          <w:ilvl w:val="0"/>
          <w:numId w:val="24"/>
        </w:numPr>
        <w:tabs>
          <w:tab w:val="left" w:pos="206"/>
          <w:tab w:val="left" w:pos="386"/>
          <w:tab w:val="left" w:pos="566"/>
          <w:tab w:val="left" w:pos="1286"/>
        </w:tabs>
        <w:rPr>
          <w:rFonts w:cs="B Mitra"/>
          <w:sz w:val="26"/>
          <w:szCs w:val="26"/>
        </w:rPr>
      </w:pPr>
      <w:r w:rsidRPr="00316124">
        <w:rPr>
          <w:rFonts w:cs="B Mitra" w:hint="cs"/>
          <w:sz w:val="26"/>
          <w:szCs w:val="26"/>
          <w:rtl/>
        </w:rPr>
        <w:t xml:space="preserve">تعداد دانه در هر 100 گرم نمونه حدودا 1200 عدد می باشد. </w:t>
      </w:r>
    </w:p>
    <w:p w:rsidR="00316124" w:rsidRPr="00316124" w:rsidRDefault="00316124" w:rsidP="006472D2">
      <w:pPr>
        <w:numPr>
          <w:ilvl w:val="0"/>
          <w:numId w:val="24"/>
        </w:numPr>
        <w:tabs>
          <w:tab w:val="left" w:pos="206"/>
          <w:tab w:val="left" w:pos="386"/>
          <w:tab w:val="left" w:pos="566"/>
          <w:tab w:val="left" w:pos="1286"/>
        </w:tabs>
        <w:rPr>
          <w:rFonts w:cs="B Mitra"/>
          <w:sz w:val="26"/>
          <w:szCs w:val="26"/>
        </w:rPr>
      </w:pPr>
      <w:r w:rsidRPr="00316124">
        <w:rPr>
          <w:rFonts w:cs="B Mitra" w:hint="cs"/>
          <w:sz w:val="26"/>
          <w:szCs w:val="26"/>
          <w:rtl/>
        </w:rPr>
        <w:t xml:space="preserve">در نمونه ی مورد نظر دانه های فاسد و بذر علف هرز نباید وجود داشته باشد. </w:t>
      </w:r>
    </w:p>
    <w:p w:rsidR="00316124" w:rsidRPr="00316124" w:rsidRDefault="00316124" w:rsidP="006472D2">
      <w:pPr>
        <w:numPr>
          <w:ilvl w:val="0"/>
          <w:numId w:val="24"/>
        </w:numPr>
        <w:tabs>
          <w:tab w:val="left" w:pos="206"/>
          <w:tab w:val="left" w:pos="386"/>
          <w:tab w:val="left" w:pos="566"/>
          <w:tab w:val="left" w:pos="1286"/>
        </w:tabs>
        <w:rPr>
          <w:rFonts w:cs="B Mitra"/>
          <w:sz w:val="26"/>
          <w:szCs w:val="26"/>
        </w:rPr>
      </w:pPr>
      <w:r w:rsidRPr="00316124">
        <w:rPr>
          <w:rFonts w:cs="B Mitra" w:hint="cs"/>
          <w:sz w:val="26"/>
          <w:szCs w:val="26"/>
          <w:rtl/>
        </w:rPr>
        <w:t xml:space="preserve">بسته بندی شده در بسته بندی های کنفی یا کیسه ای متقالی یا پلاستیکی و عاری از آلودگی و بوی غیر طبیعی باشد. </w:t>
      </w:r>
    </w:p>
    <w:p w:rsidR="00316124" w:rsidRPr="00316124" w:rsidRDefault="00316124" w:rsidP="0017329F">
      <w:pPr>
        <w:pStyle w:val="Heading3"/>
        <w:rPr>
          <w:rtl/>
        </w:rPr>
      </w:pPr>
      <w:bookmarkStart w:id="52" w:name="_Toc422131180"/>
      <w:bookmarkStart w:id="53" w:name="_Toc422150548"/>
      <w:r w:rsidRPr="00316124">
        <w:rPr>
          <w:rFonts w:hint="cs"/>
          <w:rtl/>
        </w:rPr>
        <w:t>باقالای خشک سبز:</w:t>
      </w:r>
      <w:bookmarkEnd w:id="52"/>
      <w:bookmarkEnd w:id="53"/>
    </w:p>
    <w:p w:rsidR="00316124" w:rsidRPr="00316124" w:rsidRDefault="00316124" w:rsidP="006472D2">
      <w:pPr>
        <w:numPr>
          <w:ilvl w:val="0"/>
          <w:numId w:val="25"/>
        </w:numPr>
        <w:tabs>
          <w:tab w:val="left" w:pos="206"/>
          <w:tab w:val="left" w:pos="386"/>
          <w:tab w:val="left" w:pos="566"/>
          <w:tab w:val="left" w:pos="1286"/>
        </w:tabs>
        <w:rPr>
          <w:rFonts w:cs="B Mitra"/>
          <w:sz w:val="26"/>
          <w:szCs w:val="26"/>
        </w:rPr>
      </w:pPr>
      <w:r w:rsidRPr="00316124">
        <w:rPr>
          <w:rFonts w:cs="B Mitra" w:hint="cs"/>
          <w:sz w:val="26"/>
          <w:szCs w:val="26"/>
          <w:rtl/>
        </w:rPr>
        <w:t xml:space="preserve">باقالای خشک مورد قبول از نوع درجه یک و به صورت بسته بندی شده در شرایط بهداشتی و تولیدی کارخانجات بسته بندی معتبر است. </w:t>
      </w:r>
    </w:p>
    <w:p w:rsidR="00316124" w:rsidRPr="00316124" w:rsidRDefault="00316124" w:rsidP="006472D2">
      <w:pPr>
        <w:numPr>
          <w:ilvl w:val="0"/>
          <w:numId w:val="25"/>
        </w:numPr>
        <w:tabs>
          <w:tab w:val="left" w:pos="206"/>
          <w:tab w:val="left" w:pos="386"/>
          <w:tab w:val="left" w:pos="566"/>
          <w:tab w:val="left" w:pos="1286"/>
        </w:tabs>
        <w:rPr>
          <w:rFonts w:cs="B Mitra"/>
          <w:sz w:val="26"/>
          <w:szCs w:val="26"/>
        </w:rPr>
      </w:pPr>
      <w:r w:rsidRPr="00316124">
        <w:rPr>
          <w:rFonts w:cs="B Mitra" w:hint="cs"/>
          <w:sz w:val="26"/>
          <w:szCs w:val="26"/>
          <w:rtl/>
        </w:rPr>
        <w:t xml:space="preserve">محصول مورد نظر باید عاری از آفت زنده بوده و میزان آفت زدگی از 2 درصد تجاوز نکند. </w:t>
      </w:r>
    </w:p>
    <w:p w:rsidR="00316124" w:rsidRPr="00316124" w:rsidRDefault="00316124" w:rsidP="006472D2">
      <w:pPr>
        <w:numPr>
          <w:ilvl w:val="0"/>
          <w:numId w:val="25"/>
        </w:numPr>
        <w:tabs>
          <w:tab w:val="left" w:pos="206"/>
          <w:tab w:val="left" w:pos="386"/>
          <w:tab w:val="left" w:pos="566"/>
          <w:tab w:val="left" w:pos="1286"/>
        </w:tabs>
        <w:rPr>
          <w:rFonts w:cs="B Mitra"/>
          <w:sz w:val="26"/>
          <w:szCs w:val="26"/>
        </w:rPr>
      </w:pPr>
      <w:r w:rsidRPr="00316124">
        <w:rPr>
          <w:rFonts w:cs="B Mitra" w:hint="cs"/>
          <w:sz w:val="26"/>
          <w:szCs w:val="26"/>
          <w:rtl/>
        </w:rPr>
        <w:t xml:space="preserve">میزان آسیب دیدگی نباید بیشتر از 5 درصد باشد. </w:t>
      </w:r>
    </w:p>
    <w:p w:rsidR="00316124" w:rsidRPr="00316124" w:rsidRDefault="00316124" w:rsidP="006472D2">
      <w:pPr>
        <w:numPr>
          <w:ilvl w:val="0"/>
          <w:numId w:val="25"/>
        </w:numPr>
        <w:tabs>
          <w:tab w:val="left" w:pos="206"/>
          <w:tab w:val="left" w:pos="386"/>
          <w:tab w:val="left" w:pos="566"/>
          <w:tab w:val="left" w:pos="1286"/>
        </w:tabs>
        <w:rPr>
          <w:rFonts w:cs="B Mitra"/>
          <w:sz w:val="26"/>
          <w:szCs w:val="26"/>
        </w:rPr>
      </w:pPr>
      <w:r w:rsidRPr="00316124">
        <w:rPr>
          <w:rFonts w:cs="B Mitra" w:hint="cs"/>
          <w:sz w:val="26"/>
          <w:szCs w:val="26"/>
          <w:rtl/>
        </w:rPr>
        <w:t xml:space="preserve">باقالا خشک باید از نظر اندازه حتی المقدور یکنواخت باشد و میزان غیر یکنواختی آن از نظر شکل و اندازه حتی المقدور یکسان باشد و میزان غیر یکنواختی آن از نظر رنگ و شکل عرضه از 5 درصد تجاوز نکند. </w:t>
      </w:r>
    </w:p>
    <w:p w:rsidR="00316124" w:rsidRPr="00316124" w:rsidRDefault="00316124" w:rsidP="006472D2">
      <w:pPr>
        <w:numPr>
          <w:ilvl w:val="0"/>
          <w:numId w:val="25"/>
        </w:numPr>
        <w:tabs>
          <w:tab w:val="left" w:pos="206"/>
          <w:tab w:val="left" w:pos="386"/>
          <w:tab w:val="left" w:pos="566"/>
          <w:tab w:val="left" w:pos="1286"/>
        </w:tabs>
        <w:rPr>
          <w:rFonts w:cs="B Mitra"/>
          <w:sz w:val="26"/>
          <w:szCs w:val="26"/>
        </w:rPr>
      </w:pPr>
      <w:r w:rsidRPr="00316124">
        <w:rPr>
          <w:rFonts w:cs="B Mitra" w:hint="cs"/>
          <w:sz w:val="26"/>
          <w:szCs w:val="26"/>
          <w:rtl/>
        </w:rPr>
        <w:t xml:space="preserve">میزان رطوبت نمونه نباید بیشتر از 10 درصد باشد. </w:t>
      </w:r>
    </w:p>
    <w:p w:rsidR="00316124" w:rsidRPr="00316124" w:rsidRDefault="00316124" w:rsidP="006472D2">
      <w:pPr>
        <w:numPr>
          <w:ilvl w:val="0"/>
          <w:numId w:val="25"/>
        </w:numPr>
        <w:tabs>
          <w:tab w:val="left" w:pos="206"/>
          <w:tab w:val="left" w:pos="386"/>
          <w:tab w:val="left" w:pos="566"/>
          <w:tab w:val="left" w:pos="1286"/>
        </w:tabs>
        <w:rPr>
          <w:rFonts w:cs="B Mitra"/>
          <w:sz w:val="26"/>
          <w:szCs w:val="26"/>
        </w:rPr>
      </w:pPr>
      <w:r w:rsidRPr="00316124">
        <w:rPr>
          <w:rFonts w:cs="B Mitra" w:hint="cs"/>
          <w:sz w:val="26"/>
          <w:szCs w:val="26"/>
          <w:rtl/>
        </w:rPr>
        <w:t xml:space="preserve">بسته بندی شده در بسته بندی های کنفی یا کیسه ای متقالی یا پلاستیکی و عاری از آلودگی و بوی غیر طبیعی باشد. </w:t>
      </w:r>
    </w:p>
    <w:p w:rsidR="00316124" w:rsidRPr="0017329F" w:rsidRDefault="00316124" w:rsidP="00375B8D">
      <w:pPr>
        <w:tabs>
          <w:tab w:val="left" w:pos="206"/>
          <w:tab w:val="left" w:pos="386"/>
          <w:tab w:val="left" w:pos="566"/>
          <w:tab w:val="left" w:pos="1286"/>
        </w:tabs>
        <w:ind w:left="720"/>
        <w:rPr>
          <w:rFonts w:cs="B Mitra"/>
          <w:sz w:val="10"/>
          <w:szCs w:val="10"/>
        </w:rPr>
      </w:pPr>
    </w:p>
    <w:p w:rsidR="00316124" w:rsidRPr="00316124" w:rsidRDefault="00316124" w:rsidP="00455877">
      <w:pPr>
        <w:pStyle w:val="Heading2"/>
        <w:rPr>
          <w:rtl/>
        </w:rPr>
      </w:pPr>
      <w:bookmarkStart w:id="54" w:name="_Toc422150549"/>
      <w:r w:rsidRPr="00316124">
        <w:rPr>
          <w:rFonts w:hint="cs"/>
          <w:rtl/>
        </w:rPr>
        <w:t>روغن مایع :</w:t>
      </w:r>
      <w:bookmarkEnd w:id="54"/>
    </w:p>
    <w:p w:rsidR="00316124" w:rsidRPr="00316124" w:rsidRDefault="00316124" w:rsidP="006472D2">
      <w:pPr>
        <w:numPr>
          <w:ilvl w:val="0"/>
          <w:numId w:val="26"/>
        </w:numPr>
        <w:tabs>
          <w:tab w:val="left" w:pos="206"/>
          <w:tab w:val="left" w:pos="386"/>
          <w:tab w:val="left" w:pos="566"/>
          <w:tab w:val="left" w:pos="1286"/>
        </w:tabs>
        <w:rPr>
          <w:rFonts w:cs="B Mitra"/>
          <w:sz w:val="26"/>
          <w:szCs w:val="26"/>
        </w:rPr>
      </w:pPr>
      <w:r w:rsidRPr="00316124">
        <w:rPr>
          <w:rFonts w:cs="B Mitra" w:hint="cs"/>
          <w:sz w:val="26"/>
          <w:szCs w:val="26"/>
          <w:rtl/>
        </w:rPr>
        <w:t>انواع روغن مایع مورد قبول عبارت اند از روغن مایع ذرت، آفتاب گردان، کانولا و سويا که در بسته بندی های 17 کیلوگرمی عرضه شده و محصول کارخانجات معتبر هستند.</w:t>
      </w:r>
    </w:p>
    <w:p w:rsidR="00316124" w:rsidRPr="00316124" w:rsidRDefault="00316124" w:rsidP="006472D2">
      <w:pPr>
        <w:numPr>
          <w:ilvl w:val="0"/>
          <w:numId w:val="26"/>
        </w:numPr>
        <w:tabs>
          <w:tab w:val="left" w:pos="206"/>
          <w:tab w:val="left" w:pos="386"/>
          <w:tab w:val="left" w:pos="566"/>
          <w:tab w:val="left" w:pos="1286"/>
        </w:tabs>
        <w:rPr>
          <w:rFonts w:cs="B Mitra"/>
          <w:sz w:val="26"/>
          <w:szCs w:val="26"/>
        </w:rPr>
      </w:pPr>
      <w:r w:rsidRPr="00316124">
        <w:rPr>
          <w:rFonts w:cs="B Mitra" w:hint="cs"/>
          <w:sz w:val="26"/>
          <w:szCs w:val="26"/>
          <w:rtl/>
        </w:rPr>
        <w:t xml:space="preserve">روغن مایع مورد نظر باید هنگام باز شدن در آن رنگ و بوی طبیعی داشته و غلیظ نشده و یا ناخالصی پیدا نکرده باشد. </w:t>
      </w:r>
    </w:p>
    <w:p w:rsidR="00316124" w:rsidRPr="00316124" w:rsidRDefault="00316124" w:rsidP="006472D2">
      <w:pPr>
        <w:numPr>
          <w:ilvl w:val="0"/>
          <w:numId w:val="26"/>
        </w:numPr>
        <w:tabs>
          <w:tab w:val="left" w:pos="206"/>
          <w:tab w:val="left" w:pos="386"/>
          <w:tab w:val="left" w:pos="566"/>
          <w:tab w:val="left" w:pos="1286"/>
        </w:tabs>
        <w:rPr>
          <w:rFonts w:cs="B Mitra"/>
          <w:sz w:val="26"/>
          <w:szCs w:val="26"/>
        </w:rPr>
      </w:pPr>
      <w:r w:rsidRPr="00316124">
        <w:rPr>
          <w:rFonts w:cs="B Mitra" w:hint="cs"/>
          <w:sz w:val="26"/>
          <w:szCs w:val="26"/>
          <w:rtl/>
        </w:rPr>
        <w:lastRenderedPageBreak/>
        <w:t xml:space="preserve">روغن مایع های گفته شده صرفاً برای پختن برنج و در تهیه و پخت غذاها در شرایط معمولی (غیر سرخ کردن) کاربرد دارد. </w:t>
      </w:r>
    </w:p>
    <w:p w:rsidR="00316124" w:rsidRPr="00316124" w:rsidRDefault="00316124" w:rsidP="006472D2">
      <w:pPr>
        <w:numPr>
          <w:ilvl w:val="0"/>
          <w:numId w:val="26"/>
        </w:numPr>
        <w:tabs>
          <w:tab w:val="left" w:pos="206"/>
          <w:tab w:val="left" w:pos="386"/>
          <w:tab w:val="left" w:pos="566"/>
          <w:tab w:val="left" w:pos="1286"/>
        </w:tabs>
        <w:rPr>
          <w:rFonts w:cs="B Mitra"/>
          <w:sz w:val="26"/>
          <w:szCs w:val="26"/>
        </w:rPr>
      </w:pPr>
      <w:r w:rsidRPr="00316124">
        <w:rPr>
          <w:rFonts w:cs="B Mitra" w:hint="cs"/>
          <w:sz w:val="26"/>
          <w:szCs w:val="26"/>
          <w:rtl/>
        </w:rPr>
        <w:t xml:space="preserve">در روغن مايع ذرت مقدار اسيدهاي چرب اشباع شده </w:t>
      </w:r>
      <w:r w:rsidRPr="00316124">
        <w:rPr>
          <w:rFonts w:cs="B Mitra"/>
          <w:sz w:val="26"/>
          <w:szCs w:val="26"/>
        </w:rPr>
        <w:t>Saturated Fatty Acids</w:t>
      </w:r>
      <w:r w:rsidRPr="00316124">
        <w:rPr>
          <w:rFonts w:cs="B Mitra" w:hint="cs"/>
          <w:sz w:val="26"/>
          <w:szCs w:val="26"/>
          <w:rtl/>
        </w:rPr>
        <w:t xml:space="preserve"> نبايد بيشتر از 12 درصد باشد و مقدار اسيدهاي چرب غير اشباع یا دوگانه </w:t>
      </w:r>
      <w:r w:rsidRPr="00316124">
        <w:rPr>
          <w:rFonts w:cs="B Mitra"/>
          <w:sz w:val="26"/>
          <w:szCs w:val="26"/>
        </w:rPr>
        <w:t>Poly Unsaturated Fatty Acids</w:t>
      </w:r>
      <w:r w:rsidRPr="00316124">
        <w:rPr>
          <w:rFonts w:cs="B Mitra" w:hint="cs"/>
          <w:sz w:val="26"/>
          <w:szCs w:val="26"/>
          <w:rtl/>
        </w:rPr>
        <w:t xml:space="preserve">  كمتر از 58 درصد باشد.</w:t>
      </w:r>
    </w:p>
    <w:p w:rsidR="00316124" w:rsidRPr="00316124" w:rsidRDefault="00316124" w:rsidP="006472D2">
      <w:pPr>
        <w:numPr>
          <w:ilvl w:val="0"/>
          <w:numId w:val="26"/>
        </w:numPr>
        <w:jc w:val="lowKashida"/>
        <w:rPr>
          <w:rFonts w:cs="B Mitra"/>
          <w:sz w:val="26"/>
          <w:szCs w:val="26"/>
          <w:rtl/>
        </w:rPr>
      </w:pPr>
      <w:r w:rsidRPr="00316124">
        <w:rPr>
          <w:rFonts w:cs="B Mitra" w:hint="cs"/>
          <w:sz w:val="26"/>
          <w:szCs w:val="26"/>
          <w:rtl/>
        </w:rPr>
        <w:t>حداكثر پر اكسيد مجاز در روغن مايع حداكثر مجاز 5 اكي والان در هر كيلوگرم</w:t>
      </w:r>
    </w:p>
    <w:p w:rsidR="00316124" w:rsidRPr="00316124" w:rsidRDefault="00316124" w:rsidP="006472D2">
      <w:pPr>
        <w:numPr>
          <w:ilvl w:val="0"/>
          <w:numId w:val="26"/>
        </w:numPr>
        <w:tabs>
          <w:tab w:val="left" w:pos="206"/>
          <w:tab w:val="left" w:pos="386"/>
          <w:tab w:val="left" w:pos="566"/>
          <w:tab w:val="left" w:pos="1286"/>
        </w:tabs>
        <w:rPr>
          <w:rFonts w:cs="B Mitra"/>
          <w:sz w:val="26"/>
          <w:szCs w:val="26"/>
        </w:rPr>
      </w:pPr>
      <w:r w:rsidRPr="00316124">
        <w:rPr>
          <w:rFonts w:cs="B Mitra" w:hint="cs"/>
          <w:sz w:val="26"/>
          <w:szCs w:val="26"/>
          <w:rtl/>
        </w:rPr>
        <w:t xml:space="preserve">محصولات داراي استاندارد </w:t>
      </w:r>
      <w:r w:rsidRPr="00316124">
        <w:rPr>
          <w:rFonts w:cs="B Mitra"/>
          <w:sz w:val="26"/>
          <w:szCs w:val="26"/>
        </w:rPr>
        <w:t>HACCP</w:t>
      </w:r>
      <w:r w:rsidRPr="00316124">
        <w:rPr>
          <w:rFonts w:cs="B Mitra" w:hint="cs"/>
          <w:sz w:val="26"/>
          <w:szCs w:val="26"/>
          <w:rtl/>
        </w:rPr>
        <w:t xml:space="preserve"> براي مصرف اولويت دارند.  </w:t>
      </w:r>
      <w:r w:rsidRPr="00316124">
        <w:rPr>
          <w:rFonts w:hint="cs"/>
          <w:sz w:val="26"/>
          <w:szCs w:val="26"/>
          <w:rtl/>
        </w:rPr>
        <w:t>  </w:t>
      </w:r>
    </w:p>
    <w:p w:rsidR="00316124" w:rsidRPr="00316124" w:rsidRDefault="00316124" w:rsidP="006472D2">
      <w:pPr>
        <w:numPr>
          <w:ilvl w:val="0"/>
          <w:numId w:val="26"/>
        </w:numPr>
        <w:tabs>
          <w:tab w:val="left" w:pos="206"/>
          <w:tab w:val="left" w:pos="386"/>
          <w:tab w:val="left" w:pos="566"/>
          <w:tab w:val="left" w:pos="1286"/>
        </w:tabs>
        <w:rPr>
          <w:rFonts w:cs="B Mitra"/>
          <w:sz w:val="26"/>
          <w:szCs w:val="26"/>
        </w:rPr>
      </w:pPr>
      <w:r w:rsidRPr="00316124">
        <w:rPr>
          <w:rFonts w:cs="B Mitra" w:hint="cs"/>
          <w:sz w:val="26"/>
          <w:szCs w:val="26"/>
          <w:rtl/>
        </w:rPr>
        <w:t>بر روي برچسب محصول بايد علايم زير درج شده باشد:</w:t>
      </w:r>
    </w:p>
    <w:p w:rsidR="00316124" w:rsidRPr="00316124" w:rsidRDefault="00316124" w:rsidP="006472D2">
      <w:pPr>
        <w:numPr>
          <w:ilvl w:val="1"/>
          <w:numId w:val="11"/>
        </w:numPr>
        <w:tabs>
          <w:tab w:val="left" w:pos="206"/>
          <w:tab w:val="left" w:pos="386"/>
          <w:tab w:val="left" w:pos="566"/>
          <w:tab w:val="left" w:pos="1286"/>
        </w:tabs>
        <w:rPr>
          <w:rFonts w:cs="B Mitra"/>
          <w:sz w:val="26"/>
          <w:szCs w:val="26"/>
          <w:rtl/>
        </w:rPr>
      </w:pPr>
      <w:r w:rsidRPr="00316124">
        <w:rPr>
          <w:rFonts w:cs="B Mitra" w:hint="cs"/>
          <w:sz w:val="26"/>
          <w:szCs w:val="26"/>
          <w:rtl/>
        </w:rPr>
        <w:t>نام محصول و علامت تجاري و نشاني كارخانه‌ي سازنده</w:t>
      </w:r>
    </w:p>
    <w:p w:rsidR="00316124" w:rsidRPr="00316124" w:rsidRDefault="00316124" w:rsidP="006472D2">
      <w:pPr>
        <w:numPr>
          <w:ilvl w:val="1"/>
          <w:numId w:val="11"/>
        </w:numPr>
        <w:tabs>
          <w:tab w:val="left" w:pos="206"/>
          <w:tab w:val="left" w:pos="386"/>
          <w:tab w:val="left" w:pos="566"/>
          <w:tab w:val="left" w:pos="1286"/>
        </w:tabs>
        <w:rPr>
          <w:rFonts w:cs="B Mitra"/>
          <w:sz w:val="26"/>
          <w:szCs w:val="26"/>
        </w:rPr>
      </w:pPr>
      <w:r w:rsidRPr="00316124">
        <w:rPr>
          <w:rFonts w:cs="B Mitra" w:hint="cs"/>
          <w:sz w:val="26"/>
          <w:szCs w:val="26"/>
          <w:rtl/>
        </w:rPr>
        <w:t xml:space="preserve">تركيبات موجود در روغن به اضافه‌ي درصد تفكيك شده‌ي اسيدهاي چرب اشباع و غير اشباع و ساير اطلاعات تغذيه اي محصول </w:t>
      </w:r>
      <w:r w:rsidRPr="00316124">
        <w:rPr>
          <w:rFonts w:cs="B Mitra"/>
          <w:sz w:val="26"/>
          <w:szCs w:val="26"/>
        </w:rPr>
        <w:t>Nutritional Information</w:t>
      </w:r>
    </w:p>
    <w:p w:rsidR="00316124" w:rsidRPr="00316124" w:rsidRDefault="00316124" w:rsidP="006472D2">
      <w:pPr>
        <w:numPr>
          <w:ilvl w:val="1"/>
          <w:numId w:val="11"/>
        </w:numPr>
        <w:tabs>
          <w:tab w:val="left" w:pos="206"/>
          <w:tab w:val="left" w:pos="386"/>
          <w:tab w:val="left" w:pos="566"/>
          <w:tab w:val="left" w:pos="1286"/>
        </w:tabs>
        <w:rPr>
          <w:rFonts w:cs="B Mitra"/>
          <w:sz w:val="26"/>
          <w:szCs w:val="26"/>
        </w:rPr>
      </w:pPr>
      <w:r w:rsidRPr="00316124">
        <w:rPr>
          <w:rFonts w:cs="B Mitra" w:hint="cs"/>
          <w:sz w:val="26"/>
          <w:szCs w:val="26"/>
          <w:rtl/>
        </w:rPr>
        <w:t>شرايط نگهداري محصول</w:t>
      </w:r>
    </w:p>
    <w:p w:rsidR="00316124" w:rsidRPr="00316124" w:rsidRDefault="00316124" w:rsidP="006472D2">
      <w:pPr>
        <w:numPr>
          <w:ilvl w:val="1"/>
          <w:numId w:val="11"/>
        </w:numPr>
        <w:tabs>
          <w:tab w:val="left" w:pos="206"/>
          <w:tab w:val="left" w:pos="386"/>
          <w:tab w:val="left" w:pos="566"/>
          <w:tab w:val="left" w:pos="1286"/>
        </w:tabs>
        <w:rPr>
          <w:rFonts w:cs="B Mitra"/>
          <w:sz w:val="26"/>
          <w:szCs w:val="26"/>
        </w:rPr>
      </w:pPr>
      <w:r w:rsidRPr="00316124">
        <w:rPr>
          <w:rFonts w:cs="B Mitra" w:hint="cs"/>
          <w:sz w:val="26"/>
          <w:szCs w:val="26"/>
          <w:rtl/>
        </w:rPr>
        <w:t xml:space="preserve">تاريخ توليد و انقضا </w:t>
      </w:r>
    </w:p>
    <w:p w:rsidR="00316124" w:rsidRPr="00316124" w:rsidRDefault="00316124" w:rsidP="006472D2">
      <w:pPr>
        <w:numPr>
          <w:ilvl w:val="1"/>
          <w:numId w:val="11"/>
        </w:numPr>
        <w:tabs>
          <w:tab w:val="left" w:pos="206"/>
          <w:tab w:val="left" w:pos="386"/>
          <w:tab w:val="left" w:pos="566"/>
          <w:tab w:val="left" w:pos="1286"/>
        </w:tabs>
        <w:rPr>
          <w:rFonts w:cs="B Mitra"/>
          <w:sz w:val="26"/>
          <w:szCs w:val="26"/>
        </w:rPr>
      </w:pPr>
      <w:r w:rsidRPr="00316124">
        <w:rPr>
          <w:rFonts w:cs="B Mitra" w:hint="cs"/>
          <w:sz w:val="26"/>
          <w:szCs w:val="26"/>
          <w:rtl/>
        </w:rPr>
        <w:t xml:space="preserve">وزن خالص بر حسب كيلوگرم </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 xml:space="preserve">شماره‌ی پروانه‌ی ساخت از وزارت بهداشت و درمان و آموزش پزشکی </w:t>
      </w:r>
    </w:p>
    <w:p w:rsidR="00316124" w:rsidRPr="0017329F" w:rsidRDefault="00316124" w:rsidP="00375B8D">
      <w:pPr>
        <w:tabs>
          <w:tab w:val="left" w:pos="386"/>
          <w:tab w:val="left" w:pos="1286"/>
        </w:tabs>
        <w:rPr>
          <w:rFonts w:cs="B Mitra"/>
          <w:sz w:val="14"/>
          <w:szCs w:val="14"/>
        </w:rPr>
      </w:pPr>
    </w:p>
    <w:p w:rsidR="00316124" w:rsidRPr="00316124" w:rsidRDefault="00316124" w:rsidP="00455877">
      <w:pPr>
        <w:pStyle w:val="Heading2"/>
        <w:rPr>
          <w:rtl/>
        </w:rPr>
      </w:pPr>
      <w:bookmarkStart w:id="55" w:name="_Toc422150550"/>
      <w:r w:rsidRPr="00316124">
        <w:rPr>
          <w:rFonts w:hint="cs"/>
          <w:rtl/>
        </w:rPr>
        <w:t>روغن مايع مخصوص سرخ كردني:</w:t>
      </w:r>
      <w:bookmarkEnd w:id="55"/>
    </w:p>
    <w:p w:rsidR="00316124" w:rsidRPr="00316124" w:rsidRDefault="00316124" w:rsidP="006472D2">
      <w:pPr>
        <w:numPr>
          <w:ilvl w:val="0"/>
          <w:numId w:val="27"/>
        </w:numPr>
        <w:tabs>
          <w:tab w:val="left" w:pos="206"/>
          <w:tab w:val="left" w:pos="386"/>
          <w:tab w:val="left" w:pos="566"/>
          <w:tab w:val="left" w:pos="1286"/>
        </w:tabs>
        <w:rPr>
          <w:rFonts w:cs="B Mitra"/>
          <w:sz w:val="26"/>
          <w:szCs w:val="26"/>
        </w:rPr>
      </w:pPr>
      <w:r w:rsidRPr="00316124">
        <w:rPr>
          <w:rFonts w:cs="B Mitra" w:hint="cs"/>
          <w:sz w:val="26"/>
          <w:szCs w:val="26"/>
          <w:rtl/>
        </w:rPr>
        <w:t xml:space="preserve">روغن مایع مخصوص سرخ كردني مورد قبول عرضه شده در بسته بندی هاي 17 کیلوگرمی و محصول کارخانجات می باشند.  </w:t>
      </w:r>
    </w:p>
    <w:p w:rsidR="00316124" w:rsidRPr="00316124" w:rsidRDefault="00316124" w:rsidP="006472D2">
      <w:pPr>
        <w:numPr>
          <w:ilvl w:val="0"/>
          <w:numId w:val="27"/>
        </w:numPr>
        <w:tabs>
          <w:tab w:val="left" w:pos="386"/>
          <w:tab w:val="left" w:pos="1286"/>
        </w:tabs>
        <w:rPr>
          <w:rFonts w:cs="B Mitra"/>
          <w:sz w:val="26"/>
          <w:szCs w:val="26"/>
        </w:rPr>
      </w:pPr>
      <w:r w:rsidRPr="00316124">
        <w:rPr>
          <w:rFonts w:cs="B Mitra" w:hint="cs"/>
          <w:sz w:val="26"/>
          <w:szCs w:val="26"/>
          <w:rtl/>
        </w:rPr>
        <w:t xml:space="preserve">روغن مایع مخصوص سرخ كردني باید هنگام باز شدن در آن رنگ و بوی طبیعی داشته و غلیظ نشده و عاري از هر گونه ناخالصی باشد. </w:t>
      </w:r>
    </w:p>
    <w:p w:rsidR="00316124" w:rsidRPr="00316124" w:rsidRDefault="00316124" w:rsidP="006472D2">
      <w:pPr>
        <w:numPr>
          <w:ilvl w:val="0"/>
          <w:numId w:val="27"/>
        </w:numPr>
        <w:tabs>
          <w:tab w:val="left" w:pos="386"/>
          <w:tab w:val="left" w:pos="1286"/>
        </w:tabs>
        <w:rPr>
          <w:rFonts w:cs="B Mitra"/>
          <w:sz w:val="26"/>
          <w:szCs w:val="26"/>
        </w:rPr>
      </w:pPr>
      <w:r w:rsidRPr="00316124">
        <w:rPr>
          <w:rFonts w:cs="B Mitra" w:hint="cs"/>
          <w:sz w:val="26"/>
          <w:szCs w:val="26"/>
          <w:rtl/>
        </w:rPr>
        <w:t xml:space="preserve">روغن مايع مخصوص سرخ كردني صرفاً بايد براي شيوه‌ي طبخ سرخ كردن و يا تفت دادن </w:t>
      </w:r>
      <w:r w:rsidRPr="00316124">
        <w:rPr>
          <w:rFonts w:cs="B Mitra"/>
          <w:sz w:val="26"/>
          <w:szCs w:val="26"/>
        </w:rPr>
        <w:t>Frying</w:t>
      </w:r>
      <w:r w:rsidRPr="00316124">
        <w:rPr>
          <w:rFonts w:cs="B Mitra" w:hint="cs"/>
          <w:sz w:val="26"/>
          <w:szCs w:val="26"/>
          <w:rtl/>
        </w:rPr>
        <w:t xml:space="preserve"> مورد استفاده قرار گيرد. </w:t>
      </w:r>
    </w:p>
    <w:p w:rsidR="00316124" w:rsidRPr="00316124" w:rsidRDefault="00316124" w:rsidP="006472D2">
      <w:pPr>
        <w:numPr>
          <w:ilvl w:val="0"/>
          <w:numId w:val="27"/>
        </w:numPr>
        <w:tabs>
          <w:tab w:val="left" w:pos="386"/>
          <w:tab w:val="left" w:pos="1286"/>
        </w:tabs>
        <w:rPr>
          <w:rFonts w:cs="B Mitra"/>
          <w:sz w:val="26"/>
          <w:szCs w:val="26"/>
        </w:rPr>
      </w:pPr>
      <w:r w:rsidRPr="00316124">
        <w:rPr>
          <w:rFonts w:cs="B Mitra" w:hint="cs"/>
          <w:sz w:val="26"/>
          <w:szCs w:val="26"/>
          <w:rtl/>
        </w:rPr>
        <w:t xml:space="preserve">مقدار اسيدهاي چرب اشباع شده </w:t>
      </w:r>
      <w:r w:rsidRPr="00316124">
        <w:rPr>
          <w:rFonts w:cs="B Mitra"/>
          <w:sz w:val="26"/>
          <w:szCs w:val="26"/>
        </w:rPr>
        <w:t>Saturated Fatty Acids</w:t>
      </w:r>
      <w:r w:rsidRPr="00316124">
        <w:rPr>
          <w:rFonts w:cs="B Mitra" w:hint="cs"/>
          <w:sz w:val="26"/>
          <w:szCs w:val="26"/>
          <w:rtl/>
        </w:rPr>
        <w:t xml:space="preserve"> نبايد بيشتر از 12 درصد و مجموع ايزومرهاي ترانس بيشتر از 5 درصد باشد. </w:t>
      </w:r>
    </w:p>
    <w:p w:rsidR="00316124" w:rsidRPr="00316124" w:rsidRDefault="00316124" w:rsidP="006472D2">
      <w:pPr>
        <w:numPr>
          <w:ilvl w:val="0"/>
          <w:numId w:val="27"/>
        </w:numPr>
        <w:tabs>
          <w:tab w:val="left" w:pos="386"/>
          <w:tab w:val="left" w:pos="1286"/>
        </w:tabs>
        <w:rPr>
          <w:rFonts w:cs="B Mitra"/>
          <w:sz w:val="26"/>
          <w:szCs w:val="26"/>
        </w:rPr>
      </w:pPr>
      <w:r w:rsidRPr="00316124">
        <w:rPr>
          <w:rFonts w:cs="B Mitra" w:hint="cs"/>
          <w:sz w:val="26"/>
          <w:szCs w:val="26"/>
          <w:rtl/>
        </w:rPr>
        <w:t xml:space="preserve">حداكثر پر اكسيد مجاز در  روغن مايع حداكثر مجاز 5 اكي والان در هر كيلوگرم </w:t>
      </w:r>
    </w:p>
    <w:p w:rsidR="00316124" w:rsidRPr="00316124" w:rsidRDefault="00316124" w:rsidP="006472D2">
      <w:pPr>
        <w:numPr>
          <w:ilvl w:val="0"/>
          <w:numId w:val="27"/>
        </w:numPr>
        <w:tabs>
          <w:tab w:val="left" w:pos="386"/>
          <w:tab w:val="left" w:pos="1286"/>
        </w:tabs>
        <w:rPr>
          <w:rFonts w:cs="B Mitra"/>
          <w:sz w:val="26"/>
          <w:szCs w:val="26"/>
        </w:rPr>
      </w:pPr>
      <w:r w:rsidRPr="00316124">
        <w:rPr>
          <w:rFonts w:cs="B Mitra" w:hint="cs"/>
          <w:sz w:val="26"/>
          <w:szCs w:val="26"/>
          <w:rtl/>
        </w:rPr>
        <w:t xml:space="preserve">مقدار آنتي اكسيدان ها در روغن مايع سرخ كردني بايد در حد مجاز باشد. </w:t>
      </w:r>
    </w:p>
    <w:p w:rsidR="00316124" w:rsidRPr="00316124" w:rsidRDefault="00316124" w:rsidP="006472D2">
      <w:pPr>
        <w:numPr>
          <w:ilvl w:val="0"/>
          <w:numId w:val="27"/>
        </w:numPr>
        <w:tabs>
          <w:tab w:val="left" w:pos="206"/>
          <w:tab w:val="left" w:pos="386"/>
          <w:tab w:val="left" w:pos="566"/>
          <w:tab w:val="left" w:pos="1286"/>
        </w:tabs>
        <w:rPr>
          <w:rFonts w:cs="B Mitra"/>
          <w:sz w:val="26"/>
          <w:szCs w:val="26"/>
        </w:rPr>
      </w:pPr>
      <w:r w:rsidRPr="00316124">
        <w:rPr>
          <w:rFonts w:cs="B Mitra" w:hint="cs"/>
          <w:sz w:val="26"/>
          <w:szCs w:val="26"/>
          <w:rtl/>
        </w:rPr>
        <w:t xml:space="preserve">محصولات داراي استاندارد </w:t>
      </w:r>
      <w:r w:rsidRPr="00316124">
        <w:rPr>
          <w:rFonts w:cs="B Mitra"/>
          <w:sz w:val="26"/>
          <w:szCs w:val="26"/>
        </w:rPr>
        <w:t>HACCP</w:t>
      </w:r>
      <w:r w:rsidRPr="00316124">
        <w:rPr>
          <w:rFonts w:cs="B Mitra" w:hint="cs"/>
          <w:sz w:val="26"/>
          <w:szCs w:val="26"/>
          <w:rtl/>
        </w:rPr>
        <w:t xml:space="preserve"> براي مصرف اولويت دارند.  </w:t>
      </w:r>
    </w:p>
    <w:p w:rsidR="00316124" w:rsidRPr="00316124" w:rsidRDefault="00316124" w:rsidP="006472D2">
      <w:pPr>
        <w:numPr>
          <w:ilvl w:val="0"/>
          <w:numId w:val="26"/>
        </w:numPr>
        <w:tabs>
          <w:tab w:val="left" w:pos="206"/>
          <w:tab w:val="left" w:pos="386"/>
          <w:tab w:val="left" w:pos="566"/>
          <w:tab w:val="left" w:pos="1286"/>
        </w:tabs>
        <w:rPr>
          <w:rFonts w:cs="B Mitra"/>
          <w:sz w:val="26"/>
          <w:szCs w:val="26"/>
        </w:rPr>
      </w:pPr>
      <w:r w:rsidRPr="00316124">
        <w:rPr>
          <w:rFonts w:cs="B Mitra" w:hint="cs"/>
          <w:sz w:val="26"/>
          <w:szCs w:val="26"/>
          <w:rtl/>
        </w:rPr>
        <w:t>بر روي برچسب محصول بايد علايم زير درج شده باشد:</w:t>
      </w:r>
    </w:p>
    <w:p w:rsidR="00316124" w:rsidRPr="00316124" w:rsidRDefault="00316124" w:rsidP="006472D2">
      <w:pPr>
        <w:numPr>
          <w:ilvl w:val="1"/>
          <w:numId w:val="11"/>
        </w:numPr>
        <w:tabs>
          <w:tab w:val="left" w:pos="206"/>
          <w:tab w:val="left" w:pos="386"/>
          <w:tab w:val="left" w:pos="566"/>
          <w:tab w:val="left" w:pos="1286"/>
        </w:tabs>
        <w:rPr>
          <w:rFonts w:cs="B Mitra"/>
          <w:sz w:val="26"/>
          <w:szCs w:val="26"/>
          <w:rtl/>
        </w:rPr>
      </w:pPr>
      <w:r w:rsidRPr="00316124">
        <w:rPr>
          <w:rFonts w:cs="B Mitra" w:hint="cs"/>
          <w:sz w:val="26"/>
          <w:szCs w:val="26"/>
          <w:rtl/>
        </w:rPr>
        <w:t>نام محصول و علامت تجاري و نشاني كارخانه‌ي سازنده</w:t>
      </w:r>
    </w:p>
    <w:p w:rsidR="00316124" w:rsidRPr="00316124" w:rsidRDefault="00316124" w:rsidP="006472D2">
      <w:pPr>
        <w:numPr>
          <w:ilvl w:val="1"/>
          <w:numId w:val="11"/>
        </w:numPr>
        <w:tabs>
          <w:tab w:val="left" w:pos="206"/>
          <w:tab w:val="left" w:pos="386"/>
          <w:tab w:val="left" w:pos="566"/>
          <w:tab w:val="left" w:pos="1286"/>
        </w:tabs>
        <w:rPr>
          <w:rFonts w:cs="B Mitra"/>
          <w:sz w:val="26"/>
          <w:szCs w:val="26"/>
        </w:rPr>
      </w:pPr>
      <w:r w:rsidRPr="00316124">
        <w:rPr>
          <w:rFonts w:cs="B Mitra" w:hint="cs"/>
          <w:sz w:val="26"/>
          <w:szCs w:val="26"/>
          <w:rtl/>
        </w:rPr>
        <w:t xml:space="preserve">تركيبات موجود در روغن به اضافه‌ي درصد تفكيك شده‌ي اسيدهاي چرب اشباع و غير اشباع و ساير اطلاعات تغذيه اي محصول </w:t>
      </w:r>
      <w:r w:rsidRPr="00316124">
        <w:rPr>
          <w:rFonts w:cs="B Mitra"/>
          <w:sz w:val="26"/>
          <w:szCs w:val="26"/>
        </w:rPr>
        <w:t>Nutritional Information</w:t>
      </w:r>
    </w:p>
    <w:p w:rsidR="00316124" w:rsidRPr="00316124" w:rsidRDefault="00316124" w:rsidP="006472D2">
      <w:pPr>
        <w:numPr>
          <w:ilvl w:val="1"/>
          <w:numId w:val="11"/>
        </w:numPr>
        <w:tabs>
          <w:tab w:val="left" w:pos="206"/>
          <w:tab w:val="left" w:pos="386"/>
          <w:tab w:val="left" w:pos="566"/>
          <w:tab w:val="left" w:pos="1286"/>
        </w:tabs>
        <w:rPr>
          <w:rFonts w:cs="B Mitra"/>
          <w:sz w:val="26"/>
          <w:szCs w:val="26"/>
        </w:rPr>
      </w:pPr>
      <w:r w:rsidRPr="00316124">
        <w:rPr>
          <w:rFonts w:cs="B Mitra" w:hint="cs"/>
          <w:sz w:val="26"/>
          <w:szCs w:val="26"/>
          <w:rtl/>
        </w:rPr>
        <w:t>شرايط نگهداري محصول</w:t>
      </w:r>
    </w:p>
    <w:p w:rsidR="00316124" w:rsidRPr="00316124" w:rsidRDefault="00316124" w:rsidP="006472D2">
      <w:pPr>
        <w:numPr>
          <w:ilvl w:val="1"/>
          <w:numId w:val="11"/>
        </w:numPr>
        <w:tabs>
          <w:tab w:val="left" w:pos="206"/>
          <w:tab w:val="left" w:pos="386"/>
          <w:tab w:val="left" w:pos="566"/>
          <w:tab w:val="left" w:pos="1286"/>
        </w:tabs>
        <w:rPr>
          <w:rFonts w:cs="B Mitra"/>
          <w:sz w:val="26"/>
          <w:szCs w:val="26"/>
        </w:rPr>
      </w:pPr>
      <w:r w:rsidRPr="00316124">
        <w:rPr>
          <w:rFonts w:cs="B Mitra" w:hint="cs"/>
          <w:sz w:val="26"/>
          <w:szCs w:val="26"/>
          <w:rtl/>
        </w:rPr>
        <w:t xml:space="preserve">تاريخ توليد و انقضا </w:t>
      </w:r>
    </w:p>
    <w:p w:rsidR="00316124" w:rsidRPr="00316124" w:rsidRDefault="00316124" w:rsidP="006472D2">
      <w:pPr>
        <w:numPr>
          <w:ilvl w:val="1"/>
          <w:numId w:val="11"/>
        </w:numPr>
        <w:tabs>
          <w:tab w:val="left" w:pos="206"/>
          <w:tab w:val="left" w:pos="386"/>
          <w:tab w:val="left" w:pos="566"/>
          <w:tab w:val="left" w:pos="1286"/>
        </w:tabs>
        <w:rPr>
          <w:rFonts w:cs="B Mitra"/>
          <w:sz w:val="26"/>
          <w:szCs w:val="26"/>
        </w:rPr>
      </w:pPr>
      <w:r w:rsidRPr="00316124">
        <w:rPr>
          <w:rFonts w:cs="B Mitra" w:hint="cs"/>
          <w:sz w:val="26"/>
          <w:szCs w:val="26"/>
          <w:rtl/>
        </w:rPr>
        <w:t xml:space="preserve">وزن خالص بر حسب كيلوگرم </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شماره‌ی پروانه‌ی ساخت از وزارت بهداشت و درمان و آموزش پزشكي</w:t>
      </w:r>
    </w:p>
    <w:p w:rsidR="00316124" w:rsidRPr="00316124" w:rsidRDefault="00316124" w:rsidP="00375B8D">
      <w:pPr>
        <w:tabs>
          <w:tab w:val="left" w:pos="386"/>
          <w:tab w:val="left" w:pos="1286"/>
        </w:tabs>
        <w:rPr>
          <w:rFonts w:cs="B Mitra"/>
          <w:sz w:val="26"/>
          <w:szCs w:val="26"/>
        </w:rPr>
      </w:pPr>
    </w:p>
    <w:p w:rsidR="00316124" w:rsidRPr="00316124" w:rsidRDefault="00316124" w:rsidP="00455877">
      <w:pPr>
        <w:pStyle w:val="Heading2"/>
        <w:rPr>
          <w:rtl/>
        </w:rPr>
      </w:pPr>
      <w:bookmarkStart w:id="56" w:name="_Toc422150551"/>
      <w:r w:rsidRPr="00316124">
        <w:rPr>
          <w:rFonts w:hint="cs"/>
          <w:rtl/>
        </w:rPr>
        <w:lastRenderedPageBreak/>
        <w:t>رب گوجه فرنگي:</w:t>
      </w:r>
      <w:bookmarkEnd w:id="56"/>
    </w:p>
    <w:p w:rsidR="00316124" w:rsidRPr="00316124" w:rsidRDefault="00316124" w:rsidP="006472D2">
      <w:pPr>
        <w:numPr>
          <w:ilvl w:val="0"/>
          <w:numId w:val="28"/>
        </w:numPr>
        <w:tabs>
          <w:tab w:val="left" w:pos="386"/>
          <w:tab w:val="left" w:pos="1286"/>
        </w:tabs>
        <w:rPr>
          <w:rFonts w:cs="B Mitra"/>
          <w:sz w:val="26"/>
          <w:szCs w:val="26"/>
        </w:rPr>
      </w:pPr>
      <w:r w:rsidRPr="00316124">
        <w:rPr>
          <w:rFonts w:cs="B Mitra" w:hint="cs"/>
          <w:sz w:val="26"/>
          <w:szCs w:val="26"/>
          <w:rtl/>
        </w:rPr>
        <w:t>رب گوجه فرنگي مورد قبول به صورت تهيه شده در شرايط بهداشتي و بسته بندي در قوطي هاي فلزي با ورق فولادي ترجیحاً20 كيلوگرمي داراي تاريخ تولید و انقضا از واحدهاي توليدي معتبر باشد.</w:t>
      </w:r>
    </w:p>
    <w:p w:rsidR="00316124" w:rsidRPr="00316124" w:rsidRDefault="00316124" w:rsidP="006472D2">
      <w:pPr>
        <w:numPr>
          <w:ilvl w:val="0"/>
          <w:numId w:val="28"/>
        </w:numPr>
        <w:tabs>
          <w:tab w:val="left" w:pos="386"/>
          <w:tab w:val="left" w:pos="1286"/>
        </w:tabs>
        <w:rPr>
          <w:rFonts w:cs="B Mitra"/>
          <w:sz w:val="26"/>
          <w:szCs w:val="26"/>
        </w:rPr>
      </w:pPr>
      <w:r w:rsidRPr="00316124">
        <w:rPr>
          <w:rFonts w:cs="B Mitra" w:hint="cs"/>
          <w:sz w:val="26"/>
          <w:szCs w:val="26"/>
          <w:rtl/>
        </w:rPr>
        <w:t xml:space="preserve">قوطي يا حلب مورد استفاده سالم بوده و دارای ضرب خوردگي‏ و بادكردگي در نباشد. </w:t>
      </w:r>
    </w:p>
    <w:p w:rsidR="00316124" w:rsidRPr="00316124" w:rsidRDefault="00316124" w:rsidP="006472D2">
      <w:pPr>
        <w:numPr>
          <w:ilvl w:val="0"/>
          <w:numId w:val="28"/>
        </w:numPr>
        <w:tabs>
          <w:tab w:val="left" w:pos="386"/>
          <w:tab w:val="left" w:pos="1286"/>
        </w:tabs>
        <w:rPr>
          <w:rFonts w:cs="B Mitra"/>
          <w:sz w:val="26"/>
          <w:szCs w:val="26"/>
        </w:rPr>
      </w:pPr>
      <w:r w:rsidRPr="00316124">
        <w:rPr>
          <w:rFonts w:cs="B Mitra" w:hint="cs"/>
          <w:sz w:val="26"/>
          <w:szCs w:val="26"/>
          <w:rtl/>
        </w:rPr>
        <w:t xml:space="preserve">در زمان باز كردن قوطي فلزي محصول، رنگ رب بايد قرمز طبيعي بوده و هيچ گونه كدري و سياهي يا آثار ريسه هاي كپك در آن مشاهده نشود. </w:t>
      </w:r>
    </w:p>
    <w:p w:rsidR="00316124" w:rsidRPr="00316124" w:rsidRDefault="00316124" w:rsidP="006472D2">
      <w:pPr>
        <w:numPr>
          <w:ilvl w:val="0"/>
          <w:numId w:val="28"/>
        </w:numPr>
        <w:tabs>
          <w:tab w:val="left" w:pos="386"/>
          <w:tab w:val="left" w:pos="1286"/>
        </w:tabs>
        <w:rPr>
          <w:rFonts w:cs="B Mitra"/>
          <w:sz w:val="26"/>
          <w:szCs w:val="26"/>
        </w:rPr>
      </w:pPr>
      <w:r w:rsidRPr="00316124">
        <w:rPr>
          <w:rFonts w:cs="B Mitra" w:hint="cs"/>
          <w:sz w:val="26"/>
          <w:szCs w:val="26"/>
          <w:rtl/>
        </w:rPr>
        <w:t xml:space="preserve">رب گوجه فرنگي بايد داراي طعم مخصوص به خود بوده و عاري از هر گونه طعم سوختگي، تلخي و يا طعم خارجي باشد. </w:t>
      </w:r>
    </w:p>
    <w:p w:rsidR="00316124" w:rsidRPr="00316124" w:rsidRDefault="00316124" w:rsidP="006472D2">
      <w:pPr>
        <w:numPr>
          <w:ilvl w:val="0"/>
          <w:numId w:val="28"/>
        </w:numPr>
        <w:tabs>
          <w:tab w:val="left" w:pos="386"/>
          <w:tab w:val="left" w:pos="1286"/>
        </w:tabs>
        <w:rPr>
          <w:rFonts w:cs="B Mitra"/>
          <w:sz w:val="26"/>
          <w:szCs w:val="26"/>
        </w:rPr>
      </w:pPr>
      <w:r w:rsidRPr="00316124">
        <w:rPr>
          <w:rFonts w:cs="B Mitra" w:hint="cs"/>
          <w:sz w:val="26"/>
          <w:szCs w:val="26"/>
          <w:rtl/>
        </w:rPr>
        <w:t xml:space="preserve">رب گوجه فرنگي نبايد داراي ذرات سياه رنگ قابل رؤيت با چشم غير مسلح باشد. </w:t>
      </w:r>
    </w:p>
    <w:p w:rsidR="00316124" w:rsidRPr="00316124" w:rsidRDefault="00316124" w:rsidP="006472D2">
      <w:pPr>
        <w:numPr>
          <w:ilvl w:val="0"/>
          <w:numId w:val="28"/>
        </w:numPr>
        <w:tabs>
          <w:tab w:val="left" w:pos="386"/>
          <w:tab w:val="left" w:pos="1286"/>
        </w:tabs>
        <w:rPr>
          <w:rFonts w:cs="B Mitra"/>
          <w:sz w:val="26"/>
          <w:szCs w:val="26"/>
        </w:rPr>
      </w:pPr>
      <w:r w:rsidRPr="00316124">
        <w:rPr>
          <w:rFonts w:cs="B Mitra" w:hint="cs"/>
          <w:sz w:val="26"/>
          <w:szCs w:val="26"/>
          <w:rtl/>
        </w:rPr>
        <w:t xml:space="preserve">رب گوجه فرنگي نبايد حاوي حشره، تخم، لارو، شفيره يا قطعاتي از بدن حشره باشد. </w:t>
      </w:r>
    </w:p>
    <w:p w:rsidR="00316124" w:rsidRPr="00316124" w:rsidRDefault="00316124" w:rsidP="006472D2">
      <w:pPr>
        <w:numPr>
          <w:ilvl w:val="0"/>
          <w:numId w:val="28"/>
        </w:numPr>
        <w:tabs>
          <w:tab w:val="left" w:pos="386"/>
          <w:tab w:val="left" w:pos="1286"/>
        </w:tabs>
        <w:rPr>
          <w:rFonts w:cs="B Mitra"/>
          <w:sz w:val="26"/>
          <w:szCs w:val="26"/>
        </w:rPr>
      </w:pPr>
      <w:r w:rsidRPr="00316124">
        <w:rPr>
          <w:rFonts w:cs="B Mitra" w:hint="cs"/>
          <w:sz w:val="26"/>
          <w:szCs w:val="26"/>
          <w:rtl/>
        </w:rPr>
        <w:t xml:space="preserve">محصولات داراي استاندارد </w:t>
      </w:r>
      <w:r w:rsidRPr="00316124">
        <w:rPr>
          <w:rFonts w:cs="B Mitra"/>
          <w:sz w:val="26"/>
          <w:szCs w:val="26"/>
        </w:rPr>
        <w:t>HACCP</w:t>
      </w:r>
      <w:r w:rsidRPr="00316124">
        <w:rPr>
          <w:rFonts w:cs="B Mitra" w:hint="cs"/>
          <w:sz w:val="26"/>
          <w:szCs w:val="26"/>
          <w:rtl/>
        </w:rPr>
        <w:t xml:space="preserve"> براي مصرف اولويت دارند. </w:t>
      </w:r>
    </w:p>
    <w:p w:rsidR="00316124" w:rsidRPr="00316124" w:rsidRDefault="00316124" w:rsidP="006472D2">
      <w:pPr>
        <w:numPr>
          <w:ilvl w:val="0"/>
          <w:numId w:val="28"/>
        </w:numPr>
        <w:tabs>
          <w:tab w:val="left" w:pos="386"/>
          <w:tab w:val="left" w:pos="1286"/>
        </w:tabs>
        <w:rPr>
          <w:rFonts w:cs="B Mitra"/>
          <w:sz w:val="26"/>
          <w:szCs w:val="26"/>
        </w:rPr>
      </w:pPr>
      <w:r w:rsidRPr="00316124">
        <w:rPr>
          <w:rFonts w:cs="B Mitra" w:hint="cs"/>
          <w:sz w:val="26"/>
          <w:szCs w:val="26"/>
          <w:rtl/>
        </w:rPr>
        <w:t xml:space="preserve">ميزان بريكس رب گوجه كمتر از ٢٨ نباشد. </w:t>
      </w:r>
    </w:p>
    <w:p w:rsidR="00316124" w:rsidRPr="00316124" w:rsidRDefault="00316124" w:rsidP="006472D2">
      <w:pPr>
        <w:numPr>
          <w:ilvl w:val="0"/>
          <w:numId w:val="28"/>
        </w:numPr>
        <w:tabs>
          <w:tab w:val="left" w:pos="386"/>
          <w:tab w:val="left" w:pos="1286"/>
        </w:tabs>
        <w:rPr>
          <w:rFonts w:cs="B Mitra"/>
          <w:sz w:val="26"/>
          <w:szCs w:val="26"/>
        </w:rPr>
      </w:pPr>
      <w:r w:rsidRPr="00316124">
        <w:rPr>
          <w:rFonts w:cs="B Mitra" w:hint="cs"/>
          <w:sz w:val="26"/>
          <w:szCs w:val="26"/>
          <w:rtl/>
        </w:rPr>
        <w:t xml:space="preserve">درج مشخصات زير بر روي برحسب محصول الزامي است: </w:t>
      </w:r>
    </w:p>
    <w:p w:rsidR="00316124" w:rsidRPr="00316124" w:rsidRDefault="00316124" w:rsidP="006472D2">
      <w:pPr>
        <w:numPr>
          <w:ilvl w:val="1"/>
          <w:numId w:val="11"/>
        </w:numPr>
        <w:tabs>
          <w:tab w:val="left" w:pos="386"/>
          <w:tab w:val="left" w:pos="1286"/>
        </w:tabs>
        <w:rPr>
          <w:rFonts w:cs="B Mitra"/>
          <w:sz w:val="26"/>
          <w:szCs w:val="26"/>
          <w:rtl/>
        </w:rPr>
      </w:pPr>
      <w:r w:rsidRPr="00316124">
        <w:rPr>
          <w:rFonts w:cs="B Mitra" w:hint="cs"/>
          <w:sz w:val="26"/>
          <w:szCs w:val="26"/>
          <w:rtl/>
        </w:rPr>
        <w:t>نام و نوع فرآورده</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نام يا علامت تجارتي و نشاني كارخانه‌ي سازنده</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نام مواد افزوده شده</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وزن خالص برحسب كيلوگرم (20 كيلوگرمي)</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تاريخ توليد و انقضاي مصرف و سري ساخت</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شماره‌ی پروانه‌ی ساخت از وزارت بهداشت و درمان و آموزش پزشكي</w:t>
      </w:r>
    </w:p>
    <w:p w:rsidR="00316124" w:rsidRPr="00316124" w:rsidRDefault="00316124" w:rsidP="00375B8D">
      <w:pPr>
        <w:tabs>
          <w:tab w:val="left" w:pos="386"/>
          <w:tab w:val="left" w:pos="1286"/>
        </w:tabs>
        <w:rPr>
          <w:rFonts w:cs="B Mitra"/>
          <w:sz w:val="26"/>
          <w:szCs w:val="26"/>
          <w:rtl/>
        </w:rPr>
      </w:pPr>
    </w:p>
    <w:p w:rsidR="00316124" w:rsidRPr="00316124" w:rsidRDefault="00316124" w:rsidP="00455877">
      <w:pPr>
        <w:pStyle w:val="Heading2"/>
        <w:rPr>
          <w:rtl/>
        </w:rPr>
      </w:pPr>
      <w:bookmarkStart w:id="57" w:name="_Toc422150552"/>
      <w:r w:rsidRPr="00316124">
        <w:rPr>
          <w:rFonts w:hint="cs"/>
          <w:rtl/>
        </w:rPr>
        <w:t>استاندارد ميوه‌ها و سبزي‌ها:</w:t>
      </w:r>
      <w:bookmarkEnd w:id="57"/>
    </w:p>
    <w:p w:rsidR="00316124" w:rsidRPr="00316124" w:rsidRDefault="00316124" w:rsidP="00375B8D">
      <w:pPr>
        <w:tabs>
          <w:tab w:val="left" w:pos="386"/>
          <w:tab w:val="left" w:pos="1286"/>
        </w:tabs>
        <w:rPr>
          <w:rFonts w:cs="B Mitra"/>
          <w:sz w:val="26"/>
          <w:szCs w:val="26"/>
          <w:rtl/>
        </w:rPr>
      </w:pPr>
      <w:r w:rsidRPr="00316124">
        <w:rPr>
          <w:rFonts w:cs="B Mitra" w:hint="cs"/>
          <w:sz w:val="26"/>
          <w:szCs w:val="26"/>
          <w:rtl/>
        </w:rPr>
        <w:t xml:space="preserve">در اين قسمت تعيين ويژگي‌ها، بسته بندي و نشانه گذاري ميوه ها و سبزي ها مورد بررسي قرار مي‌گيرد. ‌ </w:t>
      </w:r>
    </w:p>
    <w:p w:rsidR="00316124" w:rsidRPr="00316124" w:rsidRDefault="00316124" w:rsidP="00455877">
      <w:pPr>
        <w:pStyle w:val="Heading2"/>
        <w:rPr>
          <w:rFonts w:eastAsia="Times New Roman"/>
          <w:rtl/>
        </w:rPr>
      </w:pPr>
      <w:bookmarkStart w:id="58" w:name="_Toc422131181"/>
      <w:bookmarkStart w:id="59" w:name="_Toc422150553"/>
      <w:r w:rsidRPr="00316124">
        <w:rPr>
          <w:rFonts w:eastAsia="Times New Roman" w:hint="cs"/>
          <w:rtl/>
        </w:rPr>
        <w:t>اصطلاحات عمومي میوه ها:</w:t>
      </w:r>
      <w:bookmarkEnd w:id="58"/>
      <w:bookmarkEnd w:id="59"/>
    </w:p>
    <w:p w:rsidR="00316124" w:rsidRPr="008501B1" w:rsidRDefault="00316124" w:rsidP="006472D2">
      <w:pPr>
        <w:numPr>
          <w:ilvl w:val="0"/>
          <w:numId w:val="29"/>
        </w:numPr>
        <w:tabs>
          <w:tab w:val="left" w:pos="386"/>
          <w:tab w:val="left" w:pos="1286"/>
        </w:tabs>
        <w:rPr>
          <w:rFonts w:cs="B Mitra"/>
        </w:rPr>
      </w:pPr>
      <w:r w:rsidRPr="008501B1">
        <w:rPr>
          <w:rFonts w:cs="B Mitra" w:hint="cs"/>
          <w:b/>
          <w:bCs/>
          <w:rtl/>
        </w:rPr>
        <w:t>آسيب ديدگي:</w:t>
      </w:r>
      <w:r w:rsidRPr="008501B1">
        <w:rPr>
          <w:rFonts w:cs="B Mitra" w:hint="cs"/>
          <w:rtl/>
        </w:rPr>
        <w:t xml:space="preserve"> عبارتست از پارگي، ترك خوردگي يا له شدگي پوست و گوشت ميوه در نتيجه‌ي صدمات مكانيكي به هنگام برداشت و بسته بندي محصول. </w:t>
      </w:r>
    </w:p>
    <w:p w:rsidR="00316124" w:rsidRPr="008501B1" w:rsidRDefault="00316124" w:rsidP="006472D2">
      <w:pPr>
        <w:numPr>
          <w:ilvl w:val="0"/>
          <w:numId w:val="29"/>
        </w:numPr>
        <w:tabs>
          <w:tab w:val="left" w:pos="386"/>
          <w:tab w:val="left" w:pos="1286"/>
        </w:tabs>
        <w:rPr>
          <w:rFonts w:cs="B Mitra"/>
        </w:rPr>
      </w:pPr>
      <w:r w:rsidRPr="008501B1">
        <w:rPr>
          <w:rFonts w:cs="B Mitra" w:hint="cs"/>
          <w:b/>
          <w:bCs/>
          <w:rtl/>
        </w:rPr>
        <w:t>نارسي:</w:t>
      </w:r>
      <w:r w:rsidRPr="008501B1">
        <w:rPr>
          <w:rFonts w:cs="B Mitra" w:hint="cs"/>
          <w:rtl/>
        </w:rPr>
        <w:t xml:space="preserve"> عبارتست از عدم رشد كافي ميوه كه رنگ طبيعي را به دست نياورد. </w:t>
      </w:r>
    </w:p>
    <w:p w:rsidR="00316124" w:rsidRPr="008501B1" w:rsidRDefault="00316124" w:rsidP="006472D2">
      <w:pPr>
        <w:numPr>
          <w:ilvl w:val="1"/>
          <w:numId w:val="11"/>
        </w:numPr>
        <w:tabs>
          <w:tab w:val="left" w:pos="386"/>
          <w:tab w:val="left" w:pos="1286"/>
        </w:tabs>
        <w:rPr>
          <w:rFonts w:cs="B Mitra"/>
        </w:rPr>
      </w:pPr>
      <w:r w:rsidRPr="008501B1">
        <w:rPr>
          <w:rFonts w:cs="B Mitra" w:hint="cs"/>
          <w:rtl/>
        </w:rPr>
        <w:t xml:space="preserve">در مورد توت فرنگي سبز بودن تمام يا قسمتي از ميوه نشان دهنده‌ي نارسي آن است.  </w:t>
      </w:r>
    </w:p>
    <w:p w:rsidR="00316124" w:rsidRPr="008501B1" w:rsidRDefault="00316124" w:rsidP="006472D2">
      <w:pPr>
        <w:numPr>
          <w:ilvl w:val="0"/>
          <w:numId w:val="29"/>
        </w:numPr>
        <w:tabs>
          <w:tab w:val="left" w:pos="386"/>
          <w:tab w:val="left" w:pos="1286"/>
        </w:tabs>
        <w:rPr>
          <w:rFonts w:cs="B Mitra"/>
        </w:rPr>
      </w:pPr>
      <w:r w:rsidRPr="008501B1">
        <w:rPr>
          <w:rFonts w:cs="B Mitra" w:hint="cs"/>
          <w:b/>
          <w:bCs/>
          <w:rtl/>
        </w:rPr>
        <w:t xml:space="preserve">سوختگي: </w:t>
      </w:r>
      <w:r w:rsidRPr="008501B1">
        <w:rPr>
          <w:rFonts w:cs="B Mitra" w:hint="cs"/>
          <w:rtl/>
        </w:rPr>
        <w:t xml:space="preserve">اثر ناشي از عوامل متعددي مانند آفتاب زدگي، سم پاشي و غيره است كه به صورت تغيير رنگ قسمتي از پوست قابل رؤيت بوده و از كيفيت ميوه مي‌كاهد. </w:t>
      </w:r>
    </w:p>
    <w:p w:rsidR="00316124" w:rsidRPr="008501B1" w:rsidRDefault="00316124" w:rsidP="006472D2">
      <w:pPr>
        <w:numPr>
          <w:ilvl w:val="0"/>
          <w:numId w:val="29"/>
        </w:numPr>
        <w:tabs>
          <w:tab w:val="left" w:pos="386"/>
          <w:tab w:val="left" w:pos="1286"/>
        </w:tabs>
        <w:rPr>
          <w:rFonts w:cs="B Mitra"/>
        </w:rPr>
      </w:pPr>
      <w:r w:rsidRPr="008501B1">
        <w:rPr>
          <w:rFonts w:cs="B Mitra" w:hint="cs"/>
          <w:b/>
          <w:bCs/>
          <w:rtl/>
        </w:rPr>
        <w:t xml:space="preserve">لب شتري: </w:t>
      </w:r>
      <w:r w:rsidRPr="008501B1">
        <w:rPr>
          <w:rFonts w:cs="B Mitra" w:hint="cs"/>
          <w:rtl/>
        </w:rPr>
        <w:t xml:space="preserve">عبارت از وجود لكه هاي رنگي (بيشتر قرمز قهوه اي) بر روي ميوه. </w:t>
      </w:r>
    </w:p>
    <w:p w:rsidR="00316124" w:rsidRPr="008501B1" w:rsidRDefault="00316124" w:rsidP="006472D2">
      <w:pPr>
        <w:numPr>
          <w:ilvl w:val="0"/>
          <w:numId w:val="29"/>
        </w:numPr>
        <w:tabs>
          <w:tab w:val="left" w:pos="386"/>
          <w:tab w:val="left" w:pos="1286"/>
        </w:tabs>
        <w:rPr>
          <w:rFonts w:cs="B Mitra"/>
        </w:rPr>
      </w:pPr>
      <w:r w:rsidRPr="008501B1">
        <w:rPr>
          <w:rFonts w:cs="B Mitra" w:hint="cs"/>
          <w:b/>
          <w:bCs/>
          <w:rtl/>
        </w:rPr>
        <w:t>ترك خوردگي:</w:t>
      </w:r>
      <w:r w:rsidRPr="008501B1">
        <w:rPr>
          <w:rFonts w:cs="B Mitra" w:hint="cs"/>
          <w:rtl/>
        </w:rPr>
        <w:t xml:space="preserve"> عبارتست از صدمات مكانيكي كه علاوه بر آسيب رساندن به پوست ميوه سبب پاره شدن بافت خارجي و دروني آن مي‌گردد. </w:t>
      </w:r>
    </w:p>
    <w:p w:rsidR="00316124" w:rsidRPr="008501B1" w:rsidRDefault="00316124" w:rsidP="006472D2">
      <w:pPr>
        <w:numPr>
          <w:ilvl w:val="0"/>
          <w:numId w:val="29"/>
        </w:numPr>
        <w:tabs>
          <w:tab w:val="left" w:pos="386"/>
          <w:tab w:val="left" w:pos="1286"/>
        </w:tabs>
        <w:rPr>
          <w:rFonts w:cs="B Mitra"/>
        </w:rPr>
      </w:pPr>
      <w:r w:rsidRPr="008501B1">
        <w:rPr>
          <w:rFonts w:cs="B Mitra" w:hint="cs"/>
          <w:b/>
          <w:bCs/>
          <w:rtl/>
        </w:rPr>
        <w:t>بي دمي:</w:t>
      </w:r>
      <w:r w:rsidRPr="008501B1">
        <w:rPr>
          <w:rFonts w:cs="B Mitra" w:hint="cs"/>
          <w:rtl/>
        </w:rPr>
        <w:t xml:space="preserve"> نبودن دم ميوه در اثر برداشت يا بسته بندي نادرست.</w:t>
      </w:r>
    </w:p>
    <w:p w:rsidR="00316124" w:rsidRPr="008501B1" w:rsidRDefault="00316124" w:rsidP="006472D2">
      <w:pPr>
        <w:numPr>
          <w:ilvl w:val="0"/>
          <w:numId w:val="29"/>
        </w:numPr>
        <w:tabs>
          <w:tab w:val="left" w:pos="386"/>
          <w:tab w:val="left" w:pos="1286"/>
        </w:tabs>
        <w:rPr>
          <w:rFonts w:cs="B Mitra"/>
        </w:rPr>
      </w:pPr>
      <w:r w:rsidRPr="008501B1">
        <w:rPr>
          <w:rFonts w:cs="B Mitra" w:hint="cs"/>
          <w:b/>
          <w:bCs/>
          <w:rtl/>
        </w:rPr>
        <w:t xml:space="preserve">تگرگ زدگي: </w:t>
      </w:r>
      <w:r w:rsidRPr="008501B1">
        <w:rPr>
          <w:rFonts w:cs="B Mitra" w:hint="cs"/>
          <w:rtl/>
        </w:rPr>
        <w:t>زيان‌هاي ناشي از تگرگ روي سطح خارجي ميوه به صورت لكه هاي خاص.</w:t>
      </w:r>
    </w:p>
    <w:p w:rsidR="00316124" w:rsidRPr="008501B1" w:rsidRDefault="00316124" w:rsidP="006472D2">
      <w:pPr>
        <w:numPr>
          <w:ilvl w:val="0"/>
          <w:numId w:val="29"/>
        </w:numPr>
        <w:tabs>
          <w:tab w:val="left" w:pos="386"/>
          <w:tab w:val="left" w:pos="1286"/>
        </w:tabs>
        <w:rPr>
          <w:rFonts w:cs="B Mitra"/>
        </w:rPr>
      </w:pPr>
      <w:r w:rsidRPr="008501B1">
        <w:rPr>
          <w:rFonts w:cs="B Mitra" w:hint="cs"/>
          <w:b/>
          <w:bCs/>
          <w:rtl/>
        </w:rPr>
        <w:t>لكه سفيدي:</w:t>
      </w:r>
      <w:r w:rsidRPr="008501B1">
        <w:rPr>
          <w:rFonts w:cs="B Mitra" w:hint="cs"/>
          <w:rtl/>
        </w:rPr>
        <w:t xml:space="preserve"> زيان‌هاي ناشي از اثر مستقيم نور خورشيد و يا خشكي در روي پوست نور نديده كه اختلاف رنگ با ساير نقاط ميوه دارد.</w:t>
      </w:r>
    </w:p>
    <w:p w:rsidR="00316124" w:rsidRPr="008501B1" w:rsidRDefault="00316124" w:rsidP="006472D2">
      <w:pPr>
        <w:numPr>
          <w:ilvl w:val="0"/>
          <w:numId w:val="29"/>
        </w:numPr>
        <w:tabs>
          <w:tab w:val="left" w:pos="386"/>
          <w:tab w:val="left" w:pos="1286"/>
        </w:tabs>
        <w:rPr>
          <w:rFonts w:cs="B Mitra"/>
        </w:rPr>
      </w:pPr>
      <w:r w:rsidRPr="008501B1">
        <w:rPr>
          <w:rFonts w:cs="B Mitra" w:hint="cs"/>
          <w:b/>
          <w:bCs/>
          <w:rtl/>
        </w:rPr>
        <w:t>بد رنگي گوشت:</w:t>
      </w:r>
      <w:r w:rsidRPr="008501B1">
        <w:rPr>
          <w:rFonts w:cs="B Mitra" w:hint="cs"/>
          <w:rtl/>
        </w:rPr>
        <w:t xml:space="preserve"> به عنوان مثال اگر گوشت طالبي سبز رنگ نباشد، از نظر گوشت بد رنگ محسوب مي‌گردد.</w:t>
      </w:r>
    </w:p>
    <w:p w:rsidR="00316124" w:rsidRPr="008501B1" w:rsidRDefault="00316124" w:rsidP="006472D2">
      <w:pPr>
        <w:numPr>
          <w:ilvl w:val="0"/>
          <w:numId w:val="29"/>
        </w:numPr>
        <w:tabs>
          <w:tab w:val="left" w:pos="386"/>
          <w:tab w:val="left" w:pos="1286"/>
        </w:tabs>
        <w:rPr>
          <w:rFonts w:cs="B Mitra"/>
        </w:rPr>
      </w:pPr>
      <w:r w:rsidRPr="008501B1">
        <w:rPr>
          <w:rFonts w:cs="B Mitra" w:hint="cs"/>
          <w:b/>
          <w:bCs/>
          <w:rtl/>
        </w:rPr>
        <w:t>ريزش دانه:</w:t>
      </w:r>
      <w:r w:rsidRPr="008501B1">
        <w:rPr>
          <w:rFonts w:cs="B Mitra" w:hint="cs"/>
          <w:rtl/>
        </w:rPr>
        <w:t xml:space="preserve"> جدا شدن حبه ها از خوشه را مي‌گويند. </w:t>
      </w:r>
    </w:p>
    <w:p w:rsidR="00316124" w:rsidRPr="008501B1" w:rsidRDefault="00316124" w:rsidP="00455877">
      <w:pPr>
        <w:pStyle w:val="Heading2"/>
        <w:rPr>
          <w:rFonts w:eastAsia="Times New Roman"/>
        </w:rPr>
      </w:pPr>
      <w:bookmarkStart w:id="60" w:name="_Toc422131182"/>
      <w:bookmarkStart w:id="61" w:name="_Toc422150554"/>
      <w:r w:rsidRPr="008501B1">
        <w:rPr>
          <w:rFonts w:eastAsia="Times New Roman" w:hint="cs"/>
          <w:rtl/>
        </w:rPr>
        <w:lastRenderedPageBreak/>
        <w:t>اصطلاحات عمومي سبزي ها:</w:t>
      </w:r>
      <w:bookmarkEnd w:id="60"/>
      <w:bookmarkEnd w:id="61"/>
    </w:p>
    <w:p w:rsidR="00316124" w:rsidRPr="008501B1" w:rsidRDefault="00316124" w:rsidP="006472D2">
      <w:pPr>
        <w:numPr>
          <w:ilvl w:val="0"/>
          <w:numId w:val="29"/>
        </w:numPr>
        <w:tabs>
          <w:tab w:val="left" w:pos="386"/>
          <w:tab w:val="left" w:pos="1286"/>
        </w:tabs>
        <w:rPr>
          <w:rFonts w:cs="B Mitra"/>
        </w:rPr>
      </w:pPr>
      <w:r w:rsidRPr="008501B1">
        <w:rPr>
          <w:rFonts w:cs="B Mitra" w:hint="cs"/>
          <w:b/>
          <w:bCs/>
          <w:rtl/>
        </w:rPr>
        <w:t xml:space="preserve">خشبي: </w:t>
      </w:r>
      <w:r w:rsidRPr="008501B1">
        <w:rPr>
          <w:rFonts w:cs="B Mitra" w:hint="cs"/>
          <w:rtl/>
        </w:rPr>
        <w:t>عبارتست از وجود الياف يا رشته هاي چوبي در هويج كه اكثرا به علت تاخير در برداشت به وجود می</w:t>
      </w:r>
      <w:r w:rsidRPr="008501B1">
        <w:rPr>
          <w:rFonts w:cs="B Mitra" w:hint="cs"/>
          <w:rtl/>
        </w:rPr>
        <w:softHyphen/>
        <w:t xml:space="preserve">آید. </w:t>
      </w:r>
    </w:p>
    <w:p w:rsidR="00316124" w:rsidRPr="008501B1" w:rsidRDefault="00316124" w:rsidP="006472D2">
      <w:pPr>
        <w:numPr>
          <w:ilvl w:val="0"/>
          <w:numId w:val="29"/>
        </w:numPr>
        <w:tabs>
          <w:tab w:val="left" w:pos="386"/>
          <w:tab w:val="left" w:pos="1286"/>
        </w:tabs>
        <w:rPr>
          <w:rFonts w:cs="B Mitra"/>
        </w:rPr>
      </w:pPr>
      <w:r w:rsidRPr="008501B1">
        <w:rPr>
          <w:rFonts w:cs="B Mitra" w:hint="cs"/>
          <w:b/>
          <w:bCs/>
          <w:rtl/>
        </w:rPr>
        <w:t>سبز رنگي:</w:t>
      </w:r>
      <w:r w:rsidRPr="008501B1">
        <w:rPr>
          <w:rFonts w:cs="B Mitra" w:hint="cs"/>
          <w:rtl/>
        </w:rPr>
        <w:t xml:space="preserve"> عبارتست از حالتي كه در اثر تمركز بيش از حد كلروفيل تمام يا قسمتي از سيب زميني سبز رنگ شده باشد. </w:t>
      </w:r>
    </w:p>
    <w:p w:rsidR="00316124" w:rsidRPr="008501B1" w:rsidRDefault="00316124" w:rsidP="006472D2">
      <w:pPr>
        <w:numPr>
          <w:ilvl w:val="0"/>
          <w:numId w:val="29"/>
        </w:numPr>
        <w:tabs>
          <w:tab w:val="left" w:pos="386"/>
          <w:tab w:val="left" w:pos="1286"/>
        </w:tabs>
        <w:rPr>
          <w:rFonts w:cs="B Mitra"/>
        </w:rPr>
      </w:pPr>
      <w:r w:rsidRPr="008501B1">
        <w:rPr>
          <w:rFonts w:cs="B Mitra" w:hint="cs"/>
          <w:b/>
          <w:bCs/>
          <w:rtl/>
        </w:rPr>
        <w:t xml:space="preserve">طول ساقه‌ي سفيد: </w:t>
      </w:r>
      <w:r w:rsidRPr="008501B1">
        <w:rPr>
          <w:rFonts w:cs="B Mitra" w:hint="cs"/>
          <w:rtl/>
        </w:rPr>
        <w:t xml:space="preserve">حداقل طول قسمت سفيد خوراكي در تره فرنگي كه نبايد كمتر از 15 سانتي متر باشد. </w:t>
      </w:r>
    </w:p>
    <w:p w:rsidR="00316124" w:rsidRPr="008501B1" w:rsidRDefault="00316124" w:rsidP="006472D2">
      <w:pPr>
        <w:numPr>
          <w:ilvl w:val="0"/>
          <w:numId w:val="29"/>
        </w:numPr>
        <w:tabs>
          <w:tab w:val="left" w:pos="386"/>
          <w:tab w:val="left" w:pos="1286"/>
        </w:tabs>
        <w:rPr>
          <w:rFonts w:cs="B Mitra"/>
        </w:rPr>
      </w:pPr>
      <w:r w:rsidRPr="008501B1">
        <w:rPr>
          <w:rFonts w:cs="B Mitra" w:hint="cs"/>
          <w:b/>
          <w:bCs/>
          <w:rtl/>
        </w:rPr>
        <w:t xml:space="preserve">فقدان رنگ سبز طبيعي در سبزي‌ها: </w:t>
      </w:r>
      <w:r w:rsidRPr="008501B1">
        <w:rPr>
          <w:rFonts w:cs="B Mitra" w:hint="cs"/>
          <w:rtl/>
        </w:rPr>
        <w:t>فقدان رنگ سبز طبيعي كه ناشي از برداشت دير يا كمبود مواد غذايي است.</w:t>
      </w:r>
    </w:p>
    <w:p w:rsidR="00316124" w:rsidRPr="008501B1" w:rsidRDefault="00316124" w:rsidP="006472D2">
      <w:pPr>
        <w:numPr>
          <w:ilvl w:val="0"/>
          <w:numId w:val="29"/>
        </w:numPr>
        <w:tabs>
          <w:tab w:val="left" w:pos="386"/>
          <w:tab w:val="left" w:pos="1286"/>
        </w:tabs>
        <w:rPr>
          <w:rFonts w:cs="B Mitra"/>
        </w:rPr>
      </w:pPr>
      <w:r w:rsidRPr="008501B1">
        <w:rPr>
          <w:rFonts w:cs="B Mitra" w:hint="cs"/>
          <w:b/>
          <w:bCs/>
          <w:rtl/>
        </w:rPr>
        <w:t>بو و طعم و عطر:</w:t>
      </w:r>
      <w:r w:rsidRPr="008501B1">
        <w:rPr>
          <w:rFonts w:cs="B Mitra" w:hint="cs"/>
          <w:rtl/>
        </w:rPr>
        <w:t xml:space="preserve"> داشتن بو و طعم و عطر مخصوص به خود.  </w:t>
      </w:r>
    </w:p>
    <w:p w:rsidR="00316124" w:rsidRPr="008501B1" w:rsidRDefault="00316124" w:rsidP="006472D2">
      <w:pPr>
        <w:numPr>
          <w:ilvl w:val="0"/>
          <w:numId w:val="29"/>
        </w:numPr>
        <w:tabs>
          <w:tab w:val="left" w:pos="386"/>
          <w:tab w:val="left" w:pos="1286"/>
        </w:tabs>
        <w:rPr>
          <w:rFonts w:cs="B Mitra"/>
        </w:rPr>
      </w:pPr>
      <w:r w:rsidRPr="008501B1">
        <w:rPr>
          <w:rFonts w:cs="B Mitra" w:hint="cs"/>
          <w:b/>
          <w:bCs/>
          <w:rtl/>
        </w:rPr>
        <w:t xml:space="preserve">طول ساقه: </w:t>
      </w:r>
      <w:r w:rsidRPr="008501B1">
        <w:rPr>
          <w:rFonts w:cs="B Mitra" w:hint="cs"/>
          <w:rtl/>
        </w:rPr>
        <w:t>ساقه در سبزيجات بيشتر از حد مجاز رشد كرده و محصول حالت خشبي داشته باشد.</w:t>
      </w:r>
    </w:p>
    <w:p w:rsidR="00316124" w:rsidRPr="008501B1" w:rsidRDefault="00316124" w:rsidP="006472D2">
      <w:pPr>
        <w:numPr>
          <w:ilvl w:val="0"/>
          <w:numId w:val="29"/>
        </w:numPr>
        <w:tabs>
          <w:tab w:val="left" w:pos="386"/>
          <w:tab w:val="left" w:pos="1286"/>
        </w:tabs>
        <w:rPr>
          <w:rFonts w:cs="B Mitra"/>
        </w:rPr>
      </w:pPr>
      <w:r w:rsidRPr="008501B1">
        <w:rPr>
          <w:rFonts w:cs="B Mitra" w:hint="cs"/>
          <w:b/>
          <w:bCs/>
          <w:rtl/>
        </w:rPr>
        <w:t xml:space="preserve">طول برگ: </w:t>
      </w:r>
      <w:r w:rsidRPr="008501B1">
        <w:rPr>
          <w:rFonts w:cs="B Mitra" w:hint="cs"/>
          <w:rtl/>
        </w:rPr>
        <w:t xml:space="preserve">بزرگترين بُعد برگ بر حسب سانتي متر است كه هر چه بيشتر باشد برگ قطورتر و نامرغوب تر است.   </w:t>
      </w:r>
    </w:p>
    <w:p w:rsidR="00316124" w:rsidRPr="008501B1" w:rsidRDefault="00316124" w:rsidP="00375B8D">
      <w:pPr>
        <w:tabs>
          <w:tab w:val="left" w:pos="386"/>
          <w:tab w:val="left" w:pos="1286"/>
        </w:tabs>
        <w:rPr>
          <w:rFonts w:cs="B Mitra"/>
          <w:rtl/>
        </w:rPr>
      </w:pPr>
    </w:p>
    <w:p w:rsidR="00316124" w:rsidRPr="008501B1" w:rsidRDefault="00316124" w:rsidP="00455877">
      <w:pPr>
        <w:pStyle w:val="Heading2"/>
        <w:rPr>
          <w:rFonts w:eastAsia="Times New Roman"/>
        </w:rPr>
      </w:pPr>
      <w:bookmarkStart w:id="62" w:name="_Toc422131183"/>
      <w:bookmarkStart w:id="63" w:name="_Toc422150555"/>
      <w:r w:rsidRPr="008501B1">
        <w:rPr>
          <w:rFonts w:eastAsia="Times New Roman" w:hint="cs"/>
          <w:rtl/>
        </w:rPr>
        <w:t>اصطلاحات مشترك ميوه ها و سبزي‌ها:</w:t>
      </w:r>
      <w:bookmarkEnd w:id="62"/>
      <w:bookmarkEnd w:id="63"/>
      <w:r w:rsidRPr="008501B1">
        <w:rPr>
          <w:rFonts w:eastAsia="Times New Roman" w:hint="cs"/>
          <w:rtl/>
        </w:rPr>
        <w:t xml:space="preserve"> </w:t>
      </w:r>
    </w:p>
    <w:p w:rsidR="00316124" w:rsidRPr="008501B1" w:rsidRDefault="00316124" w:rsidP="006472D2">
      <w:pPr>
        <w:numPr>
          <w:ilvl w:val="0"/>
          <w:numId w:val="29"/>
        </w:numPr>
        <w:tabs>
          <w:tab w:val="left" w:pos="386"/>
          <w:tab w:val="left" w:pos="1286"/>
        </w:tabs>
        <w:rPr>
          <w:rFonts w:cs="B Mitra"/>
        </w:rPr>
      </w:pPr>
      <w:r w:rsidRPr="008501B1">
        <w:rPr>
          <w:rFonts w:cs="B Mitra" w:hint="cs"/>
          <w:b/>
          <w:bCs/>
          <w:rtl/>
        </w:rPr>
        <w:t xml:space="preserve">آفت: </w:t>
      </w:r>
      <w:r w:rsidRPr="008501B1">
        <w:rPr>
          <w:rFonts w:cs="B Mitra" w:hint="cs"/>
          <w:rtl/>
        </w:rPr>
        <w:t xml:space="preserve">عبارتست از وجود حشرات، كنه‌هاي زنده، قارچ ها، باكتر‌ي ها، ويروس‌ها، كرم ها يا نماتدهاي زنده در سطح خارجي يا داخلي ميوه و سبزي. </w:t>
      </w:r>
    </w:p>
    <w:p w:rsidR="00316124" w:rsidRPr="008501B1" w:rsidRDefault="00316124" w:rsidP="006472D2">
      <w:pPr>
        <w:numPr>
          <w:ilvl w:val="0"/>
          <w:numId w:val="29"/>
        </w:numPr>
        <w:tabs>
          <w:tab w:val="left" w:pos="386"/>
          <w:tab w:val="left" w:pos="1286"/>
        </w:tabs>
        <w:rPr>
          <w:rFonts w:cs="B Mitra"/>
        </w:rPr>
      </w:pPr>
      <w:r w:rsidRPr="008501B1">
        <w:rPr>
          <w:rFonts w:cs="B Mitra" w:hint="cs"/>
          <w:b/>
          <w:bCs/>
          <w:rtl/>
        </w:rPr>
        <w:t xml:space="preserve">آفت زدگي: </w:t>
      </w:r>
      <w:r w:rsidRPr="008501B1">
        <w:rPr>
          <w:rFonts w:cs="B Mitra" w:hint="cs"/>
          <w:rtl/>
        </w:rPr>
        <w:t xml:space="preserve">عبارتست از وجود آثار فعاليت آفات در داخل يا خارج ميوه و سبزي كه با چشم غير مسلح قابل رؤيت باشد. </w:t>
      </w:r>
    </w:p>
    <w:p w:rsidR="00316124" w:rsidRPr="008501B1" w:rsidRDefault="00316124" w:rsidP="006472D2">
      <w:pPr>
        <w:numPr>
          <w:ilvl w:val="0"/>
          <w:numId w:val="29"/>
        </w:numPr>
        <w:tabs>
          <w:tab w:val="left" w:pos="386"/>
          <w:tab w:val="left" w:pos="1286"/>
        </w:tabs>
        <w:rPr>
          <w:rFonts w:cs="B Mitra"/>
        </w:rPr>
      </w:pPr>
      <w:r w:rsidRPr="008501B1">
        <w:rPr>
          <w:rFonts w:cs="B Mitra" w:hint="cs"/>
          <w:b/>
          <w:bCs/>
          <w:rtl/>
        </w:rPr>
        <w:t xml:space="preserve">كپك زدگي: </w:t>
      </w:r>
      <w:r w:rsidRPr="008501B1">
        <w:rPr>
          <w:rFonts w:cs="B Mitra" w:hint="cs"/>
          <w:rtl/>
        </w:rPr>
        <w:t>به آثار ناشي از فعاليت قارچ روي ميوه گفته مي‌شود.</w:t>
      </w:r>
    </w:p>
    <w:p w:rsidR="00316124" w:rsidRPr="008501B1" w:rsidRDefault="00316124" w:rsidP="006472D2">
      <w:pPr>
        <w:numPr>
          <w:ilvl w:val="0"/>
          <w:numId w:val="29"/>
        </w:numPr>
        <w:tabs>
          <w:tab w:val="left" w:pos="386"/>
          <w:tab w:val="left" w:pos="1286"/>
        </w:tabs>
        <w:rPr>
          <w:rFonts w:cs="B Mitra"/>
        </w:rPr>
      </w:pPr>
      <w:r w:rsidRPr="008501B1">
        <w:rPr>
          <w:rFonts w:cs="B Mitra" w:hint="cs"/>
          <w:b/>
          <w:bCs/>
          <w:rtl/>
        </w:rPr>
        <w:t xml:space="preserve">نرمي: </w:t>
      </w:r>
      <w:r w:rsidRPr="008501B1">
        <w:rPr>
          <w:rFonts w:cs="B Mitra" w:hint="cs"/>
          <w:rtl/>
        </w:rPr>
        <w:t xml:space="preserve">عدم استحكام كافي در بافت ميوه و بعضي از سبزيجات را نرمي مي‌گويند. </w:t>
      </w:r>
    </w:p>
    <w:p w:rsidR="00316124" w:rsidRPr="008501B1" w:rsidRDefault="00316124" w:rsidP="006472D2">
      <w:pPr>
        <w:numPr>
          <w:ilvl w:val="0"/>
          <w:numId w:val="29"/>
        </w:numPr>
        <w:tabs>
          <w:tab w:val="left" w:pos="386"/>
          <w:tab w:val="left" w:pos="1286"/>
        </w:tabs>
        <w:rPr>
          <w:rFonts w:cs="B Mitra"/>
        </w:rPr>
      </w:pPr>
      <w:r w:rsidRPr="008501B1">
        <w:rPr>
          <w:rFonts w:cs="B Mitra" w:hint="cs"/>
          <w:b/>
          <w:bCs/>
          <w:rtl/>
        </w:rPr>
        <w:t xml:space="preserve">خال زدگي: </w:t>
      </w:r>
      <w:r w:rsidRPr="008501B1">
        <w:rPr>
          <w:rFonts w:cs="B Mitra" w:hint="cs"/>
          <w:rtl/>
        </w:rPr>
        <w:t xml:space="preserve">عبارتست از وجود خال‌هاي رنگي (بيشتر قرمز قهوه‌اي) كه روي پوست (يا غلاف در مورد باقالا و لوبيا و نخود) ظاهر مي‌شود و از كيفيت ميوه مي‌كاهد.   ‍ </w:t>
      </w:r>
    </w:p>
    <w:p w:rsidR="00316124" w:rsidRPr="008501B1" w:rsidRDefault="00316124" w:rsidP="006472D2">
      <w:pPr>
        <w:numPr>
          <w:ilvl w:val="0"/>
          <w:numId w:val="29"/>
        </w:numPr>
        <w:tabs>
          <w:tab w:val="left" w:pos="386"/>
          <w:tab w:val="left" w:pos="1286"/>
        </w:tabs>
        <w:rPr>
          <w:rFonts w:cs="B Mitra"/>
        </w:rPr>
      </w:pPr>
      <w:r w:rsidRPr="008501B1">
        <w:rPr>
          <w:rFonts w:cs="B Mitra" w:hint="cs"/>
          <w:b/>
          <w:bCs/>
          <w:rtl/>
        </w:rPr>
        <w:t>آلودگي:‌</w:t>
      </w:r>
      <w:r w:rsidRPr="008501B1">
        <w:rPr>
          <w:rFonts w:cs="B Mitra" w:hint="cs"/>
          <w:rtl/>
        </w:rPr>
        <w:t xml:space="preserve"> عبارتست از وجود گل و خاك و ساير مواد خارجي روي ميوه و سبزي. </w:t>
      </w:r>
    </w:p>
    <w:p w:rsidR="00316124" w:rsidRPr="008501B1" w:rsidRDefault="00316124" w:rsidP="006472D2">
      <w:pPr>
        <w:numPr>
          <w:ilvl w:val="0"/>
          <w:numId w:val="29"/>
        </w:numPr>
        <w:tabs>
          <w:tab w:val="left" w:pos="386"/>
          <w:tab w:val="left" w:pos="1286"/>
        </w:tabs>
        <w:rPr>
          <w:rFonts w:cs="B Mitra"/>
        </w:rPr>
      </w:pPr>
      <w:r w:rsidRPr="008501B1">
        <w:rPr>
          <w:rFonts w:cs="B Mitra" w:hint="cs"/>
          <w:b/>
          <w:bCs/>
          <w:rtl/>
        </w:rPr>
        <w:t>يخ زدگي:</w:t>
      </w:r>
      <w:r w:rsidRPr="008501B1">
        <w:rPr>
          <w:rFonts w:cs="B Mitra" w:hint="cs"/>
          <w:rtl/>
        </w:rPr>
        <w:t xml:space="preserve"> حالتي است كه قسمت آبدار ميوه در اثر سردی هوا دچار انجماد شده و در نتيجه وضع فيزيكي و ارگانولپتيكي (حسي)‌ ميوه يا سبزي تغيير كرده باشد. </w:t>
      </w:r>
    </w:p>
    <w:p w:rsidR="00316124" w:rsidRPr="008501B1" w:rsidRDefault="00316124" w:rsidP="006472D2">
      <w:pPr>
        <w:numPr>
          <w:ilvl w:val="0"/>
          <w:numId w:val="29"/>
        </w:numPr>
        <w:tabs>
          <w:tab w:val="left" w:pos="386"/>
          <w:tab w:val="left" w:pos="1286"/>
        </w:tabs>
        <w:rPr>
          <w:rFonts w:cs="B Mitra"/>
        </w:rPr>
      </w:pPr>
      <w:r w:rsidRPr="008501B1">
        <w:rPr>
          <w:rFonts w:cs="B Mitra" w:hint="cs"/>
          <w:b/>
          <w:bCs/>
          <w:rtl/>
        </w:rPr>
        <w:t xml:space="preserve">عدم يكنواختي: </w:t>
      </w:r>
      <w:r w:rsidRPr="008501B1">
        <w:rPr>
          <w:rFonts w:cs="B Mitra" w:hint="cs"/>
          <w:rtl/>
        </w:rPr>
        <w:t xml:space="preserve">عبارتست از يكدست نبودن ميوه موجود در محموله از نظر رقم، انداره، شكل و رنگ. </w:t>
      </w:r>
    </w:p>
    <w:p w:rsidR="00316124" w:rsidRPr="008501B1" w:rsidRDefault="00316124" w:rsidP="006472D2">
      <w:pPr>
        <w:numPr>
          <w:ilvl w:val="0"/>
          <w:numId w:val="29"/>
        </w:numPr>
        <w:tabs>
          <w:tab w:val="left" w:pos="386"/>
          <w:tab w:val="left" w:pos="1286"/>
        </w:tabs>
        <w:rPr>
          <w:rFonts w:cs="B Mitra"/>
        </w:rPr>
      </w:pPr>
      <w:r w:rsidRPr="008501B1">
        <w:rPr>
          <w:rFonts w:cs="B Mitra" w:hint="cs"/>
          <w:b/>
          <w:bCs/>
          <w:rtl/>
        </w:rPr>
        <w:t xml:space="preserve">گنديدگي: </w:t>
      </w:r>
      <w:r w:rsidRPr="008501B1">
        <w:rPr>
          <w:rFonts w:cs="B Mitra" w:hint="cs"/>
          <w:rtl/>
        </w:rPr>
        <w:t xml:space="preserve">عبارتست از فاسد شدن تمام يا قسمتي از نسج گوشت ميوه يا سبزي. </w:t>
      </w:r>
    </w:p>
    <w:p w:rsidR="00316124" w:rsidRPr="008501B1" w:rsidRDefault="00316124" w:rsidP="006472D2">
      <w:pPr>
        <w:numPr>
          <w:ilvl w:val="0"/>
          <w:numId w:val="29"/>
        </w:numPr>
        <w:tabs>
          <w:tab w:val="left" w:pos="386"/>
          <w:tab w:val="left" w:pos="1286"/>
        </w:tabs>
        <w:rPr>
          <w:rFonts w:cs="B Mitra"/>
        </w:rPr>
      </w:pPr>
      <w:r w:rsidRPr="008501B1">
        <w:rPr>
          <w:rFonts w:cs="B Mitra" w:hint="cs"/>
          <w:b/>
          <w:bCs/>
          <w:rtl/>
        </w:rPr>
        <w:t xml:space="preserve">مواد خارجي: </w:t>
      </w:r>
      <w:r w:rsidRPr="008501B1">
        <w:rPr>
          <w:rFonts w:cs="B Mitra" w:hint="cs"/>
          <w:rtl/>
        </w:rPr>
        <w:t>عبارتست از وجود هر گونه مواد غير از ميوه و سبزي مانند زوايد گياهي از قبيل دم، برگ، شاخه، شن و سنگريزه و ...</w:t>
      </w:r>
    </w:p>
    <w:p w:rsidR="00316124" w:rsidRPr="008501B1" w:rsidRDefault="00316124" w:rsidP="006472D2">
      <w:pPr>
        <w:numPr>
          <w:ilvl w:val="0"/>
          <w:numId w:val="29"/>
        </w:numPr>
        <w:tabs>
          <w:tab w:val="left" w:pos="386"/>
          <w:tab w:val="left" w:pos="1286"/>
        </w:tabs>
        <w:rPr>
          <w:rFonts w:cs="B Mitra"/>
        </w:rPr>
      </w:pPr>
      <w:r w:rsidRPr="008501B1">
        <w:rPr>
          <w:rFonts w:cs="B Mitra" w:hint="cs"/>
          <w:b/>
          <w:bCs/>
          <w:rtl/>
        </w:rPr>
        <w:t>خشكيدگي و چروكيدگي:</w:t>
      </w:r>
      <w:r w:rsidRPr="008501B1">
        <w:rPr>
          <w:rFonts w:cs="B Mitra" w:hint="cs"/>
          <w:rtl/>
        </w:rPr>
        <w:t xml:space="preserve"> خشك شدن و پلاسيدن كه در اثر تابش شديد آفتاب يا سم پاشي نادرست و يا زياد ماندن بعد از برداشت ايجاد مي‌شود و باعث از بين رفتن شادابي ميوه و سبزي مي‌شود. </w:t>
      </w:r>
    </w:p>
    <w:p w:rsidR="00316124" w:rsidRPr="008501B1" w:rsidRDefault="00316124" w:rsidP="006472D2">
      <w:pPr>
        <w:numPr>
          <w:ilvl w:val="0"/>
          <w:numId w:val="29"/>
        </w:numPr>
        <w:tabs>
          <w:tab w:val="left" w:pos="386"/>
          <w:tab w:val="left" w:pos="1286"/>
        </w:tabs>
        <w:rPr>
          <w:rFonts w:cs="B Mitra"/>
        </w:rPr>
      </w:pPr>
      <w:r w:rsidRPr="008501B1">
        <w:rPr>
          <w:rFonts w:cs="B Mitra" w:hint="cs"/>
          <w:b/>
          <w:bCs/>
          <w:rtl/>
        </w:rPr>
        <w:t>لهيدگي:</w:t>
      </w:r>
      <w:r w:rsidRPr="008501B1">
        <w:rPr>
          <w:rFonts w:cs="B Mitra" w:hint="cs"/>
          <w:rtl/>
        </w:rPr>
        <w:t xml:space="preserve"> عبارتست از نرم شدن گوشت ميوه و سبزي كه ممكن است در اثر فشار و رسيدگي بيش از حد و خرابي روي گوشت ميوه ايجاد شود. </w:t>
      </w:r>
    </w:p>
    <w:p w:rsidR="00316124" w:rsidRPr="008501B1" w:rsidRDefault="00316124" w:rsidP="006472D2">
      <w:pPr>
        <w:numPr>
          <w:ilvl w:val="0"/>
          <w:numId w:val="29"/>
        </w:numPr>
        <w:tabs>
          <w:tab w:val="left" w:pos="386"/>
          <w:tab w:val="left" w:pos="1286"/>
        </w:tabs>
        <w:rPr>
          <w:rFonts w:cs="B Mitra"/>
        </w:rPr>
      </w:pPr>
      <w:r w:rsidRPr="008501B1">
        <w:rPr>
          <w:rFonts w:cs="B Mitra" w:hint="cs"/>
          <w:b/>
          <w:bCs/>
          <w:rtl/>
        </w:rPr>
        <w:t>باقي ماندن سموم:</w:t>
      </w:r>
      <w:r w:rsidRPr="008501B1">
        <w:rPr>
          <w:rFonts w:cs="B Mitra" w:hint="cs"/>
          <w:rtl/>
        </w:rPr>
        <w:t xml:space="preserve"> عبارتست از مانده‌ي سموم دفع آفات نباتي روي ميوه يا سبزي كه در هنگام رشد براي كنترل آفات به مصرف رسيده باشد. </w:t>
      </w:r>
    </w:p>
    <w:p w:rsidR="00316124" w:rsidRPr="008501B1" w:rsidRDefault="00316124" w:rsidP="006472D2">
      <w:pPr>
        <w:numPr>
          <w:ilvl w:val="0"/>
          <w:numId w:val="29"/>
        </w:numPr>
        <w:tabs>
          <w:tab w:val="left" w:pos="386"/>
          <w:tab w:val="left" w:pos="1286"/>
        </w:tabs>
        <w:rPr>
          <w:rFonts w:cs="B Mitra"/>
        </w:rPr>
      </w:pPr>
      <w:r w:rsidRPr="008501B1">
        <w:rPr>
          <w:rFonts w:cs="B Mitra" w:hint="cs"/>
          <w:b/>
          <w:bCs/>
          <w:rtl/>
        </w:rPr>
        <w:t>بد رنگي:</w:t>
      </w:r>
      <w:r w:rsidRPr="008501B1">
        <w:rPr>
          <w:rFonts w:cs="B Mitra" w:hint="cs"/>
          <w:rtl/>
        </w:rPr>
        <w:t xml:space="preserve"> عبارتست از نداشتن رنگ طبيعي و يكنواخت رقم مورد نظر در ميوه و سبزي.</w:t>
      </w:r>
    </w:p>
    <w:p w:rsidR="00316124" w:rsidRPr="008501B1" w:rsidRDefault="00316124" w:rsidP="006472D2">
      <w:pPr>
        <w:numPr>
          <w:ilvl w:val="0"/>
          <w:numId w:val="29"/>
        </w:numPr>
        <w:tabs>
          <w:tab w:val="left" w:pos="386"/>
          <w:tab w:val="left" w:pos="1286"/>
        </w:tabs>
        <w:rPr>
          <w:rFonts w:cs="B Mitra"/>
        </w:rPr>
      </w:pPr>
      <w:r w:rsidRPr="008501B1">
        <w:rPr>
          <w:rFonts w:cs="B Mitra" w:hint="cs"/>
          <w:b/>
          <w:bCs/>
          <w:rtl/>
        </w:rPr>
        <w:t xml:space="preserve">پنبه اي شدن: </w:t>
      </w:r>
      <w:r w:rsidRPr="008501B1">
        <w:rPr>
          <w:rFonts w:cs="B Mitra" w:hint="cs"/>
          <w:rtl/>
        </w:rPr>
        <w:t xml:space="preserve">به حالتي اطلاق مي‌شود كه در اثر نگهداري زياد يك لايه نيمه خشبي در زير پوست خيار ايجاد مي‌گردد و در نتيجه ميوه در اثر فشار جزيي فرو خواهد رفت. </w:t>
      </w:r>
    </w:p>
    <w:p w:rsidR="00A80F29" w:rsidRPr="00A80F29" w:rsidRDefault="00316124" w:rsidP="00375B8D">
      <w:pPr>
        <w:numPr>
          <w:ilvl w:val="0"/>
          <w:numId w:val="29"/>
        </w:numPr>
        <w:tabs>
          <w:tab w:val="left" w:pos="386"/>
          <w:tab w:val="left" w:pos="1286"/>
        </w:tabs>
        <w:rPr>
          <w:rFonts w:ascii="Cambria" w:hAnsi="Cambria" w:cs="B Titr"/>
        </w:rPr>
      </w:pPr>
      <w:r w:rsidRPr="00A80F29">
        <w:rPr>
          <w:rFonts w:cs="B Mitra" w:hint="cs"/>
          <w:b/>
          <w:bCs/>
          <w:rtl/>
        </w:rPr>
        <w:t xml:space="preserve">تلخي: </w:t>
      </w:r>
      <w:r w:rsidRPr="00A80F29">
        <w:rPr>
          <w:rFonts w:cs="B Mitra" w:hint="cs"/>
          <w:rtl/>
        </w:rPr>
        <w:t xml:space="preserve">به حالتي اطلاق مي‌شود كه در اثر وجود برخي از مواد شيميايي ميوه يا سبزي طعم طبيعي خود را از دست داده است و تلخ مزه شده است.  </w:t>
      </w:r>
      <w:bookmarkStart w:id="64" w:name="_Toc422131184"/>
      <w:bookmarkStart w:id="65" w:name="_Toc422150556"/>
    </w:p>
    <w:p w:rsidR="00A80F29" w:rsidRDefault="00A80F29" w:rsidP="00A80F29">
      <w:pPr>
        <w:tabs>
          <w:tab w:val="left" w:pos="386"/>
          <w:tab w:val="left" w:pos="1286"/>
        </w:tabs>
        <w:ind w:left="720"/>
        <w:rPr>
          <w:rFonts w:ascii="Cambria" w:hAnsi="Cambria" w:cs="B Titr"/>
        </w:rPr>
      </w:pPr>
    </w:p>
    <w:p w:rsidR="00D56B2D" w:rsidRDefault="00D56B2D" w:rsidP="00A80F29">
      <w:pPr>
        <w:tabs>
          <w:tab w:val="left" w:pos="386"/>
          <w:tab w:val="left" w:pos="1286"/>
        </w:tabs>
        <w:ind w:left="360"/>
        <w:rPr>
          <w:rFonts w:ascii="Cambria" w:hAnsi="Cambria" w:cs="B Titr"/>
          <w:rtl/>
        </w:rPr>
      </w:pPr>
    </w:p>
    <w:p w:rsidR="00D56B2D" w:rsidRDefault="00D56B2D" w:rsidP="00A80F29">
      <w:pPr>
        <w:tabs>
          <w:tab w:val="left" w:pos="386"/>
          <w:tab w:val="left" w:pos="1286"/>
        </w:tabs>
        <w:ind w:left="360"/>
        <w:rPr>
          <w:rFonts w:ascii="Cambria" w:hAnsi="Cambria" w:cs="B Titr"/>
          <w:rtl/>
        </w:rPr>
      </w:pPr>
    </w:p>
    <w:p w:rsidR="00D56B2D" w:rsidRDefault="00D56B2D" w:rsidP="00A80F29">
      <w:pPr>
        <w:tabs>
          <w:tab w:val="left" w:pos="386"/>
          <w:tab w:val="left" w:pos="1286"/>
        </w:tabs>
        <w:ind w:left="360"/>
        <w:rPr>
          <w:rFonts w:ascii="Cambria" w:hAnsi="Cambria" w:cs="B Titr"/>
          <w:rtl/>
        </w:rPr>
      </w:pPr>
    </w:p>
    <w:p w:rsidR="00316124" w:rsidRPr="00A80F29" w:rsidRDefault="00316124" w:rsidP="00A80F29">
      <w:pPr>
        <w:tabs>
          <w:tab w:val="left" w:pos="386"/>
          <w:tab w:val="left" w:pos="1286"/>
        </w:tabs>
        <w:ind w:left="360"/>
        <w:rPr>
          <w:rFonts w:ascii="Cambria" w:hAnsi="Cambria" w:cs="B Titr"/>
          <w:rtl/>
        </w:rPr>
      </w:pPr>
      <w:r w:rsidRPr="00A80F29">
        <w:rPr>
          <w:rFonts w:ascii="Cambria" w:hAnsi="Cambria" w:cs="B Titr" w:hint="cs"/>
          <w:rtl/>
        </w:rPr>
        <w:lastRenderedPageBreak/>
        <w:t>آفات و آسیب های میوه جات:</w:t>
      </w:r>
      <w:bookmarkEnd w:id="64"/>
      <w:bookmarkEnd w:id="65"/>
    </w:p>
    <w:tbl>
      <w:tblPr>
        <w:bidiVisual/>
        <w:tblW w:w="0" w:type="auto"/>
        <w:jc w:val="center"/>
        <w:tblInd w:w="-3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6"/>
        <w:gridCol w:w="1418"/>
        <w:gridCol w:w="1559"/>
        <w:gridCol w:w="1984"/>
        <w:gridCol w:w="1418"/>
        <w:gridCol w:w="1937"/>
      </w:tblGrid>
      <w:tr w:rsidR="00316124" w:rsidRPr="001661F0" w:rsidTr="00E77F42">
        <w:trPr>
          <w:jc w:val="center"/>
        </w:trPr>
        <w:tc>
          <w:tcPr>
            <w:tcW w:w="1796" w:type="dxa"/>
            <w:shd w:val="clear" w:color="auto" w:fill="FFFF00"/>
            <w:vAlign w:val="center"/>
          </w:tcPr>
          <w:p w:rsidR="00316124" w:rsidRPr="001661F0" w:rsidRDefault="00316124" w:rsidP="00375B8D">
            <w:pPr>
              <w:tabs>
                <w:tab w:val="left" w:pos="386"/>
                <w:tab w:val="left" w:pos="1286"/>
              </w:tabs>
              <w:jc w:val="center"/>
              <w:rPr>
                <w:rFonts w:cs="B Mitra"/>
                <w:b/>
                <w:bCs/>
                <w:rtl/>
              </w:rPr>
            </w:pPr>
            <w:r w:rsidRPr="001661F0">
              <w:rPr>
                <w:rFonts w:cs="B Mitra" w:hint="cs"/>
                <w:b/>
                <w:bCs/>
                <w:sz w:val="22"/>
                <w:szCs w:val="22"/>
                <w:rtl/>
              </w:rPr>
              <w:t>موضوع</w:t>
            </w:r>
          </w:p>
        </w:tc>
        <w:tc>
          <w:tcPr>
            <w:tcW w:w="1418" w:type="dxa"/>
            <w:shd w:val="clear" w:color="auto" w:fill="FFFF00"/>
            <w:vAlign w:val="center"/>
          </w:tcPr>
          <w:p w:rsidR="00316124" w:rsidRPr="001661F0" w:rsidRDefault="00316124" w:rsidP="00375B8D">
            <w:pPr>
              <w:tabs>
                <w:tab w:val="left" w:pos="386"/>
                <w:tab w:val="left" w:pos="1286"/>
              </w:tabs>
              <w:jc w:val="center"/>
              <w:rPr>
                <w:rFonts w:cs="B Mitra"/>
                <w:b/>
                <w:bCs/>
                <w:rtl/>
              </w:rPr>
            </w:pPr>
            <w:r w:rsidRPr="001661F0">
              <w:rPr>
                <w:rFonts w:cs="B Mitra" w:hint="cs"/>
                <w:b/>
                <w:bCs/>
                <w:sz w:val="22"/>
                <w:szCs w:val="22"/>
                <w:rtl/>
              </w:rPr>
              <w:t>سيب</w:t>
            </w:r>
          </w:p>
        </w:tc>
        <w:tc>
          <w:tcPr>
            <w:tcW w:w="1559" w:type="dxa"/>
            <w:shd w:val="clear" w:color="auto" w:fill="FFFF00"/>
            <w:vAlign w:val="center"/>
          </w:tcPr>
          <w:p w:rsidR="00316124" w:rsidRPr="001661F0" w:rsidRDefault="00316124" w:rsidP="00375B8D">
            <w:pPr>
              <w:tabs>
                <w:tab w:val="left" w:pos="386"/>
                <w:tab w:val="left" w:pos="1286"/>
              </w:tabs>
              <w:jc w:val="center"/>
              <w:rPr>
                <w:rFonts w:cs="B Mitra"/>
                <w:b/>
                <w:bCs/>
                <w:rtl/>
              </w:rPr>
            </w:pPr>
            <w:r w:rsidRPr="001661F0">
              <w:rPr>
                <w:rFonts w:cs="B Mitra" w:hint="cs"/>
                <w:b/>
                <w:bCs/>
                <w:sz w:val="22"/>
                <w:szCs w:val="22"/>
                <w:rtl/>
              </w:rPr>
              <w:t>كيوي</w:t>
            </w:r>
          </w:p>
        </w:tc>
        <w:tc>
          <w:tcPr>
            <w:tcW w:w="1984" w:type="dxa"/>
            <w:shd w:val="clear" w:color="auto" w:fill="FFFF00"/>
            <w:vAlign w:val="center"/>
          </w:tcPr>
          <w:p w:rsidR="00316124" w:rsidRPr="001661F0" w:rsidRDefault="00316124" w:rsidP="00375B8D">
            <w:pPr>
              <w:tabs>
                <w:tab w:val="left" w:pos="386"/>
                <w:tab w:val="left" w:pos="1286"/>
              </w:tabs>
              <w:jc w:val="center"/>
              <w:rPr>
                <w:rFonts w:cs="B Mitra"/>
                <w:b/>
                <w:bCs/>
                <w:rtl/>
              </w:rPr>
            </w:pPr>
            <w:r w:rsidRPr="001661F0">
              <w:rPr>
                <w:rFonts w:cs="B Mitra" w:hint="cs"/>
                <w:b/>
                <w:bCs/>
                <w:sz w:val="22"/>
                <w:szCs w:val="22"/>
                <w:rtl/>
              </w:rPr>
              <w:t>پرتقال</w:t>
            </w:r>
          </w:p>
        </w:tc>
        <w:tc>
          <w:tcPr>
            <w:tcW w:w="1418" w:type="dxa"/>
            <w:shd w:val="clear" w:color="auto" w:fill="FFFF00"/>
            <w:vAlign w:val="center"/>
          </w:tcPr>
          <w:p w:rsidR="00316124" w:rsidRPr="001661F0" w:rsidRDefault="00316124" w:rsidP="00375B8D">
            <w:pPr>
              <w:tabs>
                <w:tab w:val="left" w:pos="386"/>
                <w:tab w:val="left" w:pos="1286"/>
              </w:tabs>
              <w:jc w:val="center"/>
              <w:rPr>
                <w:rFonts w:cs="B Mitra"/>
                <w:b/>
                <w:bCs/>
                <w:rtl/>
              </w:rPr>
            </w:pPr>
            <w:r w:rsidRPr="001661F0">
              <w:rPr>
                <w:rFonts w:cs="B Mitra" w:hint="cs"/>
                <w:b/>
                <w:bCs/>
                <w:sz w:val="22"/>
                <w:szCs w:val="22"/>
                <w:highlight w:val="yellow"/>
                <w:rtl/>
              </w:rPr>
              <w:t>موز</w:t>
            </w:r>
          </w:p>
        </w:tc>
        <w:tc>
          <w:tcPr>
            <w:tcW w:w="1937" w:type="dxa"/>
            <w:shd w:val="clear" w:color="auto" w:fill="FFFF00"/>
            <w:vAlign w:val="center"/>
          </w:tcPr>
          <w:p w:rsidR="00316124" w:rsidRPr="001661F0" w:rsidRDefault="00316124" w:rsidP="00375B8D">
            <w:pPr>
              <w:tabs>
                <w:tab w:val="left" w:pos="386"/>
                <w:tab w:val="left" w:pos="1286"/>
              </w:tabs>
              <w:jc w:val="center"/>
              <w:rPr>
                <w:rFonts w:cs="B Mitra"/>
                <w:b/>
                <w:bCs/>
                <w:rtl/>
              </w:rPr>
            </w:pPr>
            <w:r w:rsidRPr="001661F0">
              <w:rPr>
                <w:rFonts w:cs="B Mitra" w:hint="cs"/>
                <w:b/>
                <w:bCs/>
                <w:sz w:val="22"/>
                <w:szCs w:val="22"/>
                <w:rtl/>
              </w:rPr>
              <w:t>نارنگي</w:t>
            </w:r>
          </w:p>
        </w:tc>
      </w:tr>
      <w:tr w:rsidR="00892E60" w:rsidRPr="001661F0" w:rsidTr="00E77F42">
        <w:trPr>
          <w:jc w:val="center"/>
        </w:trPr>
        <w:tc>
          <w:tcPr>
            <w:tcW w:w="1796"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آفت زنده</w:t>
            </w:r>
          </w:p>
        </w:tc>
        <w:tc>
          <w:tcPr>
            <w:tcW w:w="1418"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عاري</w:t>
            </w:r>
          </w:p>
        </w:tc>
        <w:tc>
          <w:tcPr>
            <w:tcW w:w="1559"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عاري</w:t>
            </w:r>
          </w:p>
        </w:tc>
        <w:tc>
          <w:tcPr>
            <w:tcW w:w="1984"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عاري</w:t>
            </w:r>
          </w:p>
        </w:tc>
        <w:tc>
          <w:tcPr>
            <w:tcW w:w="1418" w:type="dxa"/>
            <w:vAlign w:val="center"/>
          </w:tcPr>
          <w:p w:rsidR="00892E60" w:rsidRPr="001661F0" w:rsidRDefault="00892E60" w:rsidP="007C0E2B">
            <w:pPr>
              <w:tabs>
                <w:tab w:val="left" w:pos="386"/>
                <w:tab w:val="left" w:pos="1286"/>
              </w:tabs>
              <w:rPr>
                <w:rFonts w:cs="B Mitra"/>
                <w:rtl/>
              </w:rPr>
            </w:pPr>
            <w:r w:rsidRPr="001661F0">
              <w:rPr>
                <w:rFonts w:cs="B Mitra" w:hint="cs"/>
                <w:rtl/>
              </w:rPr>
              <w:t>عاري</w:t>
            </w:r>
          </w:p>
        </w:tc>
        <w:tc>
          <w:tcPr>
            <w:tcW w:w="1937"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كمتر از 5% كل ميوه ها</w:t>
            </w:r>
          </w:p>
        </w:tc>
      </w:tr>
      <w:tr w:rsidR="00892E60" w:rsidRPr="001661F0" w:rsidTr="00E77F42">
        <w:trPr>
          <w:jc w:val="center"/>
        </w:trPr>
        <w:tc>
          <w:tcPr>
            <w:tcW w:w="1796"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آفت زدگي</w:t>
            </w:r>
          </w:p>
        </w:tc>
        <w:tc>
          <w:tcPr>
            <w:tcW w:w="1418"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حداكثر 2%</w:t>
            </w:r>
          </w:p>
        </w:tc>
        <w:tc>
          <w:tcPr>
            <w:tcW w:w="1559"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حداكثر 2%</w:t>
            </w:r>
          </w:p>
        </w:tc>
        <w:tc>
          <w:tcPr>
            <w:tcW w:w="1984"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عاري</w:t>
            </w:r>
          </w:p>
        </w:tc>
        <w:tc>
          <w:tcPr>
            <w:tcW w:w="1418" w:type="dxa"/>
            <w:vAlign w:val="center"/>
          </w:tcPr>
          <w:p w:rsidR="00892E60" w:rsidRPr="001661F0" w:rsidRDefault="00892E60" w:rsidP="007C0E2B">
            <w:pPr>
              <w:tabs>
                <w:tab w:val="left" w:pos="386"/>
                <w:tab w:val="left" w:pos="1286"/>
              </w:tabs>
              <w:rPr>
                <w:rFonts w:cs="B Mitra"/>
                <w:rtl/>
              </w:rPr>
            </w:pPr>
            <w:r w:rsidRPr="001661F0">
              <w:rPr>
                <w:rFonts w:cs="B Mitra" w:hint="cs"/>
                <w:rtl/>
              </w:rPr>
              <w:t>-</w:t>
            </w:r>
          </w:p>
        </w:tc>
        <w:tc>
          <w:tcPr>
            <w:tcW w:w="1937"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r>
      <w:tr w:rsidR="00892E60" w:rsidRPr="001661F0" w:rsidTr="00E77F42">
        <w:trPr>
          <w:jc w:val="center"/>
        </w:trPr>
        <w:tc>
          <w:tcPr>
            <w:tcW w:w="1796"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آسيب ديدگي</w:t>
            </w:r>
          </w:p>
        </w:tc>
        <w:tc>
          <w:tcPr>
            <w:tcW w:w="1418"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حداكثر 8%</w:t>
            </w:r>
          </w:p>
        </w:tc>
        <w:tc>
          <w:tcPr>
            <w:tcW w:w="1559"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حداكثر 2%</w:t>
            </w:r>
          </w:p>
        </w:tc>
        <w:tc>
          <w:tcPr>
            <w:tcW w:w="1984"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c>
          <w:tcPr>
            <w:tcW w:w="1418" w:type="dxa"/>
            <w:vAlign w:val="center"/>
          </w:tcPr>
          <w:p w:rsidR="00892E60" w:rsidRPr="001661F0" w:rsidRDefault="00892E60" w:rsidP="007C0E2B">
            <w:pPr>
              <w:tabs>
                <w:tab w:val="left" w:pos="386"/>
                <w:tab w:val="left" w:pos="1286"/>
              </w:tabs>
              <w:rPr>
                <w:rFonts w:cs="B Mitra"/>
                <w:rtl/>
              </w:rPr>
            </w:pPr>
            <w:r w:rsidRPr="001661F0">
              <w:rPr>
                <w:rFonts w:cs="B Mitra" w:hint="cs"/>
                <w:rtl/>
              </w:rPr>
              <w:t>-</w:t>
            </w:r>
          </w:p>
        </w:tc>
        <w:tc>
          <w:tcPr>
            <w:tcW w:w="1937"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r>
      <w:tr w:rsidR="00892E60" w:rsidRPr="001661F0" w:rsidTr="00E77F42">
        <w:trPr>
          <w:jc w:val="center"/>
        </w:trPr>
        <w:tc>
          <w:tcPr>
            <w:tcW w:w="1796"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بد شكلي</w:t>
            </w:r>
          </w:p>
        </w:tc>
        <w:tc>
          <w:tcPr>
            <w:tcW w:w="1418"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حداكثر 6%</w:t>
            </w:r>
          </w:p>
        </w:tc>
        <w:tc>
          <w:tcPr>
            <w:tcW w:w="1559"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c>
          <w:tcPr>
            <w:tcW w:w="1984"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c>
          <w:tcPr>
            <w:tcW w:w="1418" w:type="dxa"/>
            <w:vAlign w:val="center"/>
          </w:tcPr>
          <w:p w:rsidR="00892E60" w:rsidRPr="001661F0" w:rsidRDefault="00892E60" w:rsidP="007C0E2B">
            <w:pPr>
              <w:tabs>
                <w:tab w:val="left" w:pos="386"/>
                <w:tab w:val="left" w:pos="1286"/>
              </w:tabs>
              <w:rPr>
                <w:rFonts w:cs="B Mitra"/>
                <w:rtl/>
              </w:rPr>
            </w:pPr>
            <w:r w:rsidRPr="001661F0">
              <w:rPr>
                <w:rFonts w:cs="B Mitra" w:hint="cs"/>
                <w:rtl/>
              </w:rPr>
              <w:t>-</w:t>
            </w:r>
          </w:p>
        </w:tc>
        <w:tc>
          <w:tcPr>
            <w:tcW w:w="1937"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r>
      <w:tr w:rsidR="00892E60" w:rsidRPr="001661F0" w:rsidTr="00E77F42">
        <w:trPr>
          <w:jc w:val="center"/>
        </w:trPr>
        <w:tc>
          <w:tcPr>
            <w:tcW w:w="1796"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عدم يكنواختي</w:t>
            </w:r>
          </w:p>
        </w:tc>
        <w:tc>
          <w:tcPr>
            <w:tcW w:w="1418"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حداكثر 8%</w:t>
            </w:r>
          </w:p>
        </w:tc>
        <w:tc>
          <w:tcPr>
            <w:tcW w:w="1559"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حداكثر 5%</w:t>
            </w:r>
          </w:p>
        </w:tc>
        <w:tc>
          <w:tcPr>
            <w:tcW w:w="1984"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عاري</w:t>
            </w:r>
          </w:p>
        </w:tc>
        <w:tc>
          <w:tcPr>
            <w:tcW w:w="1418" w:type="dxa"/>
            <w:vAlign w:val="center"/>
          </w:tcPr>
          <w:p w:rsidR="00892E60" w:rsidRPr="001661F0" w:rsidRDefault="00892E60" w:rsidP="007C0E2B">
            <w:pPr>
              <w:tabs>
                <w:tab w:val="left" w:pos="386"/>
                <w:tab w:val="left" w:pos="1286"/>
              </w:tabs>
              <w:rPr>
                <w:rFonts w:cs="B Mitra"/>
                <w:rtl/>
              </w:rPr>
            </w:pPr>
            <w:r w:rsidRPr="001661F0">
              <w:rPr>
                <w:rFonts w:cs="B Mitra" w:hint="cs"/>
                <w:rtl/>
              </w:rPr>
              <w:t>-</w:t>
            </w:r>
          </w:p>
        </w:tc>
        <w:tc>
          <w:tcPr>
            <w:tcW w:w="1937"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حتي الامكان يكدست</w:t>
            </w:r>
          </w:p>
        </w:tc>
      </w:tr>
      <w:tr w:rsidR="00892E60" w:rsidRPr="001661F0" w:rsidTr="00E77F42">
        <w:trPr>
          <w:jc w:val="center"/>
        </w:trPr>
        <w:tc>
          <w:tcPr>
            <w:tcW w:w="1796"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آلودگي</w:t>
            </w:r>
          </w:p>
        </w:tc>
        <w:tc>
          <w:tcPr>
            <w:tcW w:w="1418"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حداكثر 5%</w:t>
            </w:r>
          </w:p>
        </w:tc>
        <w:tc>
          <w:tcPr>
            <w:tcW w:w="1559"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c>
          <w:tcPr>
            <w:tcW w:w="1984"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عاري</w:t>
            </w:r>
          </w:p>
        </w:tc>
        <w:tc>
          <w:tcPr>
            <w:tcW w:w="1418" w:type="dxa"/>
            <w:vAlign w:val="center"/>
          </w:tcPr>
          <w:p w:rsidR="00892E60" w:rsidRPr="001661F0" w:rsidRDefault="00892E60" w:rsidP="007C0E2B">
            <w:pPr>
              <w:tabs>
                <w:tab w:val="left" w:pos="386"/>
                <w:tab w:val="left" w:pos="1286"/>
              </w:tabs>
              <w:rPr>
                <w:rFonts w:cs="B Mitra"/>
                <w:rtl/>
              </w:rPr>
            </w:pPr>
            <w:r w:rsidRPr="001661F0">
              <w:rPr>
                <w:rFonts w:cs="B Mitra" w:hint="cs"/>
                <w:rtl/>
              </w:rPr>
              <w:t>-</w:t>
            </w:r>
          </w:p>
        </w:tc>
        <w:tc>
          <w:tcPr>
            <w:tcW w:w="1937"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r>
      <w:tr w:rsidR="00892E60" w:rsidRPr="001661F0" w:rsidTr="00E77F42">
        <w:trPr>
          <w:jc w:val="center"/>
        </w:trPr>
        <w:tc>
          <w:tcPr>
            <w:tcW w:w="1796"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مواد خارجي</w:t>
            </w:r>
          </w:p>
        </w:tc>
        <w:tc>
          <w:tcPr>
            <w:tcW w:w="1418"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c>
          <w:tcPr>
            <w:tcW w:w="1559"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حداكثر 1%</w:t>
            </w:r>
          </w:p>
        </w:tc>
        <w:tc>
          <w:tcPr>
            <w:tcW w:w="1984"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c>
          <w:tcPr>
            <w:tcW w:w="1418" w:type="dxa"/>
            <w:vAlign w:val="center"/>
          </w:tcPr>
          <w:p w:rsidR="00892E60" w:rsidRPr="001661F0" w:rsidRDefault="00892E60" w:rsidP="007C0E2B">
            <w:pPr>
              <w:tabs>
                <w:tab w:val="left" w:pos="386"/>
                <w:tab w:val="left" w:pos="1286"/>
              </w:tabs>
              <w:rPr>
                <w:rFonts w:cs="B Mitra"/>
                <w:rtl/>
              </w:rPr>
            </w:pPr>
            <w:r w:rsidRPr="001661F0">
              <w:rPr>
                <w:rFonts w:cs="B Mitra" w:hint="cs"/>
                <w:rtl/>
              </w:rPr>
              <w:t>-</w:t>
            </w:r>
          </w:p>
        </w:tc>
        <w:tc>
          <w:tcPr>
            <w:tcW w:w="1937"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r>
      <w:tr w:rsidR="00892E60" w:rsidRPr="001661F0" w:rsidTr="00E77F42">
        <w:trPr>
          <w:jc w:val="center"/>
        </w:trPr>
        <w:tc>
          <w:tcPr>
            <w:tcW w:w="1796"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لهيدگي</w:t>
            </w:r>
          </w:p>
        </w:tc>
        <w:tc>
          <w:tcPr>
            <w:tcW w:w="1418"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c>
          <w:tcPr>
            <w:tcW w:w="1559"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c>
          <w:tcPr>
            <w:tcW w:w="1984"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عاري</w:t>
            </w:r>
          </w:p>
        </w:tc>
        <w:tc>
          <w:tcPr>
            <w:tcW w:w="1418" w:type="dxa"/>
            <w:vAlign w:val="center"/>
          </w:tcPr>
          <w:p w:rsidR="00892E60" w:rsidRPr="001661F0" w:rsidRDefault="00892E60" w:rsidP="007C0E2B">
            <w:pPr>
              <w:tabs>
                <w:tab w:val="left" w:pos="386"/>
                <w:tab w:val="left" w:pos="1286"/>
              </w:tabs>
              <w:rPr>
                <w:rFonts w:cs="B Mitra"/>
                <w:rtl/>
              </w:rPr>
            </w:pPr>
            <w:r w:rsidRPr="001661F0">
              <w:rPr>
                <w:rFonts w:cs="B Mitra" w:hint="cs"/>
                <w:rtl/>
              </w:rPr>
              <w:t>حداكثر 2% محتوي</w:t>
            </w:r>
          </w:p>
        </w:tc>
        <w:tc>
          <w:tcPr>
            <w:tcW w:w="1937"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عاري</w:t>
            </w:r>
          </w:p>
        </w:tc>
      </w:tr>
      <w:tr w:rsidR="00892E60" w:rsidRPr="001661F0" w:rsidTr="00E77F42">
        <w:trPr>
          <w:jc w:val="center"/>
        </w:trPr>
        <w:tc>
          <w:tcPr>
            <w:tcW w:w="1796"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نارسي</w:t>
            </w:r>
          </w:p>
        </w:tc>
        <w:tc>
          <w:tcPr>
            <w:tcW w:w="1418"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حداكثر 6%</w:t>
            </w:r>
          </w:p>
        </w:tc>
        <w:tc>
          <w:tcPr>
            <w:tcW w:w="1559"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عاري</w:t>
            </w:r>
          </w:p>
        </w:tc>
        <w:tc>
          <w:tcPr>
            <w:tcW w:w="1984"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عاري</w:t>
            </w:r>
          </w:p>
        </w:tc>
        <w:tc>
          <w:tcPr>
            <w:tcW w:w="1418" w:type="dxa"/>
            <w:vAlign w:val="center"/>
          </w:tcPr>
          <w:p w:rsidR="00892E60" w:rsidRPr="001661F0" w:rsidRDefault="00892E60" w:rsidP="007C0E2B">
            <w:pPr>
              <w:tabs>
                <w:tab w:val="left" w:pos="386"/>
                <w:tab w:val="left" w:pos="1286"/>
              </w:tabs>
              <w:rPr>
                <w:rFonts w:cs="B Mitra"/>
                <w:rtl/>
              </w:rPr>
            </w:pPr>
            <w:r w:rsidRPr="001661F0">
              <w:rPr>
                <w:rFonts w:cs="B Mitra" w:hint="cs"/>
                <w:rtl/>
              </w:rPr>
              <w:t>حداكثر 5% محتوي</w:t>
            </w:r>
          </w:p>
        </w:tc>
        <w:tc>
          <w:tcPr>
            <w:tcW w:w="1937"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ترش نباشد</w:t>
            </w:r>
          </w:p>
        </w:tc>
      </w:tr>
      <w:tr w:rsidR="00892E60" w:rsidRPr="001661F0" w:rsidTr="007C0E2B">
        <w:trPr>
          <w:jc w:val="center"/>
        </w:trPr>
        <w:tc>
          <w:tcPr>
            <w:tcW w:w="1796"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خال زدگي</w:t>
            </w:r>
          </w:p>
        </w:tc>
        <w:tc>
          <w:tcPr>
            <w:tcW w:w="1418"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c>
          <w:tcPr>
            <w:tcW w:w="1559"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c>
          <w:tcPr>
            <w:tcW w:w="1984"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حداكثر 5% سطح ميوه</w:t>
            </w:r>
          </w:p>
        </w:tc>
        <w:tc>
          <w:tcPr>
            <w:tcW w:w="1418" w:type="dxa"/>
          </w:tcPr>
          <w:p w:rsidR="00892E60" w:rsidRPr="001661F0" w:rsidRDefault="00892E60" w:rsidP="007C0E2B">
            <w:pPr>
              <w:rPr>
                <w:rFonts w:cs="B Mitra"/>
                <w:rtl/>
              </w:rPr>
            </w:pPr>
            <w:r w:rsidRPr="001661F0">
              <w:rPr>
                <w:rFonts w:cs="B Mitra" w:hint="cs"/>
                <w:rtl/>
              </w:rPr>
              <w:t>حداكثر 2% سطح ميوه</w:t>
            </w:r>
          </w:p>
        </w:tc>
        <w:tc>
          <w:tcPr>
            <w:tcW w:w="1937"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حداكثر 2% سطح ميوه</w:t>
            </w:r>
          </w:p>
        </w:tc>
      </w:tr>
      <w:tr w:rsidR="00892E60" w:rsidRPr="001661F0" w:rsidTr="007C0E2B">
        <w:trPr>
          <w:jc w:val="center"/>
        </w:trPr>
        <w:tc>
          <w:tcPr>
            <w:tcW w:w="1796"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چروكيدگي</w:t>
            </w:r>
          </w:p>
        </w:tc>
        <w:tc>
          <w:tcPr>
            <w:tcW w:w="1418"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حداكثر 5%</w:t>
            </w:r>
          </w:p>
        </w:tc>
        <w:tc>
          <w:tcPr>
            <w:tcW w:w="1559"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حداكثر 3%</w:t>
            </w:r>
          </w:p>
        </w:tc>
        <w:tc>
          <w:tcPr>
            <w:tcW w:w="1984"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c>
          <w:tcPr>
            <w:tcW w:w="1418" w:type="dxa"/>
          </w:tcPr>
          <w:p w:rsidR="00892E60" w:rsidRPr="001661F0" w:rsidRDefault="00892E60" w:rsidP="007C0E2B">
            <w:pPr>
              <w:rPr>
                <w:rFonts w:cs="B Mitra"/>
                <w:rtl/>
              </w:rPr>
            </w:pPr>
          </w:p>
        </w:tc>
        <w:tc>
          <w:tcPr>
            <w:tcW w:w="1937"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r>
      <w:tr w:rsidR="00892E60" w:rsidRPr="001661F0" w:rsidTr="00E77F42">
        <w:trPr>
          <w:jc w:val="center"/>
        </w:trPr>
        <w:tc>
          <w:tcPr>
            <w:tcW w:w="1796"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سوختگي</w:t>
            </w:r>
          </w:p>
        </w:tc>
        <w:tc>
          <w:tcPr>
            <w:tcW w:w="1418"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حداكثر 2%</w:t>
            </w:r>
          </w:p>
        </w:tc>
        <w:tc>
          <w:tcPr>
            <w:tcW w:w="1559" w:type="dxa"/>
            <w:vAlign w:val="center"/>
          </w:tcPr>
          <w:p w:rsidR="00892E60" w:rsidRPr="001661F0" w:rsidRDefault="00892E60" w:rsidP="00375B8D">
            <w:pPr>
              <w:tabs>
                <w:tab w:val="left" w:pos="386"/>
                <w:tab w:val="left" w:pos="1286"/>
              </w:tabs>
              <w:jc w:val="center"/>
              <w:rPr>
                <w:rFonts w:cs="B Mitra"/>
                <w:rtl/>
              </w:rPr>
            </w:pPr>
          </w:p>
        </w:tc>
        <w:tc>
          <w:tcPr>
            <w:tcW w:w="1984" w:type="dxa"/>
            <w:vAlign w:val="center"/>
          </w:tcPr>
          <w:p w:rsidR="00892E60" w:rsidRPr="001661F0" w:rsidRDefault="00892E60" w:rsidP="00375B8D">
            <w:pPr>
              <w:tabs>
                <w:tab w:val="left" w:pos="386"/>
                <w:tab w:val="left" w:pos="1286"/>
              </w:tabs>
              <w:jc w:val="center"/>
              <w:rPr>
                <w:rFonts w:cs="B Mitra"/>
                <w:rtl/>
              </w:rPr>
            </w:pPr>
          </w:p>
        </w:tc>
        <w:tc>
          <w:tcPr>
            <w:tcW w:w="1418" w:type="dxa"/>
            <w:vAlign w:val="center"/>
          </w:tcPr>
          <w:p w:rsidR="00892E60" w:rsidRPr="001661F0" w:rsidRDefault="00892E60" w:rsidP="007C0E2B">
            <w:pPr>
              <w:tabs>
                <w:tab w:val="left" w:pos="386"/>
                <w:tab w:val="left" w:pos="1286"/>
              </w:tabs>
              <w:rPr>
                <w:rFonts w:cs="B Mitra"/>
                <w:rtl/>
              </w:rPr>
            </w:pPr>
            <w:r w:rsidRPr="001661F0">
              <w:rPr>
                <w:rFonts w:cs="B Mitra" w:hint="cs"/>
                <w:rtl/>
              </w:rPr>
              <w:t>-</w:t>
            </w:r>
          </w:p>
        </w:tc>
        <w:tc>
          <w:tcPr>
            <w:tcW w:w="1937" w:type="dxa"/>
            <w:vAlign w:val="center"/>
          </w:tcPr>
          <w:p w:rsidR="00892E60" w:rsidRPr="001661F0" w:rsidRDefault="00892E60" w:rsidP="00375B8D">
            <w:pPr>
              <w:tabs>
                <w:tab w:val="left" w:pos="386"/>
                <w:tab w:val="left" w:pos="1286"/>
              </w:tabs>
              <w:jc w:val="center"/>
              <w:rPr>
                <w:rFonts w:cs="B Mitra"/>
                <w:rtl/>
              </w:rPr>
            </w:pPr>
          </w:p>
        </w:tc>
      </w:tr>
      <w:tr w:rsidR="00892E60" w:rsidRPr="001661F0" w:rsidTr="00E77F42">
        <w:trPr>
          <w:jc w:val="center"/>
        </w:trPr>
        <w:tc>
          <w:tcPr>
            <w:tcW w:w="1796"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گنديدگي</w:t>
            </w:r>
          </w:p>
        </w:tc>
        <w:tc>
          <w:tcPr>
            <w:tcW w:w="1418"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c>
          <w:tcPr>
            <w:tcW w:w="1559"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c>
          <w:tcPr>
            <w:tcW w:w="1984"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c>
          <w:tcPr>
            <w:tcW w:w="1418" w:type="dxa"/>
            <w:vAlign w:val="center"/>
          </w:tcPr>
          <w:p w:rsidR="00892E60" w:rsidRPr="001661F0" w:rsidRDefault="00892E60" w:rsidP="007C0E2B">
            <w:pPr>
              <w:tabs>
                <w:tab w:val="left" w:pos="386"/>
                <w:tab w:val="left" w:pos="1286"/>
              </w:tabs>
              <w:rPr>
                <w:rFonts w:cs="B Mitra"/>
                <w:rtl/>
              </w:rPr>
            </w:pPr>
            <w:r w:rsidRPr="001661F0">
              <w:rPr>
                <w:rFonts w:cs="B Mitra" w:hint="cs"/>
                <w:rtl/>
              </w:rPr>
              <w:t>-</w:t>
            </w:r>
          </w:p>
        </w:tc>
        <w:tc>
          <w:tcPr>
            <w:tcW w:w="1937"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r>
      <w:tr w:rsidR="00892E60" w:rsidRPr="001661F0" w:rsidTr="00E77F42">
        <w:trPr>
          <w:jc w:val="center"/>
        </w:trPr>
        <w:tc>
          <w:tcPr>
            <w:tcW w:w="1796"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دم</w:t>
            </w:r>
          </w:p>
        </w:tc>
        <w:tc>
          <w:tcPr>
            <w:tcW w:w="1418"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c>
          <w:tcPr>
            <w:tcW w:w="1559"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عاري</w:t>
            </w:r>
          </w:p>
        </w:tc>
        <w:tc>
          <w:tcPr>
            <w:tcW w:w="1984"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c>
          <w:tcPr>
            <w:tcW w:w="1418" w:type="dxa"/>
            <w:vAlign w:val="center"/>
          </w:tcPr>
          <w:p w:rsidR="00892E60" w:rsidRPr="001661F0" w:rsidRDefault="00892E60" w:rsidP="007C0E2B">
            <w:pPr>
              <w:tabs>
                <w:tab w:val="left" w:pos="386"/>
                <w:tab w:val="left" w:pos="1286"/>
              </w:tabs>
              <w:rPr>
                <w:rFonts w:cs="B Mitra"/>
                <w:rtl/>
              </w:rPr>
            </w:pPr>
            <w:r w:rsidRPr="001661F0">
              <w:rPr>
                <w:rFonts w:cs="B Mitra" w:hint="cs"/>
                <w:rtl/>
              </w:rPr>
              <w:t>-</w:t>
            </w:r>
          </w:p>
        </w:tc>
        <w:tc>
          <w:tcPr>
            <w:tcW w:w="1937"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r>
      <w:tr w:rsidR="00892E60" w:rsidRPr="001661F0" w:rsidTr="00E77F42">
        <w:trPr>
          <w:jc w:val="center"/>
        </w:trPr>
        <w:tc>
          <w:tcPr>
            <w:tcW w:w="1796"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يخ و سرما زدگي</w:t>
            </w:r>
          </w:p>
        </w:tc>
        <w:tc>
          <w:tcPr>
            <w:tcW w:w="1418"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c>
          <w:tcPr>
            <w:tcW w:w="1559"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c>
          <w:tcPr>
            <w:tcW w:w="1984"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حداكثر 3% تعداد ميوه</w:t>
            </w:r>
          </w:p>
        </w:tc>
        <w:tc>
          <w:tcPr>
            <w:tcW w:w="1418" w:type="dxa"/>
            <w:vAlign w:val="center"/>
          </w:tcPr>
          <w:p w:rsidR="00892E60" w:rsidRPr="001661F0" w:rsidRDefault="00892E60" w:rsidP="007C0E2B">
            <w:pPr>
              <w:tabs>
                <w:tab w:val="left" w:pos="386"/>
                <w:tab w:val="left" w:pos="1286"/>
              </w:tabs>
              <w:rPr>
                <w:rFonts w:cs="B Mitra"/>
                <w:rtl/>
              </w:rPr>
            </w:pPr>
            <w:r w:rsidRPr="001661F0">
              <w:rPr>
                <w:rFonts w:cs="B Mitra" w:hint="cs"/>
                <w:rtl/>
              </w:rPr>
              <w:t>-</w:t>
            </w:r>
          </w:p>
        </w:tc>
        <w:tc>
          <w:tcPr>
            <w:tcW w:w="1937"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حداكثر 3% تعداد ميوه</w:t>
            </w:r>
          </w:p>
        </w:tc>
      </w:tr>
      <w:tr w:rsidR="00892E60" w:rsidRPr="001661F0" w:rsidTr="00E77F42">
        <w:trPr>
          <w:jc w:val="center"/>
        </w:trPr>
        <w:tc>
          <w:tcPr>
            <w:tcW w:w="1796"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سوراخ شدگي</w:t>
            </w:r>
          </w:p>
        </w:tc>
        <w:tc>
          <w:tcPr>
            <w:tcW w:w="1418"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c>
          <w:tcPr>
            <w:tcW w:w="1559"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c>
          <w:tcPr>
            <w:tcW w:w="1984"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عاري</w:t>
            </w:r>
          </w:p>
        </w:tc>
        <w:tc>
          <w:tcPr>
            <w:tcW w:w="1418" w:type="dxa"/>
            <w:vAlign w:val="center"/>
          </w:tcPr>
          <w:p w:rsidR="00892E60" w:rsidRPr="001661F0" w:rsidRDefault="00892E60" w:rsidP="007C0E2B">
            <w:pPr>
              <w:tabs>
                <w:tab w:val="left" w:pos="386"/>
                <w:tab w:val="left" w:pos="1286"/>
              </w:tabs>
              <w:rPr>
                <w:rFonts w:cs="B Mitra"/>
                <w:rtl/>
              </w:rPr>
            </w:pPr>
            <w:r w:rsidRPr="001661F0">
              <w:rPr>
                <w:rFonts w:cs="B Mitra" w:hint="cs"/>
                <w:rtl/>
              </w:rPr>
              <w:t>-</w:t>
            </w:r>
          </w:p>
        </w:tc>
        <w:tc>
          <w:tcPr>
            <w:tcW w:w="1937"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r>
      <w:tr w:rsidR="00892E60" w:rsidRPr="001661F0" w:rsidTr="00E77F42">
        <w:trPr>
          <w:jc w:val="center"/>
        </w:trPr>
        <w:tc>
          <w:tcPr>
            <w:tcW w:w="1796"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ضرب ديدگي</w:t>
            </w:r>
          </w:p>
        </w:tc>
        <w:tc>
          <w:tcPr>
            <w:tcW w:w="1418"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c>
          <w:tcPr>
            <w:tcW w:w="1559"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c>
          <w:tcPr>
            <w:tcW w:w="1984"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حداكثر 7%</w:t>
            </w:r>
          </w:p>
        </w:tc>
        <w:tc>
          <w:tcPr>
            <w:tcW w:w="1418" w:type="dxa"/>
            <w:vAlign w:val="center"/>
          </w:tcPr>
          <w:p w:rsidR="00892E60" w:rsidRPr="001661F0" w:rsidRDefault="00892E60" w:rsidP="007C0E2B">
            <w:pPr>
              <w:tabs>
                <w:tab w:val="left" w:pos="386"/>
                <w:tab w:val="left" w:pos="1286"/>
              </w:tabs>
              <w:rPr>
                <w:rFonts w:cs="B Mitra"/>
                <w:rtl/>
              </w:rPr>
            </w:pPr>
            <w:r w:rsidRPr="001661F0">
              <w:rPr>
                <w:rFonts w:cs="B Mitra" w:hint="cs"/>
                <w:rtl/>
              </w:rPr>
              <w:t>-</w:t>
            </w:r>
          </w:p>
        </w:tc>
        <w:tc>
          <w:tcPr>
            <w:tcW w:w="1937"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حداكثر 5% محتوي</w:t>
            </w:r>
          </w:p>
        </w:tc>
      </w:tr>
      <w:tr w:rsidR="00892E60" w:rsidRPr="001661F0" w:rsidTr="00E77F42">
        <w:trPr>
          <w:jc w:val="center"/>
        </w:trPr>
        <w:tc>
          <w:tcPr>
            <w:tcW w:w="1796"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خراشيدگي و ترك خوردگي</w:t>
            </w:r>
          </w:p>
        </w:tc>
        <w:tc>
          <w:tcPr>
            <w:tcW w:w="1418"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حداكثر 2%</w:t>
            </w:r>
          </w:p>
        </w:tc>
        <w:tc>
          <w:tcPr>
            <w:tcW w:w="1559"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حداكثر 10% محتوي</w:t>
            </w:r>
          </w:p>
        </w:tc>
        <w:tc>
          <w:tcPr>
            <w:tcW w:w="1984"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حداكثر 5% محتوي</w:t>
            </w:r>
          </w:p>
        </w:tc>
        <w:tc>
          <w:tcPr>
            <w:tcW w:w="1418" w:type="dxa"/>
            <w:vAlign w:val="center"/>
          </w:tcPr>
          <w:p w:rsidR="00892E60" w:rsidRPr="001661F0" w:rsidRDefault="00892E60" w:rsidP="007C0E2B">
            <w:pPr>
              <w:tabs>
                <w:tab w:val="left" w:pos="386"/>
                <w:tab w:val="left" w:pos="1286"/>
              </w:tabs>
              <w:rPr>
                <w:rFonts w:cs="B Mitra"/>
                <w:rtl/>
              </w:rPr>
            </w:pPr>
            <w:r w:rsidRPr="001661F0">
              <w:rPr>
                <w:rFonts w:cs="B Mitra" w:hint="cs"/>
                <w:rtl/>
              </w:rPr>
              <w:t>-</w:t>
            </w:r>
          </w:p>
        </w:tc>
        <w:tc>
          <w:tcPr>
            <w:tcW w:w="1937"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r>
      <w:tr w:rsidR="00892E60" w:rsidRPr="001661F0" w:rsidTr="00E77F42">
        <w:trPr>
          <w:jc w:val="center"/>
        </w:trPr>
        <w:tc>
          <w:tcPr>
            <w:tcW w:w="1796"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بريدگي</w:t>
            </w:r>
          </w:p>
        </w:tc>
        <w:tc>
          <w:tcPr>
            <w:tcW w:w="1418"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c>
          <w:tcPr>
            <w:tcW w:w="1559"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c>
          <w:tcPr>
            <w:tcW w:w="1984"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c>
          <w:tcPr>
            <w:tcW w:w="1418" w:type="dxa"/>
            <w:vAlign w:val="center"/>
          </w:tcPr>
          <w:p w:rsidR="00892E60" w:rsidRPr="001661F0" w:rsidRDefault="00892E60" w:rsidP="007C0E2B">
            <w:pPr>
              <w:tabs>
                <w:tab w:val="left" w:pos="386"/>
                <w:tab w:val="left" w:pos="1286"/>
              </w:tabs>
              <w:rPr>
                <w:rFonts w:cs="B Mitra"/>
                <w:rtl/>
              </w:rPr>
            </w:pPr>
            <w:r w:rsidRPr="001661F0">
              <w:rPr>
                <w:rFonts w:cs="B Mitra" w:hint="cs"/>
                <w:rtl/>
              </w:rPr>
              <w:t>حداكثر 5% محتوي</w:t>
            </w:r>
          </w:p>
        </w:tc>
        <w:tc>
          <w:tcPr>
            <w:tcW w:w="1937"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حداكثر 5% محتوي</w:t>
            </w:r>
          </w:p>
        </w:tc>
      </w:tr>
      <w:tr w:rsidR="00892E60" w:rsidRPr="001661F0" w:rsidTr="00A80F29">
        <w:trPr>
          <w:trHeight w:val="349"/>
          <w:jc w:val="center"/>
        </w:trPr>
        <w:tc>
          <w:tcPr>
            <w:tcW w:w="1796" w:type="dxa"/>
            <w:vAlign w:val="center"/>
          </w:tcPr>
          <w:p w:rsidR="00892E60" w:rsidRPr="001661F0" w:rsidRDefault="00892E60" w:rsidP="0017329F">
            <w:pPr>
              <w:tabs>
                <w:tab w:val="left" w:pos="386"/>
                <w:tab w:val="left" w:pos="1286"/>
              </w:tabs>
              <w:jc w:val="center"/>
              <w:rPr>
                <w:rFonts w:cs="B Mitra"/>
                <w:rtl/>
              </w:rPr>
            </w:pPr>
            <w:r w:rsidRPr="001661F0">
              <w:rPr>
                <w:rFonts w:cs="B Mitra" w:hint="cs"/>
                <w:rtl/>
              </w:rPr>
              <w:t>كپك زدگي</w:t>
            </w:r>
          </w:p>
        </w:tc>
        <w:tc>
          <w:tcPr>
            <w:tcW w:w="1418"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c>
          <w:tcPr>
            <w:tcW w:w="1559"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c>
          <w:tcPr>
            <w:tcW w:w="1984"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c>
          <w:tcPr>
            <w:tcW w:w="1418" w:type="dxa"/>
            <w:vAlign w:val="center"/>
          </w:tcPr>
          <w:p w:rsidR="00892E60" w:rsidRPr="001661F0" w:rsidRDefault="00892E60" w:rsidP="007C0E2B">
            <w:pPr>
              <w:tabs>
                <w:tab w:val="left" w:pos="386"/>
                <w:tab w:val="left" w:pos="1286"/>
              </w:tabs>
              <w:rPr>
                <w:rFonts w:cs="B Mitra"/>
                <w:rtl/>
              </w:rPr>
            </w:pPr>
            <w:r w:rsidRPr="001661F0">
              <w:rPr>
                <w:rFonts w:cs="B Mitra" w:hint="cs"/>
                <w:rtl/>
              </w:rPr>
              <w:t>-</w:t>
            </w:r>
          </w:p>
        </w:tc>
        <w:tc>
          <w:tcPr>
            <w:tcW w:w="1937" w:type="dxa"/>
            <w:vAlign w:val="center"/>
          </w:tcPr>
          <w:p w:rsidR="00892E60" w:rsidRPr="001661F0" w:rsidRDefault="00892E60" w:rsidP="00375B8D">
            <w:pPr>
              <w:tabs>
                <w:tab w:val="left" w:pos="386"/>
                <w:tab w:val="left" w:pos="1286"/>
              </w:tabs>
              <w:jc w:val="center"/>
              <w:rPr>
                <w:rFonts w:cs="B Mitra"/>
                <w:rtl/>
              </w:rPr>
            </w:pPr>
            <w:r w:rsidRPr="001661F0">
              <w:rPr>
                <w:rFonts w:cs="B Mitra" w:hint="cs"/>
                <w:rtl/>
              </w:rPr>
              <w:t>-</w:t>
            </w:r>
          </w:p>
        </w:tc>
      </w:tr>
    </w:tbl>
    <w:p w:rsidR="000C53AD" w:rsidRDefault="000C53AD" w:rsidP="00455877">
      <w:pPr>
        <w:pStyle w:val="Heading2"/>
        <w:rPr>
          <w:rFonts w:eastAsia="Times New Roman" w:hint="cs"/>
          <w:rtl/>
        </w:rPr>
      </w:pPr>
      <w:bookmarkStart w:id="66" w:name="_Toc422131185"/>
      <w:bookmarkStart w:id="67" w:name="_Toc422150557"/>
    </w:p>
    <w:p w:rsidR="000C53AD" w:rsidRDefault="000C53AD" w:rsidP="000C53AD">
      <w:pPr>
        <w:rPr>
          <w:rFonts w:hint="cs"/>
          <w:rtl/>
        </w:rPr>
      </w:pPr>
    </w:p>
    <w:p w:rsidR="000C53AD" w:rsidRDefault="000C53AD" w:rsidP="000C53AD">
      <w:pPr>
        <w:rPr>
          <w:rFonts w:hint="cs"/>
          <w:rtl/>
        </w:rPr>
      </w:pPr>
    </w:p>
    <w:p w:rsidR="000C53AD" w:rsidRDefault="000C53AD" w:rsidP="000C53AD">
      <w:pPr>
        <w:rPr>
          <w:rFonts w:hint="cs"/>
          <w:rtl/>
        </w:rPr>
      </w:pPr>
    </w:p>
    <w:p w:rsidR="000C53AD" w:rsidRDefault="000C53AD" w:rsidP="000C53AD">
      <w:pPr>
        <w:rPr>
          <w:rFonts w:hint="cs"/>
          <w:rtl/>
        </w:rPr>
      </w:pPr>
    </w:p>
    <w:p w:rsidR="000C53AD" w:rsidRDefault="000C53AD" w:rsidP="000C53AD">
      <w:pPr>
        <w:rPr>
          <w:rFonts w:hint="cs"/>
          <w:rtl/>
        </w:rPr>
      </w:pPr>
    </w:p>
    <w:p w:rsidR="000C53AD" w:rsidRPr="000C53AD" w:rsidRDefault="000C53AD" w:rsidP="000C53AD">
      <w:pPr>
        <w:rPr>
          <w:rFonts w:hint="cs"/>
          <w:rtl/>
        </w:rPr>
      </w:pPr>
    </w:p>
    <w:p w:rsidR="000C53AD" w:rsidRDefault="000C53AD" w:rsidP="00455877">
      <w:pPr>
        <w:pStyle w:val="Heading2"/>
        <w:rPr>
          <w:rFonts w:eastAsia="Times New Roman" w:hint="cs"/>
          <w:rtl/>
        </w:rPr>
      </w:pPr>
    </w:p>
    <w:p w:rsidR="000C53AD" w:rsidRDefault="000C53AD" w:rsidP="00455877">
      <w:pPr>
        <w:pStyle w:val="Heading2"/>
        <w:rPr>
          <w:rFonts w:eastAsia="Times New Roman" w:hint="cs"/>
          <w:rtl/>
        </w:rPr>
      </w:pPr>
    </w:p>
    <w:p w:rsidR="000C53AD" w:rsidRDefault="000C53AD" w:rsidP="000C53AD">
      <w:pPr>
        <w:rPr>
          <w:rFonts w:hint="cs"/>
          <w:rtl/>
        </w:rPr>
      </w:pPr>
    </w:p>
    <w:p w:rsidR="000C53AD" w:rsidRPr="000C53AD" w:rsidRDefault="000C53AD" w:rsidP="000C53AD">
      <w:pPr>
        <w:rPr>
          <w:rFonts w:hint="cs"/>
          <w:rtl/>
        </w:rPr>
      </w:pPr>
    </w:p>
    <w:p w:rsidR="00316124" w:rsidRPr="00316124" w:rsidRDefault="00316124" w:rsidP="00455877">
      <w:pPr>
        <w:pStyle w:val="Heading2"/>
        <w:rPr>
          <w:rFonts w:eastAsia="Times New Roman"/>
          <w:rtl/>
        </w:rPr>
      </w:pPr>
      <w:r w:rsidRPr="00316124">
        <w:rPr>
          <w:rFonts w:eastAsia="Times New Roman" w:hint="cs"/>
          <w:rtl/>
        </w:rPr>
        <w:lastRenderedPageBreak/>
        <w:t>مشخصات سبزي‌ها و صيفي‌ها:</w:t>
      </w:r>
      <w:bookmarkEnd w:id="66"/>
      <w:bookmarkEnd w:id="67"/>
    </w:p>
    <w:p w:rsidR="00316124" w:rsidRPr="00316124" w:rsidRDefault="00316124" w:rsidP="00375B8D">
      <w:pPr>
        <w:tabs>
          <w:tab w:val="left" w:pos="386"/>
          <w:tab w:val="left" w:pos="1286"/>
        </w:tabs>
        <w:rPr>
          <w:rFonts w:cs="B Mitra"/>
          <w:sz w:val="26"/>
          <w:szCs w:val="26"/>
          <w:rtl/>
        </w:rPr>
      </w:pPr>
    </w:p>
    <w:tbl>
      <w:tblPr>
        <w:bidiVisual/>
        <w:tblW w:w="0" w:type="auto"/>
        <w:jc w:val="center"/>
        <w:tblInd w:w="-2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0"/>
        <w:gridCol w:w="1134"/>
        <w:gridCol w:w="1018"/>
        <w:gridCol w:w="1380"/>
        <w:gridCol w:w="1113"/>
        <w:gridCol w:w="1113"/>
        <w:gridCol w:w="1269"/>
        <w:gridCol w:w="1113"/>
      </w:tblGrid>
      <w:tr w:rsidR="00316124" w:rsidRPr="0013669D" w:rsidTr="001661F0">
        <w:trPr>
          <w:jc w:val="center"/>
        </w:trPr>
        <w:tc>
          <w:tcPr>
            <w:tcW w:w="2470" w:type="dxa"/>
            <w:shd w:val="clear" w:color="auto" w:fill="FFFF00"/>
            <w:vAlign w:val="center"/>
          </w:tcPr>
          <w:p w:rsidR="00316124" w:rsidRPr="001661F0" w:rsidRDefault="00316124" w:rsidP="00375B8D">
            <w:pPr>
              <w:tabs>
                <w:tab w:val="left" w:pos="386"/>
                <w:tab w:val="left" w:pos="1286"/>
              </w:tabs>
              <w:jc w:val="center"/>
              <w:rPr>
                <w:rFonts w:cs="B Mitra"/>
                <w:b/>
                <w:bCs/>
                <w:rtl/>
              </w:rPr>
            </w:pPr>
            <w:r w:rsidRPr="001661F0">
              <w:rPr>
                <w:rFonts w:cs="B Mitra" w:hint="cs"/>
                <w:b/>
                <w:bCs/>
                <w:sz w:val="22"/>
                <w:szCs w:val="22"/>
                <w:rtl/>
              </w:rPr>
              <w:t>موضوع</w:t>
            </w:r>
          </w:p>
        </w:tc>
        <w:tc>
          <w:tcPr>
            <w:tcW w:w="1134" w:type="dxa"/>
            <w:shd w:val="clear" w:color="auto" w:fill="FFFF00"/>
            <w:vAlign w:val="center"/>
          </w:tcPr>
          <w:p w:rsidR="00316124" w:rsidRPr="001661F0" w:rsidRDefault="00316124" w:rsidP="00375B8D">
            <w:pPr>
              <w:tabs>
                <w:tab w:val="left" w:pos="386"/>
                <w:tab w:val="left" w:pos="1286"/>
              </w:tabs>
              <w:jc w:val="center"/>
              <w:rPr>
                <w:rFonts w:cs="B Mitra"/>
                <w:b/>
                <w:bCs/>
                <w:rtl/>
              </w:rPr>
            </w:pPr>
            <w:r w:rsidRPr="001661F0">
              <w:rPr>
                <w:rFonts w:cs="B Mitra" w:hint="cs"/>
                <w:b/>
                <w:bCs/>
                <w:sz w:val="22"/>
                <w:szCs w:val="22"/>
                <w:rtl/>
              </w:rPr>
              <w:t>هويج</w:t>
            </w:r>
          </w:p>
        </w:tc>
        <w:tc>
          <w:tcPr>
            <w:tcW w:w="1018" w:type="dxa"/>
            <w:shd w:val="clear" w:color="auto" w:fill="FFFF00"/>
            <w:vAlign w:val="center"/>
          </w:tcPr>
          <w:p w:rsidR="00316124" w:rsidRPr="001661F0" w:rsidRDefault="00316124" w:rsidP="00375B8D">
            <w:pPr>
              <w:tabs>
                <w:tab w:val="left" w:pos="386"/>
                <w:tab w:val="left" w:pos="1286"/>
              </w:tabs>
              <w:jc w:val="center"/>
              <w:rPr>
                <w:rFonts w:cs="B Mitra"/>
                <w:b/>
                <w:bCs/>
                <w:rtl/>
              </w:rPr>
            </w:pPr>
            <w:r w:rsidRPr="001661F0">
              <w:rPr>
                <w:rFonts w:cs="B Mitra" w:hint="cs"/>
                <w:b/>
                <w:bCs/>
                <w:sz w:val="22"/>
                <w:szCs w:val="22"/>
                <w:rtl/>
              </w:rPr>
              <w:t>پياز</w:t>
            </w:r>
          </w:p>
        </w:tc>
        <w:tc>
          <w:tcPr>
            <w:tcW w:w="1380" w:type="dxa"/>
            <w:shd w:val="clear" w:color="auto" w:fill="FFFF00"/>
            <w:vAlign w:val="center"/>
          </w:tcPr>
          <w:p w:rsidR="00316124" w:rsidRPr="001661F0" w:rsidRDefault="00316124" w:rsidP="00375B8D">
            <w:pPr>
              <w:tabs>
                <w:tab w:val="left" w:pos="386"/>
                <w:tab w:val="left" w:pos="1286"/>
              </w:tabs>
              <w:jc w:val="center"/>
              <w:rPr>
                <w:rFonts w:cs="B Mitra"/>
                <w:b/>
                <w:bCs/>
                <w:rtl/>
              </w:rPr>
            </w:pPr>
            <w:r w:rsidRPr="001661F0">
              <w:rPr>
                <w:rFonts w:cs="B Mitra" w:hint="cs"/>
                <w:b/>
                <w:bCs/>
                <w:sz w:val="22"/>
                <w:szCs w:val="22"/>
                <w:rtl/>
              </w:rPr>
              <w:t>قارچ خوراكي</w:t>
            </w:r>
          </w:p>
        </w:tc>
        <w:tc>
          <w:tcPr>
            <w:tcW w:w="1113" w:type="dxa"/>
            <w:shd w:val="clear" w:color="auto" w:fill="FFFF00"/>
            <w:vAlign w:val="center"/>
          </w:tcPr>
          <w:p w:rsidR="00316124" w:rsidRPr="001661F0" w:rsidRDefault="00316124" w:rsidP="00375B8D">
            <w:pPr>
              <w:tabs>
                <w:tab w:val="left" w:pos="386"/>
                <w:tab w:val="left" w:pos="1286"/>
              </w:tabs>
              <w:jc w:val="center"/>
              <w:rPr>
                <w:rFonts w:cs="B Mitra"/>
                <w:b/>
                <w:bCs/>
                <w:rtl/>
              </w:rPr>
            </w:pPr>
            <w:r w:rsidRPr="001661F0">
              <w:rPr>
                <w:rFonts w:cs="B Mitra" w:hint="cs"/>
                <w:b/>
                <w:bCs/>
                <w:sz w:val="22"/>
                <w:szCs w:val="22"/>
                <w:rtl/>
              </w:rPr>
              <w:t>فلفل سبز</w:t>
            </w:r>
          </w:p>
        </w:tc>
        <w:tc>
          <w:tcPr>
            <w:tcW w:w="1113" w:type="dxa"/>
            <w:shd w:val="clear" w:color="auto" w:fill="FFFF00"/>
            <w:vAlign w:val="center"/>
          </w:tcPr>
          <w:p w:rsidR="00316124" w:rsidRPr="001661F0" w:rsidRDefault="00316124" w:rsidP="00375B8D">
            <w:pPr>
              <w:tabs>
                <w:tab w:val="left" w:pos="386"/>
                <w:tab w:val="left" w:pos="1286"/>
              </w:tabs>
              <w:jc w:val="center"/>
              <w:rPr>
                <w:rFonts w:cs="B Mitra"/>
                <w:b/>
                <w:bCs/>
                <w:rtl/>
              </w:rPr>
            </w:pPr>
            <w:r w:rsidRPr="001661F0">
              <w:rPr>
                <w:rFonts w:cs="B Mitra" w:hint="cs"/>
                <w:b/>
                <w:bCs/>
                <w:sz w:val="22"/>
                <w:szCs w:val="22"/>
                <w:rtl/>
              </w:rPr>
              <w:t>بادمجان</w:t>
            </w:r>
          </w:p>
        </w:tc>
        <w:tc>
          <w:tcPr>
            <w:tcW w:w="1269" w:type="dxa"/>
            <w:shd w:val="clear" w:color="auto" w:fill="FFFF00"/>
            <w:vAlign w:val="center"/>
          </w:tcPr>
          <w:p w:rsidR="00316124" w:rsidRPr="001661F0" w:rsidRDefault="00316124" w:rsidP="00375B8D">
            <w:pPr>
              <w:tabs>
                <w:tab w:val="left" w:pos="386"/>
                <w:tab w:val="left" w:pos="1286"/>
              </w:tabs>
              <w:jc w:val="center"/>
              <w:rPr>
                <w:rFonts w:cs="B Mitra"/>
                <w:b/>
                <w:bCs/>
                <w:rtl/>
              </w:rPr>
            </w:pPr>
            <w:r w:rsidRPr="001661F0">
              <w:rPr>
                <w:rFonts w:cs="B Mitra" w:hint="cs"/>
                <w:b/>
                <w:bCs/>
                <w:sz w:val="22"/>
                <w:szCs w:val="22"/>
                <w:rtl/>
              </w:rPr>
              <w:t>سيب زميني</w:t>
            </w:r>
          </w:p>
        </w:tc>
        <w:tc>
          <w:tcPr>
            <w:tcW w:w="1113" w:type="dxa"/>
            <w:shd w:val="clear" w:color="auto" w:fill="FFFF00"/>
            <w:vAlign w:val="center"/>
          </w:tcPr>
          <w:p w:rsidR="00316124" w:rsidRPr="001661F0" w:rsidRDefault="00316124" w:rsidP="00375B8D">
            <w:pPr>
              <w:tabs>
                <w:tab w:val="left" w:pos="386"/>
                <w:tab w:val="left" w:pos="1286"/>
              </w:tabs>
              <w:jc w:val="center"/>
              <w:rPr>
                <w:rFonts w:cs="B Mitra"/>
                <w:b/>
                <w:bCs/>
                <w:rtl/>
              </w:rPr>
            </w:pPr>
            <w:r w:rsidRPr="001661F0">
              <w:rPr>
                <w:rFonts w:cs="B Mitra" w:hint="cs"/>
                <w:b/>
                <w:bCs/>
                <w:sz w:val="22"/>
                <w:szCs w:val="22"/>
                <w:rtl/>
              </w:rPr>
              <w:t>سير</w:t>
            </w:r>
          </w:p>
        </w:tc>
      </w:tr>
      <w:tr w:rsidR="00833391" w:rsidRPr="0013669D" w:rsidTr="001661F0">
        <w:trPr>
          <w:jc w:val="center"/>
        </w:trPr>
        <w:tc>
          <w:tcPr>
            <w:tcW w:w="247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آفت زنده</w:t>
            </w:r>
          </w:p>
        </w:tc>
        <w:tc>
          <w:tcPr>
            <w:tcW w:w="1134"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عاري</w:t>
            </w:r>
          </w:p>
        </w:tc>
        <w:tc>
          <w:tcPr>
            <w:tcW w:w="1018" w:type="dxa"/>
            <w:shd w:val="clear" w:color="auto" w:fill="auto"/>
            <w:vAlign w:val="center"/>
          </w:tcPr>
          <w:p w:rsidR="00833391" w:rsidRPr="0013669D" w:rsidRDefault="00833391" w:rsidP="007C0E2B">
            <w:pPr>
              <w:tabs>
                <w:tab w:val="left" w:pos="386"/>
                <w:tab w:val="left" w:pos="1286"/>
              </w:tabs>
              <w:jc w:val="center"/>
              <w:rPr>
                <w:rFonts w:cs="B Mitra"/>
                <w:rtl/>
              </w:rPr>
            </w:pPr>
            <w:r w:rsidRPr="0013669D">
              <w:rPr>
                <w:rFonts w:cs="B Mitra" w:hint="cs"/>
                <w:rtl/>
              </w:rPr>
              <w:t>عاری</w:t>
            </w:r>
          </w:p>
        </w:tc>
        <w:tc>
          <w:tcPr>
            <w:tcW w:w="138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عاري</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عاري</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عاري</w:t>
            </w:r>
          </w:p>
        </w:tc>
        <w:tc>
          <w:tcPr>
            <w:tcW w:w="1269"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عاري</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عاري</w:t>
            </w:r>
          </w:p>
        </w:tc>
      </w:tr>
      <w:tr w:rsidR="00833391" w:rsidRPr="0013669D" w:rsidTr="001661F0">
        <w:trPr>
          <w:jc w:val="center"/>
        </w:trPr>
        <w:tc>
          <w:tcPr>
            <w:tcW w:w="247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آفت زدگي</w:t>
            </w:r>
          </w:p>
        </w:tc>
        <w:tc>
          <w:tcPr>
            <w:tcW w:w="1134" w:type="dxa"/>
            <w:vAlign w:val="center"/>
          </w:tcPr>
          <w:p w:rsidR="00833391" w:rsidRPr="0013669D" w:rsidRDefault="00833391" w:rsidP="00375B8D">
            <w:pPr>
              <w:tabs>
                <w:tab w:val="left" w:pos="386"/>
                <w:tab w:val="left" w:pos="1286"/>
              </w:tabs>
              <w:jc w:val="center"/>
              <w:rPr>
                <w:rFonts w:cs="B Mitra"/>
                <w:rtl/>
              </w:rPr>
            </w:pPr>
            <w:bookmarkStart w:id="68" w:name="OLE_LINK1"/>
            <w:bookmarkStart w:id="69" w:name="OLE_LINK2"/>
            <w:r w:rsidRPr="0013669D">
              <w:rPr>
                <w:rFonts w:cs="B Mitra" w:hint="cs"/>
                <w:rtl/>
              </w:rPr>
              <w:t>حداكثر 2%</w:t>
            </w:r>
            <w:bookmarkEnd w:id="68"/>
            <w:bookmarkEnd w:id="69"/>
          </w:p>
        </w:tc>
        <w:tc>
          <w:tcPr>
            <w:tcW w:w="1018" w:type="dxa"/>
            <w:shd w:val="clear" w:color="auto" w:fill="auto"/>
            <w:vAlign w:val="center"/>
          </w:tcPr>
          <w:p w:rsidR="00833391" w:rsidRPr="0013669D" w:rsidRDefault="00833391" w:rsidP="007C0E2B">
            <w:pPr>
              <w:tabs>
                <w:tab w:val="left" w:pos="386"/>
                <w:tab w:val="left" w:pos="1286"/>
              </w:tabs>
              <w:jc w:val="center"/>
              <w:rPr>
                <w:rFonts w:cs="B Mitra"/>
                <w:rtl/>
              </w:rPr>
            </w:pPr>
            <w:r w:rsidRPr="0013669D">
              <w:rPr>
                <w:rFonts w:cs="B Mitra" w:hint="cs"/>
                <w:rtl/>
              </w:rPr>
              <w:t>حداكثر 2%</w:t>
            </w:r>
          </w:p>
        </w:tc>
        <w:tc>
          <w:tcPr>
            <w:tcW w:w="138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حداكثر 1%</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حداكثر 2%</w:t>
            </w:r>
          </w:p>
        </w:tc>
        <w:tc>
          <w:tcPr>
            <w:tcW w:w="1269"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حداكثر 2%</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حداكثر 1%</w:t>
            </w:r>
          </w:p>
        </w:tc>
      </w:tr>
      <w:tr w:rsidR="00833391" w:rsidRPr="0013669D" w:rsidTr="001661F0">
        <w:trPr>
          <w:jc w:val="center"/>
        </w:trPr>
        <w:tc>
          <w:tcPr>
            <w:tcW w:w="247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آسيب ديدگي</w:t>
            </w:r>
          </w:p>
        </w:tc>
        <w:tc>
          <w:tcPr>
            <w:tcW w:w="1134"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حداكثر 1%</w:t>
            </w:r>
          </w:p>
        </w:tc>
        <w:tc>
          <w:tcPr>
            <w:tcW w:w="1018" w:type="dxa"/>
            <w:shd w:val="clear" w:color="auto" w:fill="auto"/>
            <w:vAlign w:val="center"/>
          </w:tcPr>
          <w:p w:rsidR="00833391" w:rsidRPr="0013669D" w:rsidRDefault="00833391" w:rsidP="007C0E2B">
            <w:pPr>
              <w:tabs>
                <w:tab w:val="left" w:pos="386"/>
                <w:tab w:val="left" w:pos="1286"/>
              </w:tabs>
              <w:jc w:val="center"/>
              <w:rPr>
                <w:rFonts w:cs="B Mitra"/>
                <w:rtl/>
              </w:rPr>
            </w:pPr>
            <w:r w:rsidRPr="0013669D">
              <w:rPr>
                <w:rFonts w:cs="B Mitra" w:hint="cs"/>
                <w:rtl/>
              </w:rPr>
              <w:t>حداكثر 2%</w:t>
            </w:r>
          </w:p>
        </w:tc>
        <w:tc>
          <w:tcPr>
            <w:tcW w:w="138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حداكثر 1%</w:t>
            </w:r>
          </w:p>
        </w:tc>
        <w:tc>
          <w:tcPr>
            <w:tcW w:w="1269"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حداكثر 2%</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حداكثر 4%</w:t>
            </w:r>
          </w:p>
        </w:tc>
      </w:tr>
      <w:tr w:rsidR="00833391" w:rsidRPr="0013669D" w:rsidTr="001661F0">
        <w:trPr>
          <w:jc w:val="center"/>
        </w:trPr>
        <w:tc>
          <w:tcPr>
            <w:tcW w:w="247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بد شكلي</w:t>
            </w:r>
          </w:p>
        </w:tc>
        <w:tc>
          <w:tcPr>
            <w:tcW w:w="1134"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حداكثر 1%</w:t>
            </w:r>
          </w:p>
        </w:tc>
        <w:tc>
          <w:tcPr>
            <w:tcW w:w="1018" w:type="dxa"/>
            <w:shd w:val="clear" w:color="auto" w:fill="auto"/>
            <w:vAlign w:val="center"/>
          </w:tcPr>
          <w:p w:rsidR="00833391" w:rsidRPr="0013669D" w:rsidRDefault="00833391" w:rsidP="007C0E2B">
            <w:pPr>
              <w:tabs>
                <w:tab w:val="left" w:pos="386"/>
                <w:tab w:val="left" w:pos="1286"/>
              </w:tabs>
              <w:jc w:val="center"/>
              <w:rPr>
                <w:rFonts w:cs="B Mitra"/>
                <w:rtl/>
              </w:rPr>
            </w:pPr>
            <w:r w:rsidRPr="0013669D">
              <w:rPr>
                <w:rFonts w:cs="B Mitra" w:hint="cs"/>
                <w:rtl/>
              </w:rPr>
              <w:t>-</w:t>
            </w:r>
          </w:p>
        </w:tc>
        <w:tc>
          <w:tcPr>
            <w:tcW w:w="138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حداكثر 1%</w:t>
            </w:r>
          </w:p>
        </w:tc>
        <w:tc>
          <w:tcPr>
            <w:tcW w:w="1269"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r>
      <w:tr w:rsidR="00833391" w:rsidRPr="0013669D" w:rsidTr="001661F0">
        <w:trPr>
          <w:jc w:val="center"/>
        </w:trPr>
        <w:tc>
          <w:tcPr>
            <w:tcW w:w="247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عدم يكنواختي</w:t>
            </w:r>
          </w:p>
        </w:tc>
        <w:tc>
          <w:tcPr>
            <w:tcW w:w="1134"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حداكثر 3%</w:t>
            </w:r>
          </w:p>
        </w:tc>
        <w:tc>
          <w:tcPr>
            <w:tcW w:w="1018" w:type="dxa"/>
            <w:shd w:val="clear" w:color="auto" w:fill="auto"/>
            <w:vAlign w:val="center"/>
          </w:tcPr>
          <w:p w:rsidR="00833391" w:rsidRPr="0013669D" w:rsidRDefault="00833391" w:rsidP="007C0E2B">
            <w:pPr>
              <w:tabs>
                <w:tab w:val="left" w:pos="386"/>
                <w:tab w:val="left" w:pos="1286"/>
              </w:tabs>
              <w:jc w:val="center"/>
              <w:rPr>
                <w:rFonts w:cs="B Mitra"/>
                <w:rtl/>
              </w:rPr>
            </w:pPr>
            <w:r w:rsidRPr="0013669D">
              <w:rPr>
                <w:rFonts w:cs="B Mitra" w:hint="cs"/>
                <w:rtl/>
              </w:rPr>
              <w:t>-</w:t>
            </w:r>
          </w:p>
        </w:tc>
        <w:tc>
          <w:tcPr>
            <w:tcW w:w="138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حداكثر 2%</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269"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r>
      <w:tr w:rsidR="00833391" w:rsidRPr="0013669D" w:rsidTr="001661F0">
        <w:trPr>
          <w:jc w:val="center"/>
        </w:trPr>
        <w:tc>
          <w:tcPr>
            <w:tcW w:w="247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آلودگي</w:t>
            </w:r>
          </w:p>
        </w:tc>
        <w:tc>
          <w:tcPr>
            <w:tcW w:w="1134"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حداكثر 5%</w:t>
            </w:r>
          </w:p>
        </w:tc>
        <w:tc>
          <w:tcPr>
            <w:tcW w:w="1018" w:type="dxa"/>
            <w:shd w:val="clear" w:color="auto" w:fill="auto"/>
            <w:vAlign w:val="center"/>
          </w:tcPr>
          <w:p w:rsidR="00833391" w:rsidRPr="0013669D" w:rsidRDefault="00833391" w:rsidP="007C0E2B">
            <w:pPr>
              <w:tabs>
                <w:tab w:val="left" w:pos="386"/>
                <w:tab w:val="left" w:pos="1286"/>
              </w:tabs>
              <w:jc w:val="center"/>
              <w:rPr>
                <w:rFonts w:cs="B Mitra"/>
                <w:rtl/>
              </w:rPr>
            </w:pPr>
            <w:r w:rsidRPr="0013669D">
              <w:rPr>
                <w:rFonts w:cs="B Mitra" w:hint="cs"/>
                <w:rtl/>
              </w:rPr>
              <w:t>حداكثر 5%</w:t>
            </w:r>
          </w:p>
        </w:tc>
        <w:tc>
          <w:tcPr>
            <w:tcW w:w="138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عاري</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حداكثر 5%</w:t>
            </w:r>
          </w:p>
        </w:tc>
        <w:tc>
          <w:tcPr>
            <w:tcW w:w="1269"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حداكثر 5%</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r>
      <w:tr w:rsidR="00833391" w:rsidRPr="0013669D" w:rsidTr="001661F0">
        <w:trPr>
          <w:jc w:val="center"/>
        </w:trPr>
        <w:tc>
          <w:tcPr>
            <w:tcW w:w="247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مواد خارجي</w:t>
            </w:r>
          </w:p>
        </w:tc>
        <w:tc>
          <w:tcPr>
            <w:tcW w:w="1134"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018" w:type="dxa"/>
            <w:shd w:val="clear" w:color="auto" w:fill="auto"/>
            <w:vAlign w:val="center"/>
          </w:tcPr>
          <w:p w:rsidR="00833391" w:rsidRPr="0013669D" w:rsidRDefault="00833391" w:rsidP="007C0E2B">
            <w:pPr>
              <w:tabs>
                <w:tab w:val="left" w:pos="386"/>
                <w:tab w:val="left" w:pos="1286"/>
              </w:tabs>
              <w:jc w:val="center"/>
              <w:rPr>
                <w:rFonts w:cs="B Mitra"/>
                <w:rtl/>
              </w:rPr>
            </w:pPr>
            <w:r w:rsidRPr="0013669D">
              <w:rPr>
                <w:rFonts w:cs="B Mitra" w:hint="cs"/>
                <w:rtl/>
              </w:rPr>
              <w:t>حداكثر 5%</w:t>
            </w:r>
          </w:p>
        </w:tc>
        <w:tc>
          <w:tcPr>
            <w:tcW w:w="138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عاري</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269"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حداكثر 5%</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حداكثر 2%</w:t>
            </w:r>
          </w:p>
        </w:tc>
      </w:tr>
      <w:tr w:rsidR="00833391" w:rsidRPr="0013669D" w:rsidTr="001661F0">
        <w:trPr>
          <w:jc w:val="center"/>
        </w:trPr>
        <w:tc>
          <w:tcPr>
            <w:tcW w:w="247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لهيدگي</w:t>
            </w:r>
          </w:p>
        </w:tc>
        <w:tc>
          <w:tcPr>
            <w:tcW w:w="1134"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018" w:type="dxa"/>
            <w:shd w:val="clear" w:color="auto" w:fill="auto"/>
            <w:vAlign w:val="center"/>
          </w:tcPr>
          <w:p w:rsidR="00833391" w:rsidRPr="0013669D" w:rsidRDefault="00833391" w:rsidP="007C0E2B">
            <w:pPr>
              <w:tabs>
                <w:tab w:val="left" w:pos="386"/>
                <w:tab w:val="left" w:pos="1286"/>
              </w:tabs>
              <w:jc w:val="center"/>
              <w:rPr>
                <w:rFonts w:cs="B Mitra"/>
                <w:rtl/>
              </w:rPr>
            </w:pPr>
          </w:p>
        </w:tc>
        <w:tc>
          <w:tcPr>
            <w:tcW w:w="138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حداكثر 2%</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269"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r>
      <w:tr w:rsidR="00833391" w:rsidRPr="0013669D" w:rsidTr="001661F0">
        <w:trPr>
          <w:jc w:val="center"/>
        </w:trPr>
        <w:tc>
          <w:tcPr>
            <w:tcW w:w="247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گنديدگي</w:t>
            </w:r>
          </w:p>
        </w:tc>
        <w:tc>
          <w:tcPr>
            <w:tcW w:w="1134"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018" w:type="dxa"/>
            <w:shd w:val="clear" w:color="auto" w:fill="auto"/>
            <w:vAlign w:val="center"/>
          </w:tcPr>
          <w:p w:rsidR="00833391" w:rsidRPr="0013669D" w:rsidRDefault="00833391" w:rsidP="007C0E2B">
            <w:pPr>
              <w:tabs>
                <w:tab w:val="left" w:pos="386"/>
                <w:tab w:val="left" w:pos="1286"/>
              </w:tabs>
              <w:jc w:val="center"/>
              <w:rPr>
                <w:rFonts w:cs="B Mitra"/>
                <w:rtl/>
              </w:rPr>
            </w:pPr>
            <w:r w:rsidRPr="0013669D">
              <w:rPr>
                <w:rFonts w:cs="B Mitra" w:hint="cs"/>
                <w:rtl/>
              </w:rPr>
              <w:t>عاري</w:t>
            </w:r>
          </w:p>
        </w:tc>
        <w:tc>
          <w:tcPr>
            <w:tcW w:w="138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269"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عاري</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r>
      <w:tr w:rsidR="00833391" w:rsidRPr="0013669D" w:rsidTr="001661F0">
        <w:trPr>
          <w:jc w:val="center"/>
        </w:trPr>
        <w:tc>
          <w:tcPr>
            <w:tcW w:w="247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خال زدگي</w:t>
            </w:r>
          </w:p>
        </w:tc>
        <w:tc>
          <w:tcPr>
            <w:tcW w:w="1134"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018" w:type="dxa"/>
            <w:shd w:val="clear" w:color="auto" w:fill="auto"/>
            <w:vAlign w:val="center"/>
          </w:tcPr>
          <w:p w:rsidR="00833391" w:rsidRPr="0013669D" w:rsidRDefault="00833391" w:rsidP="007C0E2B">
            <w:pPr>
              <w:tabs>
                <w:tab w:val="left" w:pos="386"/>
                <w:tab w:val="left" w:pos="1286"/>
              </w:tabs>
              <w:jc w:val="center"/>
              <w:rPr>
                <w:rFonts w:cs="B Mitra"/>
                <w:rtl/>
              </w:rPr>
            </w:pPr>
            <w:r w:rsidRPr="0013669D">
              <w:rPr>
                <w:rFonts w:cs="B Mitra" w:hint="cs"/>
                <w:rtl/>
              </w:rPr>
              <w:t>عاري</w:t>
            </w:r>
          </w:p>
        </w:tc>
        <w:tc>
          <w:tcPr>
            <w:tcW w:w="138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269"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عاري</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r>
      <w:tr w:rsidR="00833391" w:rsidRPr="0013669D" w:rsidTr="001661F0">
        <w:trPr>
          <w:jc w:val="center"/>
        </w:trPr>
        <w:tc>
          <w:tcPr>
            <w:tcW w:w="247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آفتاب زدگي</w:t>
            </w:r>
          </w:p>
        </w:tc>
        <w:tc>
          <w:tcPr>
            <w:tcW w:w="1134"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018" w:type="dxa"/>
            <w:shd w:val="clear" w:color="auto" w:fill="auto"/>
            <w:vAlign w:val="center"/>
          </w:tcPr>
          <w:p w:rsidR="00833391" w:rsidRPr="0013669D" w:rsidRDefault="00833391" w:rsidP="007C0E2B">
            <w:pPr>
              <w:tabs>
                <w:tab w:val="left" w:pos="386"/>
                <w:tab w:val="left" w:pos="1286"/>
              </w:tabs>
              <w:jc w:val="center"/>
              <w:rPr>
                <w:rFonts w:cs="B Mitra"/>
                <w:rtl/>
              </w:rPr>
            </w:pPr>
            <w:r w:rsidRPr="0013669D">
              <w:rPr>
                <w:rFonts w:cs="B Mitra" w:hint="cs"/>
                <w:rtl/>
              </w:rPr>
              <w:t>-</w:t>
            </w:r>
          </w:p>
        </w:tc>
        <w:tc>
          <w:tcPr>
            <w:tcW w:w="138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حداكثر 2%</w:t>
            </w:r>
          </w:p>
        </w:tc>
        <w:tc>
          <w:tcPr>
            <w:tcW w:w="1269"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r>
      <w:tr w:rsidR="00833391" w:rsidRPr="0013669D" w:rsidTr="001661F0">
        <w:trPr>
          <w:jc w:val="center"/>
        </w:trPr>
        <w:tc>
          <w:tcPr>
            <w:tcW w:w="247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نرمي</w:t>
            </w:r>
          </w:p>
        </w:tc>
        <w:tc>
          <w:tcPr>
            <w:tcW w:w="1134"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018" w:type="dxa"/>
            <w:shd w:val="clear" w:color="auto" w:fill="auto"/>
            <w:vAlign w:val="center"/>
          </w:tcPr>
          <w:p w:rsidR="00833391" w:rsidRPr="0013669D" w:rsidRDefault="00833391" w:rsidP="007C0E2B">
            <w:pPr>
              <w:tabs>
                <w:tab w:val="left" w:pos="386"/>
                <w:tab w:val="left" w:pos="1286"/>
              </w:tabs>
              <w:jc w:val="center"/>
              <w:rPr>
                <w:rFonts w:cs="B Mitra"/>
                <w:rtl/>
              </w:rPr>
            </w:pPr>
            <w:r w:rsidRPr="0013669D">
              <w:rPr>
                <w:rFonts w:cs="B Mitra" w:hint="cs"/>
                <w:rtl/>
              </w:rPr>
              <w:t>-</w:t>
            </w:r>
          </w:p>
        </w:tc>
        <w:tc>
          <w:tcPr>
            <w:tcW w:w="138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حداكثر 3%</w:t>
            </w:r>
          </w:p>
        </w:tc>
        <w:tc>
          <w:tcPr>
            <w:tcW w:w="1269"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حداكثر 2%</w:t>
            </w:r>
          </w:p>
        </w:tc>
      </w:tr>
      <w:tr w:rsidR="00833391" w:rsidRPr="0013669D" w:rsidTr="001661F0">
        <w:trPr>
          <w:jc w:val="center"/>
        </w:trPr>
        <w:tc>
          <w:tcPr>
            <w:tcW w:w="247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چروكيدگي</w:t>
            </w:r>
          </w:p>
        </w:tc>
        <w:tc>
          <w:tcPr>
            <w:tcW w:w="1134"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018" w:type="dxa"/>
            <w:shd w:val="clear" w:color="auto" w:fill="auto"/>
            <w:vAlign w:val="center"/>
          </w:tcPr>
          <w:p w:rsidR="00833391" w:rsidRPr="0013669D" w:rsidRDefault="00833391" w:rsidP="007C0E2B">
            <w:pPr>
              <w:tabs>
                <w:tab w:val="left" w:pos="386"/>
                <w:tab w:val="left" w:pos="1286"/>
              </w:tabs>
              <w:jc w:val="center"/>
              <w:rPr>
                <w:rFonts w:cs="B Mitra"/>
                <w:rtl/>
              </w:rPr>
            </w:pPr>
            <w:r w:rsidRPr="0013669D">
              <w:rPr>
                <w:rFonts w:cs="B Mitra" w:hint="cs"/>
                <w:rtl/>
              </w:rPr>
              <w:t>حداكثر 2%</w:t>
            </w:r>
          </w:p>
        </w:tc>
        <w:tc>
          <w:tcPr>
            <w:tcW w:w="138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حداكثر 3%</w:t>
            </w:r>
          </w:p>
        </w:tc>
        <w:tc>
          <w:tcPr>
            <w:tcW w:w="1269"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حداكثر 2%</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r>
      <w:tr w:rsidR="00833391" w:rsidRPr="0013669D" w:rsidTr="001661F0">
        <w:trPr>
          <w:jc w:val="center"/>
        </w:trPr>
        <w:tc>
          <w:tcPr>
            <w:tcW w:w="247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سوختگي</w:t>
            </w:r>
          </w:p>
        </w:tc>
        <w:tc>
          <w:tcPr>
            <w:tcW w:w="1134"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018" w:type="dxa"/>
            <w:shd w:val="clear" w:color="auto" w:fill="auto"/>
            <w:vAlign w:val="center"/>
          </w:tcPr>
          <w:p w:rsidR="00833391" w:rsidRPr="0013669D" w:rsidRDefault="00833391" w:rsidP="007C0E2B">
            <w:pPr>
              <w:tabs>
                <w:tab w:val="left" w:pos="386"/>
                <w:tab w:val="left" w:pos="1286"/>
              </w:tabs>
              <w:jc w:val="center"/>
              <w:rPr>
                <w:rFonts w:cs="B Mitra"/>
                <w:rtl/>
              </w:rPr>
            </w:pPr>
            <w:r w:rsidRPr="0013669D">
              <w:rPr>
                <w:rFonts w:cs="B Mitra" w:hint="cs"/>
                <w:rtl/>
              </w:rPr>
              <w:t>-</w:t>
            </w:r>
          </w:p>
        </w:tc>
        <w:tc>
          <w:tcPr>
            <w:tcW w:w="138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269"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r>
      <w:tr w:rsidR="00833391" w:rsidRPr="0013669D" w:rsidTr="001661F0">
        <w:trPr>
          <w:jc w:val="center"/>
        </w:trPr>
        <w:tc>
          <w:tcPr>
            <w:tcW w:w="247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يخ و سرما زدگي</w:t>
            </w:r>
          </w:p>
        </w:tc>
        <w:tc>
          <w:tcPr>
            <w:tcW w:w="1134"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018" w:type="dxa"/>
            <w:shd w:val="clear" w:color="auto" w:fill="auto"/>
            <w:vAlign w:val="center"/>
          </w:tcPr>
          <w:p w:rsidR="00833391" w:rsidRPr="0013669D" w:rsidRDefault="00833391" w:rsidP="007C0E2B">
            <w:pPr>
              <w:tabs>
                <w:tab w:val="left" w:pos="386"/>
                <w:tab w:val="left" w:pos="1286"/>
              </w:tabs>
              <w:jc w:val="center"/>
              <w:rPr>
                <w:rFonts w:cs="B Mitra"/>
                <w:rtl/>
              </w:rPr>
            </w:pPr>
            <w:r w:rsidRPr="0013669D">
              <w:rPr>
                <w:rFonts w:cs="B Mitra" w:hint="cs"/>
                <w:rtl/>
              </w:rPr>
              <w:t>عاري</w:t>
            </w:r>
          </w:p>
        </w:tc>
        <w:tc>
          <w:tcPr>
            <w:tcW w:w="138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حداكثر 2%</w:t>
            </w:r>
          </w:p>
        </w:tc>
        <w:tc>
          <w:tcPr>
            <w:tcW w:w="1269"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عاري</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r>
      <w:tr w:rsidR="00833391" w:rsidRPr="0013669D" w:rsidTr="001661F0">
        <w:trPr>
          <w:trHeight w:val="560"/>
          <w:jc w:val="center"/>
        </w:trPr>
        <w:tc>
          <w:tcPr>
            <w:tcW w:w="247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خراشيدگي و ترك خوردگي</w:t>
            </w:r>
          </w:p>
        </w:tc>
        <w:tc>
          <w:tcPr>
            <w:tcW w:w="1134"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018" w:type="dxa"/>
            <w:shd w:val="clear" w:color="auto" w:fill="auto"/>
            <w:vAlign w:val="center"/>
          </w:tcPr>
          <w:p w:rsidR="00833391" w:rsidRPr="0013669D" w:rsidRDefault="00833391" w:rsidP="007C0E2B">
            <w:pPr>
              <w:tabs>
                <w:tab w:val="left" w:pos="386"/>
                <w:tab w:val="left" w:pos="1286"/>
              </w:tabs>
              <w:jc w:val="center"/>
              <w:rPr>
                <w:rFonts w:cs="B Mitra"/>
                <w:rtl/>
              </w:rPr>
            </w:pPr>
            <w:r w:rsidRPr="0013669D">
              <w:rPr>
                <w:rFonts w:cs="B Mitra" w:hint="cs"/>
                <w:rtl/>
              </w:rPr>
              <w:t>-</w:t>
            </w:r>
          </w:p>
        </w:tc>
        <w:tc>
          <w:tcPr>
            <w:tcW w:w="138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حداكثر 2%</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269"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r>
      <w:tr w:rsidR="00833391" w:rsidRPr="0013669D" w:rsidTr="001661F0">
        <w:trPr>
          <w:jc w:val="center"/>
        </w:trPr>
        <w:tc>
          <w:tcPr>
            <w:tcW w:w="247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بريدگي</w:t>
            </w:r>
          </w:p>
        </w:tc>
        <w:tc>
          <w:tcPr>
            <w:tcW w:w="1134"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018" w:type="dxa"/>
            <w:shd w:val="clear" w:color="auto" w:fill="auto"/>
            <w:vAlign w:val="center"/>
          </w:tcPr>
          <w:p w:rsidR="00833391" w:rsidRPr="0013669D" w:rsidRDefault="00833391" w:rsidP="007C0E2B">
            <w:pPr>
              <w:tabs>
                <w:tab w:val="left" w:pos="386"/>
                <w:tab w:val="left" w:pos="1286"/>
              </w:tabs>
              <w:jc w:val="center"/>
              <w:rPr>
                <w:rFonts w:cs="B Mitra"/>
                <w:rtl/>
              </w:rPr>
            </w:pPr>
            <w:r w:rsidRPr="0013669D">
              <w:rPr>
                <w:rFonts w:cs="B Mitra" w:hint="cs"/>
                <w:rtl/>
              </w:rPr>
              <w:t>-</w:t>
            </w:r>
          </w:p>
        </w:tc>
        <w:tc>
          <w:tcPr>
            <w:tcW w:w="138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حداكثر 1%</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269"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r>
      <w:tr w:rsidR="00833391" w:rsidRPr="0013669D" w:rsidTr="001661F0">
        <w:trPr>
          <w:jc w:val="center"/>
        </w:trPr>
        <w:tc>
          <w:tcPr>
            <w:tcW w:w="247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خشبي بودن</w:t>
            </w:r>
          </w:p>
        </w:tc>
        <w:tc>
          <w:tcPr>
            <w:tcW w:w="1134"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حداكثر 5/0%</w:t>
            </w:r>
          </w:p>
        </w:tc>
        <w:tc>
          <w:tcPr>
            <w:tcW w:w="1018" w:type="dxa"/>
            <w:shd w:val="clear" w:color="auto" w:fill="auto"/>
            <w:vAlign w:val="center"/>
          </w:tcPr>
          <w:p w:rsidR="00833391" w:rsidRPr="0013669D" w:rsidRDefault="00833391" w:rsidP="007C0E2B">
            <w:pPr>
              <w:tabs>
                <w:tab w:val="left" w:pos="386"/>
                <w:tab w:val="left" w:pos="1286"/>
              </w:tabs>
              <w:jc w:val="center"/>
              <w:rPr>
                <w:rFonts w:cs="B Mitra"/>
                <w:rtl/>
              </w:rPr>
            </w:pPr>
            <w:r w:rsidRPr="0013669D">
              <w:rPr>
                <w:rFonts w:cs="B Mitra" w:hint="cs"/>
                <w:rtl/>
              </w:rPr>
              <w:t>-</w:t>
            </w:r>
          </w:p>
        </w:tc>
        <w:tc>
          <w:tcPr>
            <w:tcW w:w="138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269"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r>
      <w:tr w:rsidR="00833391" w:rsidRPr="0013669D" w:rsidTr="001661F0">
        <w:trPr>
          <w:jc w:val="center"/>
        </w:trPr>
        <w:tc>
          <w:tcPr>
            <w:tcW w:w="247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بد رنگي</w:t>
            </w:r>
          </w:p>
        </w:tc>
        <w:tc>
          <w:tcPr>
            <w:tcW w:w="1134"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018" w:type="dxa"/>
            <w:shd w:val="clear" w:color="auto" w:fill="auto"/>
            <w:vAlign w:val="center"/>
          </w:tcPr>
          <w:p w:rsidR="00833391" w:rsidRPr="0013669D" w:rsidRDefault="00833391" w:rsidP="007C0E2B">
            <w:pPr>
              <w:tabs>
                <w:tab w:val="left" w:pos="386"/>
                <w:tab w:val="left" w:pos="1286"/>
              </w:tabs>
              <w:jc w:val="center"/>
              <w:rPr>
                <w:rFonts w:cs="B Mitra"/>
                <w:rtl/>
              </w:rPr>
            </w:pPr>
            <w:r w:rsidRPr="0013669D">
              <w:rPr>
                <w:rFonts w:cs="B Mitra" w:hint="cs"/>
                <w:rtl/>
              </w:rPr>
              <w:t>-</w:t>
            </w:r>
          </w:p>
        </w:tc>
        <w:tc>
          <w:tcPr>
            <w:tcW w:w="138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حداكثر 1%</w:t>
            </w:r>
          </w:p>
        </w:tc>
        <w:tc>
          <w:tcPr>
            <w:tcW w:w="1269"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r>
      <w:tr w:rsidR="00833391" w:rsidRPr="0013669D" w:rsidTr="001661F0">
        <w:trPr>
          <w:jc w:val="center"/>
        </w:trPr>
        <w:tc>
          <w:tcPr>
            <w:tcW w:w="247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سبز و جوانه زده</w:t>
            </w:r>
          </w:p>
        </w:tc>
        <w:tc>
          <w:tcPr>
            <w:tcW w:w="1134"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018" w:type="dxa"/>
            <w:shd w:val="clear" w:color="auto" w:fill="auto"/>
            <w:vAlign w:val="center"/>
          </w:tcPr>
          <w:p w:rsidR="00833391" w:rsidRPr="0013669D" w:rsidRDefault="00833391" w:rsidP="007C0E2B">
            <w:pPr>
              <w:tabs>
                <w:tab w:val="left" w:pos="386"/>
                <w:tab w:val="left" w:pos="1286"/>
              </w:tabs>
              <w:jc w:val="center"/>
              <w:rPr>
                <w:rFonts w:cs="B Mitra"/>
                <w:rtl/>
              </w:rPr>
            </w:pPr>
            <w:r w:rsidRPr="0013669D">
              <w:rPr>
                <w:rFonts w:cs="B Mitra" w:hint="cs"/>
                <w:rtl/>
              </w:rPr>
              <w:t>حداكثر 4%</w:t>
            </w:r>
          </w:p>
        </w:tc>
        <w:tc>
          <w:tcPr>
            <w:tcW w:w="1380"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w:t>
            </w:r>
          </w:p>
        </w:tc>
        <w:tc>
          <w:tcPr>
            <w:tcW w:w="1269"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حداكثر 4%</w:t>
            </w:r>
          </w:p>
        </w:tc>
        <w:tc>
          <w:tcPr>
            <w:tcW w:w="1113" w:type="dxa"/>
            <w:vAlign w:val="center"/>
          </w:tcPr>
          <w:p w:rsidR="00833391" w:rsidRPr="0013669D" w:rsidRDefault="00833391" w:rsidP="00375B8D">
            <w:pPr>
              <w:tabs>
                <w:tab w:val="left" w:pos="386"/>
                <w:tab w:val="left" w:pos="1286"/>
              </w:tabs>
              <w:jc w:val="center"/>
              <w:rPr>
                <w:rFonts w:cs="B Mitra"/>
                <w:rtl/>
              </w:rPr>
            </w:pPr>
            <w:r w:rsidRPr="0013669D">
              <w:rPr>
                <w:rFonts w:cs="B Mitra" w:hint="cs"/>
                <w:rtl/>
              </w:rPr>
              <w:t>حداكثر 8%</w:t>
            </w:r>
          </w:p>
        </w:tc>
      </w:tr>
    </w:tbl>
    <w:p w:rsidR="00316124" w:rsidRPr="00316124" w:rsidRDefault="00316124" w:rsidP="00375B8D">
      <w:pPr>
        <w:tabs>
          <w:tab w:val="left" w:pos="386"/>
          <w:tab w:val="left" w:pos="1286"/>
        </w:tabs>
        <w:rPr>
          <w:rFonts w:cs="B Mitra"/>
          <w:sz w:val="6"/>
          <w:szCs w:val="6"/>
          <w:rtl/>
        </w:rPr>
      </w:pPr>
    </w:p>
    <w:p w:rsidR="00316124" w:rsidRPr="00D56B2D" w:rsidRDefault="00316124" w:rsidP="00375B8D">
      <w:pPr>
        <w:tabs>
          <w:tab w:val="left" w:pos="386"/>
          <w:tab w:val="left" w:pos="1286"/>
        </w:tabs>
        <w:rPr>
          <w:rFonts w:cs="B Mitra"/>
          <w:sz w:val="10"/>
          <w:szCs w:val="10"/>
          <w:rtl/>
        </w:rPr>
      </w:pPr>
    </w:p>
    <w:p w:rsidR="00316124" w:rsidRDefault="00316124" w:rsidP="00455877">
      <w:pPr>
        <w:pStyle w:val="Heading2"/>
        <w:rPr>
          <w:rFonts w:eastAsia="Times New Roman"/>
          <w:rtl/>
        </w:rPr>
      </w:pPr>
      <w:bookmarkStart w:id="70" w:name="_Toc422131186"/>
      <w:bookmarkStart w:id="71" w:name="_Toc422150558"/>
      <w:r w:rsidRPr="00316124">
        <w:rPr>
          <w:rFonts w:eastAsia="Times New Roman" w:hint="cs"/>
          <w:rtl/>
        </w:rPr>
        <w:t>درجه‌بندي ميوه ها و سبزي ها:</w:t>
      </w:r>
      <w:bookmarkEnd w:id="70"/>
      <w:bookmarkEnd w:id="71"/>
    </w:p>
    <w:p w:rsidR="0017329F" w:rsidRPr="0017329F" w:rsidRDefault="0017329F" w:rsidP="0017329F">
      <w:pPr>
        <w:rPr>
          <w:rtl/>
        </w:rPr>
      </w:pPr>
    </w:p>
    <w:p w:rsidR="00316124" w:rsidRPr="00D56B2D" w:rsidRDefault="00316124" w:rsidP="00375B8D">
      <w:pPr>
        <w:tabs>
          <w:tab w:val="left" w:pos="386"/>
          <w:tab w:val="left" w:pos="1286"/>
        </w:tabs>
        <w:rPr>
          <w:rFonts w:cs="B Mitra"/>
          <w:b/>
          <w:bCs/>
          <w:rtl/>
        </w:rPr>
      </w:pPr>
      <w:bookmarkStart w:id="72" w:name="_Toc422150559"/>
      <w:r w:rsidRPr="00D56B2D">
        <w:rPr>
          <w:rStyle w:val="Heading3Char"/>
          <w:rFonts w:hint="cs"/>
          <w:rtl/>
        </w:rPr>
        <w:t>نارنج</w:t>
      </w:r>
      <w:bookmarkEnd w:id="72"/>
      <w:r w:rsidRPr="00D56B2D">
        <w:rPr>
          <w:rFonts w:cs="B Mitra" w:hint="cs"/>
          <w:b/>
          <w:bCs/>
          <w:rtl/>
        </w:rPr>
        <w:t>: (بر حسب تعداد درصد)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704"/>
        <w:gridCol w:w="1704"/>
        <w:gridCol w:w="1705"/>
        <w:gridCol w:w="1705"/>
      </w:tblGrid>
      <w:tr w:rsidR="00316124" w:rsidRPr="00316124" w:rsidTr="00E77F42">
        <w:trPr>
          <w:jc w:val="center"/>
        </w:trPr>
        <w:tc>
          <w:tcPr>
            <w:tcW w:w="1704" w:type="dxa"/>
            <w:shd w:val="clear" w:color="auto" w:fill="FFFF00"/>
            <w:vAlign w:val="center"/>
          </w:tcPr>
          <w:p w:rsidR="00316124" w:rsidRPr="00316124" w:rsidRDefault="00316124" w:rsidP="00375B8D">
            <w:pPr>
              <w:tabs>
                <w:tab w:val="left" w:pos="386"/>
                <w:tab w:val="left" w:pos="1286"/>
              </w:tabs>
              <w:jc w:val="center"/>
              <w:rPr>
                <w:rFonts w:cs="B Mitra"/>
                <w:b/>
                <w:bCs/>
                <w:rtl/>
              </w:rPr>
            </w:pPr>
            <w:r w:rsidRPr="00316124">
              <w:rPr>
                <w:rFonts w:cs="B Mitra" w:hint="cs"/>
                <w:b/>
                <w:bCs/>
                <w:rtl/>
              </w:rPr>
              <w:t>ضرايب</w:t>
            </w:r>
          </w:p>
        </w:tc>
        <w:tc>
          <w:tcPr>
            <w:tcW w:w="1704" w:type="dxa"/>
            <w:shd w:val="clear" w:color="auto" w:fill="FFFF00"/>
            <w:vAlign w:val="center"/>
          </w:tcPr>
          <w:p w:rsidR="00316124" w:rsidRPr="00316124" w:rsidRDefault="00316124" w:rsidP="00375B8D">
            <w:pPr>
              <w:tabs>
                <w:tab w:val="left" w:pos="386"/>
                <w:tab w:val="left" w:pos="1286"/>
              </w:tabs>
              <w:jc w:val="center"/>
              <w:rPr>
                <w:rFonts w:cs="B Mitra"/>
                <w:b/>
                <w:bCs/>
                <w:rtl/>
              </w:rPr>
            </w:pPr>
            <w:r w:rsidRPr="00316124">
              <w:rPr>
                <w:rFonts w:cs="B Mitra" w:hint="cs"/>
                <w:b/>
                <w:bCs/>
                <w:rtl/>
              </w:rPr>
              <w:t>بد رنگي</w:t>
            </w:r>
          </w:p>
        </w:tc>
        <w:tc>
          <w:tcPr>
            <w:tcW w:w="1704" w:type="dxa"/>
            <w:shd w:val="clear" w:color="auto" w:fill="FFFF00"/>
            <w:vAlign w:val="center"/>
          </w:tcPr>
          <w:p w:rsidR="00316124" w:rsidRPr="00316124" w:rsidRDefault="00316124" w:rsidP="00375B8D">
            <w:pPr>
              <w:tabs>
                <w:tab w:val="left" w:pos="386"/>
                <w:tab w:val="left" w:pos="1286"/>
              </w:tabs>
              <w:jc w:val="center"/>
              <w:rPr>
                <w:rFonts w:cs="B Mitra"/>
                <w:b/>
                <w:bCs/>
                <w:rtl/>
              </w:rPr>
            </w:pPr>
            <w:r w:rsidRPr="00316124">
              <w:rPr>
                <w:rFonts w:cs="B Mitra" w:hint="cs"/>
                <w:b/>
                <w:bCs/>
                <w:rtl/>
              </w:rPr>
              <w:t>نرمي</w:t>
            </w:r>
          </w:p>
        </w:tc>
        <w:tc>
          <w:tcPr>
            <w:tcW w:w="1705" w:type="dxa"/>
            <w:shd w:val="clear" w:color="auto" w:fill="FFFF00"/>
            <w:vAlign w:val="center"/>
          </w:tcPr>
          <w:p w:rsidR="00316124" w:rsidRPr="00316124" w:rsidRDefault="00316124" w:rsidP="00375B8D">
            <w:pPr>
              <w:tabs>
                <w:tab w:val="left" w:pos="386"/>
                <w:tab w:val="left" w:pos="1286"/>
              </w:tabs>
              <w:jc w:val="center"/>
              <w:rPr>
                <w:rFonts w:cs="B Mitra"/>
                <w:b/>
                <w:bCs/>
                <w:rtl/>
              </w:rPr>
            </w:pPr>
            <w:r w:rsidRPr="00316124">
              <w:rPr>
                <w:rFonts w:cs="B Mitra" w:hint="cs"/>
                <w:b/>
                <w:bCs/>
                <w:rtl/>
              </w:rPr>
              <w:t>خراشيدگي</w:t>
            </w:r>
          </w:p>
        </w:tc>
        <w:tc>
          <w:tcPr>
            <w:tcW w:w="1705" w:type="dxa"/>
            <w:shd w:val="clear" w:color="auto" w:fill="FFFF00"/>
            <w:vAlign w:val="center"/>
          </w:tcPr>
          <w:p w:rsidR="00316124" w:rsidRPr="00316124" w:rsidRDefault="00316124" w:rsidP="00375B8D">
            <w:pPr>
              <w:tabs>
                <w:tab w:val="left" w:pos="386"/>
                <w:tab w:val="left" w:pos="1286"/>
              </w:tabs>
              <w:jc w:val="center"/>
              <w:rPr>
                <w:rFonts w:cs="B Mitra"/>
                <w:b/>
                <w:bCs/>
                <w:rtl/>
              </w:rPr>
            </w:pPr>
            <w:r w:rsidRPr="00316124">
              <w:rPr>
                <w:rFonts w:cs="B Mitra" w:hint="cs"/>
                <w:b/>
                <w:bCs/>
                <w:rtl/>
              </w:rPr>
              <w:t>خال زدگي</w:t>
            </w:r>
          </w:p>
        </w:tc>
      </w:tr>
      <w:tr w:rsidR="00316124" w:rsidRPr="00316124" w:rsidTr="00E77F42">
        <w:trPr>
          <w:jc w:val="center"/>
        </w:trPr>
        <w:tc>
          <w:tcPr>
            <w:tcW w:w="1704" w:type="dxa"/>
            <w:vAlign w:val="center"/>
          </w:tcPr>
          <w:p w:rsidR="00316124" w:rsidRPr="00316124" w:rsidRDefault="00316124" w:rsidP="00375B8D">
            <w:pPr>
              <w:tabs>
                <w:tab w:val="left" w:pos="386"/>
                <w:tab w:val="left" w:pos="1286"/>
              </w:tabs>
              <w:jc w:val="center"/>
              <w:rPr>
                <w:rFonts w:cs="B Mitra"/>
                <w:b/>
                <w:bCs/>
                <w:sz w:val="26"/>
                <w:szCs w:val="26"/>
                <w:rtl/>
              </w:rPr>
            </w:pPr>
            <w:r w:rsidRPr="00316124">
              <w:rPr>
                <w:rFonts w:cs="B Mitra" w:hint="cs"/>
                <w:b/>
                <w:bCs/>
                <w:sz w:val="26"/>
                <w:szCs w:val="26"/>
                <w:rtl/>
              </w:rPr>
              <w:t>1</w:t>
            </w:r>
          </w:p>
        </w:tc>
        <w:tc>
          <w:tcPr>
            <w:tcW w:w="1704"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0</w:t>
            </w:r>
          </w:p>
        </w:tc>
        <w:tc>
          <w:tcPr>
            <w:tcW w:w="1704"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0</w:t>
            </w:r>
          </w:p>
        </w:tc>
        <w:tc>
          <w:tcPr>
            <w:tcW w:w="1705"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0</w:t>
            </w:r>
          </w:p>
        </w:tc>
        <w:tc>
          <w:tcPr>
            <w:tcW w:w="1705"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0</w:t>
            </w:r>
          </w:p>
        </w:tc>
      </w:tr>
      <w:tr w:rsidR="00316124" w:rsidRPr="00316124" w:rsidTr="00E77F42">
        <w:trPr>
          <w:jc w:val="center"/>
        </w:trPr>
        <w:tc>
          <w:tcPr>
            <w:tcW w:w="1704" w:type="dxa"/>
            <w:vAlign w:val="center"/>
          </w:tcPr>
          <w:p w:rsidR="00316124" w:rsidRPr="00316124" w:rsidRDefault="00316124" w:rsidP="00375B8D">
            <w:pPr>
              <w:tabs>
                <w:tab w:val="left" w:pos="386"/>
                <w:tab w:val="left" w:pos="1286"/>
              </w:tabs>
              <w:jc w:val="center"/>
              <w:rPr>
                <w:rFonts w:cs="B Mitra"/>
                <w:b/>
                <w:bCs/>
                <w:sz w:val="26"/>
                <w:szCs w:val="26"/>
                <w:rtl/>
              </w:rPr>
            </w:pPr>
            <w:r w:rsidRPr="00316124">
              <w:rPr>
                <w:rFonts w:cs="B Mitra" w:hint="cs"/>
                <w:b/>
                <w:bCs/>
                <w:sz w:val="26"/>
                <w:szCs w:val="26"/>
                <w:rtl/>
              </w:rPr>
              <w:t>2</w:t>
            </w:r>
          </w:p>
        </w:tc>
        <w:tc>
          <w:tcPr>
            <w:tcW w:w="1704"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تا 5</w:t>
            </w:r>
          </w:p>
        </w:tc>
        <w:tc>
          <w:tcPr>
            <w:tcW w:w="1704"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تا 3</w:t>
            </w:r>
          </w:p>
        </w:tc>
        <w:tc>
          <w:tcPr>
            <w:tcW w:w="1705"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w:t>
            </w:r>
          </w:p>
        </w:tc>
        <w:tc>
          <w:tcPr>
            <w:tcW w:w="1705"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w:t>
            </w:r>
          </w:p>
        </w:tc>
      </w:tr>
      <w:tr w:rsidR="00316124" w:rsidRPr="00316124" w:rsidTr="00E77F42">
        <w:trPr>
          <w:jc w:val="center"/>
        </w:trPr>
        <w:tc>
          <w:tcPr>
            <w:tcW w:w="1704" w:type="dxa"/>
            <w:vAlign w:val="center"/>
          </w:tcPr>
          <w:p w:rsidR="00316124" w:rsidRPr="00316124" w:rsidRDefault="00316124" w:rsidP="00375B8D">
            <w:pPr>
              <w:tabs>
                <w:tab w:val="left" w:pos="386"/>
                <w:tab w:val="left" w:pos="1286"/>
              </w:tabs>
              <w:jc w:val="center"/>
              <w:rPr>
                <w:rFonts w:cs="B Mitra"/>
                <w:b/>
                <w:bCs/>
                <w:sz w:val="26"/>
                <w:szCs w:val="26"/>
                <w:rtl/>
              </w:rPr>
            </w:pPr>
            <w:r w:rsidRPr="00316124">
              <w:rPr>
                <w:rFonts w:cs="B Mitra" w:hint="cs"/>
                <w:b/>
                <w:bCs/>
                <w:sz w:val="26"/>
                <w:szCs w:val="26"/>
                <w:rtl/>
              </w:rPr>
              <w:t>3</w:t>
            </w:r>
          </w:p>
        </w:tc>
        <w:tc>
          <w:tcPr>
            <w:tcW w:w="1704"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10-5</w:t>
            </w:r>
          </w:p>
        </w:tc>
        <w:tc>
          <w:tcPr>
            <w:tcW w:w="1704"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5-3</w:t>
            </w:r>
          </w:p>
        </w:tc>
        <w:tc>
          <w:tcPr>
            <w:tcW w:w="1705"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تا 3</w:t>
            </w:r>
          </w:p>
        </w:tc>
        <w:tc>
          <w:tcPr>
            <w:tcW w:w="1705"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تا 3</w:t>
            </w:r>
          </w:p>
        </w:tc>
      </w:tr>
    </w:tbl>
    <w:p w:rsidR="00316124" w:rsidRPr="00D56B2D" w:rsidRDefault="00316124" w:rsidP="00375B8D">
      <w:pPr>
        <w:tabs>
          <w:tab w:val="left" w:pos="386"/>
          <w:tab w:val="left" w:pos="1286"/>
        </w:tabs>
        <w:rPr>
          <w:rFonts w:cs="B Mitra"/>
          <w:b/>
          <w:bCs/>
          <w:rtl/>
        </w:rPr>
      </w:pPr>
      <w:r w:rsidRPr="00D56B2D">
        <w:rPr>
          <w:rFonts w:cs="B Mitra" w:hint="cs"/>
          <w:b/>
          <w:bCs/>
          <w:rtl/>
        </w:rPr>
        <w:t xml:space="preserve">درجه بندي: </w:t>
      </w:r>
    </w:p>
    <w:p w:rsidR="00316124" w:rsidRPr="00316124" w:rsidRDefault="00316124" w:rsidP="00375B8D">
      <w:pPr>
        <w:tabs>
          <w:tab w:val="left" w:pos="386"/>
          <w:tab w:val="left" w:pos="1286"/>
        </w:tabs>
        <w:rPr>
          <w:rFonts w:cs="B Mitra"/>
          <w:sz w:val="26"/>
          <w:szCs w:val="26"/>
          <w:rtl/>
        </w:rPr>
      </w:pPr>
      <w:r w:rsidRPr="00316124">
        <w:rPr>
          <w:rFonts w:cs="B Mitra" w:hint="cs"/>
          <w:sz w:val="26"/>
          <w:szCs w:val="26"/>
          <w:rtl/>
        </w:rPr>
        <w:t xml:space="preserve">درجه‌ي يك: جمع ضرايب منفي 5-4 </w:t>
      </w:r>
    </w:p>
    <w:p w:rsidR="00316124" w:rsidRPr="00316124" w:rsidRDefault="00316124" w:rsidP="00375B8D">
      <w:pPr>
        <w:tabs>
          <w:tab w:val="left" w:pos="386"/>
          <w:tab w:val="left" w:pos="1286"/>
        </w:tabs>
        <w:rPr>
          <w:rFonts w:cs="B Mitra"/>
          <w:sz w:val="26"/>
          <w:szCs w:val="26"/>
          <w:rtl/>
        </w:rPr>
      </w:pPr>
      <w:r w:rsidRPr="00316124">
        <w:rPr>
          <w:rFonts w:cs="B Mitra" w:hint="cs"/>
          <w:sz w:val="26"/>
          <w:szCs w:val="26"/>
          <w:rtl/>
        </w:rPr>
        <w:t xml:space="preserve">درجه‌ي دو: جمع ضرايب منفي 7-6 </w:t>
      </w:r>
    </w:p>
    <w:p w:rsidR="00316124" w:rsidRPr="00316124" w:rsidRDefault="00316124" w:rsidP="00375B8D">
      <w:pPr>
        <w:tabs>
          <w:tab w:val="left" w:pos="386"/>
          <w:tab w:val="left" w:pos="1286"/>
        </w:tabs>
        <w:rPr>
          <w:rFonts w:cs="B Mitra"/>
          <w:sz w:val="26"/>
          <w:szCs w:val="26"/>
          <w:rtl/>
        </w:rPr>
      </w:pPr>
      <w:r w:rsidRPr="00316124">
        <w:rPr>
          <w:rFonts w:cs="B Mitra" w:hint="cs"/>
          <w:sz w:val="26"/>
          <w:szCs w:val="26"/>
          <w:rtl/>
        </w:rPr>
        <w:t xml:space="preserve">درجه‌ي سه: جمع ضرايب منفي 12-8  </w:t>
      </w:r>
    </w:p>
    <w:p w:rsidR="00316124" w:rsidRPr="00316124" w:rsidRDefault="00316124" w:rsidP="00375B8D">
      <w:pPr>
        <w:tabs>
          <w:tab w:val="left" w:pos="386"/>
          <w:tab w:val="left" w:pos="1286"/>
        </w:tabs>
        <w:rPr>
          <w:rFonts w:cs="B Mitra"/>
          <w:sz w:val="18"/>
          <w:szCs w:val="18"/>
          <w:rtl/>
        </w:rPr>
      </w:pPr>
    </w:p>
    <w:p w:rsidR="00747A5B" w:rsidRDefault="00747A5B" w:rsidP="00375B8D">
      <w:pPr>
        <w:tabs>
          <w:tab w:val="left" w:pos="386"/>
          <w:tab w:val="left" w:pos="1286"/>
        </w:tabs>
        <w:rPr>
          <w:rStyle w:val="Heading3Char"/>
          <w:rFonts w:hint="cs"/>
          <w:rtl/>
        </w:rPr>
      </w:pPr>
      <w:bookmarkStart w:id="73" w:name="_Toc422150560"/>
    </w:p>
    <w:p w:rsidR="00747A5B" w:rsidRDefault="00747A5B" w:rsidP="00375B8D">
      <w:pPr>
        <w:tabs>
          <w:tab w:val="left" w:pos="386"/>
          <w:tab w:val="left" w:pos="1286"/>
        </w:tabs>
        <w:rPr>
          <w:rStyle w:val="Heading3Char"/>
          <w:rFonts w:hint="cs"/>
          <w:rtl/>
        </w:rPr>
      </w:pPr>
    </w:p>
    <w:p w:rsidR="00747A5B" w:rsidRDefault="00747A5B" w:rsidP="00375B8D">
      <w:pPr>
        <w:tabs>
          <w:tab w:val="left" w:pos="386"/>
          <w:tab w:val="left" w:pos="1286"/>
        </w:tabs>
        <w:rPr>
          <w:rStyle w:val="Heading3Char"/>
          <w:rFonts w:hint="cs"/>
          <w:rtl/>
        </w:rPr>
      </w:pPr>
    </w:p>
    <w:p w:rsidR="00316124" w:rsidRPr="00D56B2D" w:rsidRDefault="00316124" w:rsidP="00375B8D">
      <w:pPr>
        <w:tabs>
          <w:tab w:val="left" w:pos="386"/>
          <w:tab w:val="left" w:pos="1286"/>
        </w:tabs>
        <w:rPr>
          <w:rFonts w:cs="B Mitra"/>
          <w:b/>
          <w:bCs/>
          <w:rtl/>
        </w:rPr>
      </w:pPr>
      <w:r w:rsidRPr="00D56B2D">
        <w:rPr>
          <w:rStyle w:val="Heading3Char"/>
          <w:rFonts w:hint="cs"/>
          <w:rtl/>
        </w:rPr>
        <w:lastRenderedPageBreak/>
        <w:t>به:</w:t>
      </w:r>
      <w:bookmarkEnd w:id="73"/>
      <w:r w:rsidRPr="00D56B2D">
        <w:rPr>
          <w:rFonts w:cs="B Mitra" w:hint="cs"/>
          <w:b/>
          <w:bCs/>
          <w:rtl/>
        </w:rPr>
        <w:t xml:space="preserve"> (بر حسب تعداد درصد)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5"/>
        <w:gridCol w:w="4256"/>
        <w:gridCol w:w="2841"/>
      </w:tblGrid>
      <w:tr w:rsidR="00316124" w:rsidRPr="00316124" w:rsidTr="00E77F42">
        <w:trPr>
          <w:jc w:val="center"/>
        </w:trPr>
        <w:tc>
          <w:tcPr>
            <w:tcW w:w="1425" w:type="dxa"/>
            <w:shd w:val="clear" w:color="auto" w:fill="FFFF00"/>
            <w:vAlign w:val="center"/>
          </w:tcPr>
          <w:p w:rsidR="00316124" w:rsidRPr="00316124" w:rsidRDefault="00316124" w:rsidP="00375B8D">
            <w:pPr>
              <w:tabs>
                <w:tab w:val="left" w:pos="386"/>
                <w:tab w:val="left" w:pos="1286"/>
              </w:tabs>
              <w:jc w:val="center"/>
              <w:rPr>
                <w:rFonts w:cs="B Mitra"/>
                <w:b/>
                <w:bCs/>
                <w:sz w:val="26"/>
                <w:szCs w:val="26"/>
                <w:rtl/>
              </w:rPr>
            </w:pPr>
            <w:r w:rsidRPr="00316124">
              <w:rPr>
                <w:rFonts w:cs="B Mitra" w:hint="cs"/>
                <w:b/>
                <w:bCs/>
                <w:sz w:val="26"/>
                <w:szCs w:val="26"/>
                <w:rtl/>
              </w:rPr>
              <w:t>ضريب</w:t>
            </w:r>
          </w:p>
        </w:tc>
        <w:tc>
          <w:tcPr>
            <w:tcW w:w="4256" w:type="dxa"/>
            <w:shd w:val="clear" w:color="auto" w:fill="FFFF00"/>
            <w:vAlign w:val="center"/>
          </w:tcPr>
          <w:p w:rsidR="00316124" w:rsidRPr="00316124" w:rsidRDefault="00316124" w:rsidP="00375B8D">
            <w:pPr>
              <w:tabs>
                <w:tab w:val="left" w:pos="386"/>
                <w:tab w:val="left" w:pos="1286"/>
              </w:tabs>
              <w:jc w:val="center"/>
              <w:rPr>
                <w:rFonts w:cs="B Mitra"/>
                <w:b/>
                <w:bCs/>
                <w:sz w:val="26"/>
                <w:szCs w:val="26"/>
                <w:rtl/>
              </w:rPr>
            </w:pPr>
            <w:r w:rsidRPr="00316124">
              <w:rPr>
                <w:rFonts w:cs="B Mitra" w:hint="cs"/>
                <w:b/>
                <w:bCs/>
                <w:sz w:val="26"/>
                <w:szCs w:val="26"/>
                <w:rtl/>
              </w:rPr>
              <w:t>پلاستيكي</w:t>
            </w:r>
          </w:p>
        </w:tc>
        <w:tc>
          <w:tcPr>
            <w:tcW w:w="2841" w:type="dxa"/>
            <w:shd w:val="clear" w:color="auto" w:fill="FFFF00"/>
            <w:vAlign w:val="center"/>
          </w:tcPr>
          <w:p w:rsidR="00316124" w:rsidRPr="00316124" w:rsidRDefault="00316124" w:rsidP="00375B8D">
            <w:pPr>
              <w:tabs>
                <w:tab w:val="left" w:pos="386"/>
                <w:tab w:val="left" w:pos="1286"/>
              </w:tabs>
              <w:jc w:val="center"/>
              <w:rPr>
                <w:rFonts w:cs="B Mitra"/>
                <w:b/>
                <w:bCs/>
                <w:sz w:val="26"/>
                <w:szCs w:val="26"/>
                <w:rtl/>
              </w:rPr>
            </w:pPr>
            <w:r w:rsidRPr="00316124">
              <w:rPr>
                <w:rFonts w:cs="B Mitra" w:hint="cs"/>
                <w:b/>
                <w:bCs/>
                <w:sz w:val="26"/>
                <w:szCs w:val="26"/>
                <w:rtl/>
              </w:rPr>
              <w:t>سوختگي</w:t>
            </w:r>
          </w:p>
        </w:tc>
      </w:tr>
      <w:tr w:rsidR="00316124" w:rsidRPr="00316124" w:rsidTr="00E77F42">
        <w:trPr>
          <w:jc w:val="center"/>
        </w:trPr>
        <w:tc>
          <w:tcPr>
            <w:tcW w:w="1425" w:type="dxa"/>
            <w:vAlign w:val="center"/>
          </w:tcPr>
          <w:p w:rsidR="00316124" w:rsidRPr="00316124" w:rsidRDefault="00316124" w:rsidP="00375B8D">
            <w:pPr>
              <w:tabs>
                <w:tab w:val="left" w:pos="386"/>
                <w:tab w:val="left" w:pos="1286"/>
              </w:tabs>
              <w:jc w:val="center"/>
              <w:rPr>
                <w:rFonts w:cs="B Mitra"/>
                <w:b/>
                <w:bCs/>
                <w:sz w:val="26"/>
                <w:szCs w:val="26"/>
                <w:rtl/>
              </w:rPr>
            </w:pPr>
            <w:r w:rsidRPr="00316124">
              <w:rPr>
                <w:rFonts w:cs="B Mitra" w:hint="cs"/>
                <w:b/>
                <w:bCs/>
                <w:sz w:val="26"/>
                <w:szCs w:val="26"/>
                <w:rtl/>
              </w:rPr>
              <w:t>1</w:t>
            </w:r>
          </w:p>
        </w:tc>
        <w:tc>
          <w:tcPr>
            <w:tcW w:w="4256"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2</w:t>
            </w:r>
          </w:p>
        </w:tc>
        <w:tc>
          <w:tcPr>
            <w:tcW w:w="2841"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1</w:t>
            </w:r>
          </w:p>
        </w:tc>
      </w:tr>
      <w:tr w:rsidR="00316124" w:rsidRPr="00316124" w:rsidTr="00E77F42">
        <w:trPr>
          <w:jc w:val="center"/>
        </w:trPr>
        <w:tc>
          <w:tcPr>
            <w:tcW w:w="1425" w:type="dxa"/>
            <w:vAlign w:val="center"/>
          </w:tcPr>
          <w:p w:rsidR="00316124" w:rsidRPr="00316124" w:rsidRDefault="00316124" w:rsidP="00375B8D">
            <w:pPr>
              <w:tabs>
                <w:tab w:val="left" w:pos="386"/>
                <w:tab w:val="left" w:pos="1286"/>
              </w:tabs>
              <w:jc w:val="center"/>
              <w:rPr>
                <w:rFonts w:cs="B Mitra"/>
                <w:b/>
                <w:bCs/>
                <w:sz w:val="26"/>
                <w:szCs w:val="26"/>
                <w:rtl/>
              </w:rPr>
            </w:pPr>
            <w:r w:rsidRPr="00316124">
              <w:rPr>
                <w:rFonts w:cs="B Mitra" w:hint="cs"/>
                <w:b/>
                <w:bCs/>
                <w:sz w:val="26"/>
                <w:szCs w:val="26"/>
                <w:rtl/>
              </w:rPr>
              <w:t>2</w:t>
            </w:r>
          </w:p>
        </w:tc>
        <w:tc>
          <w:tcPr>
            <w:tcW w:w="4256"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3-2 درصد</w:t>
            </w:r>
          </w:p>
        </w:tc>
        <w:tc>
          <w:tcPr>
            <w:tcW w:w="2841"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w:t>
            </w:r>
          </w:p>
        </w:tc>
      </w:tr>
      <w:tr w:rsidR="00316124" w:rsidRPr="00316124" w:rsidTr="00E77F42">
        <w:trPr>
          <w:jc w:val="center"/>
        </w:trPr>
        <w:tc>
          <w:tcPr>
            <w:tcW w:w="1425" w:type="dxa"/>
            <w:vAlign w:val="center"/>
          </w:tcPr>
          <w:p w:rsidR="00316124" w:rsidRPr="00316124" w:rsidRDefault="00316124" w:rsidP="00375B8D">
            <w:pPr>
              <w:tabs>
                <w:tab w:val="left" w:pos="386"/>
                <w:tab w:val="left" w:pos="1286"/>
              </w:tabs>
              <w:jc w:val="center"/>
              <w:rPr>
                <w:rFonts w:cs="B Mitra"/>
                <w:b/>
                <w:bCs/>
                <w:sz w:val="26"/>
                <w:szCs w:val="26"/>
                <w:rtl/>
              </w:rPr>
            </w:pPr>
            <w:r w:rsidRPr="00316124">
              <w:rPr>
                <w:rFonts w:cs="B Mitra" w:hint="cs"/>
                <w:b/>
                <w:bCs/>
                <w:sz w:val="26"/>
                <w:szCs w:val="26"/>
                <w:rtl/>
              </w:rPr>
              <w:t>3</w:t>
            </w:r>
          </w:p>
        </w:tc>
        <w:tc>
          <w:tcPr>
            <w:tcW w:w="4256"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4-3 درصد</w:t>
            </w:r>
          </w:p>
        </w:tc>
        <w:tc>
          <w:tcPr>
            <w:tcW w:w="2841"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2-1</w:t>
            </w:r>
          </w:p>
        </w:tc>
      </w:tr>
    </w:tbl>
    <w:p w:rsidR="00316124" w:rsidRPr="00961CFA" w:rsidRDefault="00316124" w:rsidP="00375B8D">
      <w:pPr>
        <w:tabs>
          <w:tab w:val="left" w:pos="386"/>
          <w:tab w:val="left" w:pos="1286"/>
        </w:tabs>
        <w:rPr>
          <w:rFonts w:cs="B Mitra"/>
          <w:b/>
          <w:bCs/>
          <w:rtl/>
        </w:rPr>
      </w:pPr>
      <w:r w:rsidRPr="00961CFA">
        <w:rPr>
          <w:rFonts w:cs="B Mitra" w:hint="cs"/>
          <w:b/>
          <w:bCs/>
          <w:rtl/>
        </w:rPr>
        <w:t xml:space="preserve">درجه بندي: </w:t>
      </w:r>
    </w:p>
    <w:p w:rsidR="00316124" w:rsidRPr="00316124" w:rsidRDefault="00316124" w:rsidP="00375B8D">
      <w:pPr>
        <w:tabs>
          <w:tab w:val="left" w:pos="386"/>
          <w:tab w:val="left" w:pos="1286"/>
        </w:tabs>
        <w:rPr>
          <w:rFonts w:cs="B Mitra"/>
          <w:sz w:val="26"/>
          <w:szCs w:val="26"/>
          <w:rtl/>
        </w:rPr>
      </w:pPr>
      <w:r w:rsidRPr="00316124">
        <w:rPr>
          <w:rFonts w:cs="B Mitra" w:hint="cs"/>
          <w:sz w:val="26"/>
          <w:szCs w:val="26"/>
          <w:rtl/>
        </w:rPr>
        <w:t>درجه‌ي يك: جمع ضرايب منفي3-2</w:t>
      </w:r>
    </w:p>
    <w:p w:rsidR="00316124" w:rsidRPr="00316124" w:rsidRDefault="00316124" w:rsidP="00375B8D">
      <w:pPr>
        <w:tabs>
          <w:tab w:val="left" w:pos="386"/>
          <w:tab w:val="left" w:pos="1286"/>
        </w:tabs>
        <w:rPr>
          <w:rFonts w:cs="B Mitra"/>
          <w:sz w:val="26"/>
          <w:szCs w:val="26"/>
          <w:rtl/>
        </w:rPr>
      </w:pPr>
      <w:r w:rsidRPr="00316124">
        <w:rPr>
          <w:rFonts w:cs="B Mitra" w:hint="cs"/>
          <w:sz w:val="26"/>
          <w:szCs w:val="26"/>
          <w:rtl/>
        </w:rPr>
        <w:t>درجه‌ي دو: جمع ضرايب منفي 5-4</w:t>
      </w:r>
    </w:p>
    <w:p w:rsidR="00316124" w:rsidRPr="00316124" w:rsidRDefault="00316124" w:rsidP="00375B8D">
      <w:pPr>
        <w:tabs>
          <w:tab w:val="left" w:pos="386"/>
          <w:tab w:val="left" w:pos="1286"/>
        </w:tabs>
        <w:rPr>
          <w:rFonts w:cs="B Mitra"/>
          <w:sz w:val="26"/>
          <w:szCs w:val="26"/>
          <w:rtl/>
        </w:rPr>
      </w:pPr>
      <w:r w:rsidRPr="00316124">
        <w:rPr>
          <w:rFonts w:cs="B Mitra" w:hint="cs"/>
          <w:sz w:val="26"/>
          <w:szCs w:val="26"/>
          <w:rtl/>
        </w:rPr>
        <w:t xml:space="preserve">درجه‌ي سه: جمع ضرايب منفي 8-6  </w:t>
      </w:r>
    </w:p>
    <w:p w:rsidR="00316124" w:rsidRPr="00747A5B" w:rsidRDefault="00316124" w:rsidP="00375B8D">
      <w:pPr>
        <w:tabs>
          <w:tab w:val="left" w:pos="386"/>
          <w:tab w:val="left" w:pos="1286"/>
        </w:tabs>
        <w:rPr>
          <w:rFonts w:cs="B Mitra"/>
          <w:sz w:val="4"/>
          <w:szCs w:val="4"/>
          <w:rtl/>
        </w:rPr>
      </w:pPr>
    </w:p>
    <w:p w:rsidR="00316124" w:rsidRPr="00316124" w:rsidRDefault="00316124" w:rsidP="00375B8D">
      <w:pPr>
        <w:tabs>
          <w:tab w:val="left" w:pos="386"/>
          <w:tab w:val="left" w:pos="1286"/>
        </w:tabs>
        <w:rPr>
          <w:rFonts w:cs="B Mitra"/>
          <w:b/>
          <w:bCs/>
          <w:sz w:val="12"/>
          <w:szCs w:val="12"/>
          <w:rtl/>
        </w:rPr>
      </w:pPr>
    </w:p>
    <w:p w:rsidR="00316124" w:rsidRPr="00961CFA" w:rsidRDefault="00316124" w:rsidP="00375B8D">
      <w:pPr>
        <w:tabs>
          <w:tab w:val="left" w:pos="386"/>
          <w:tab w:val="left" w:pos="1286"/>
        </w:tabs>
        <w:rPr>
          <w:rFonts w:cs="B Mitra"/>
          <w:b/>
          <w:bCs/>
          <w:rtl/>
        </w:rPr>
      </w:pPr>
      <w:bookmarkStart w:id="74" w:name="_Toc422150561"/>
      <w:r w:rsidRPr="00961CFA">
        <w:rPr>
          <w:rStyle w:val="Heading3Char"/>
          <w:rFonts w:hint="cs"/>
          <w:rtl/>
        </w:rPr>
        <w:t>ليمو ترش:</w:t>
      </w:r>
      <w:bookmarkEnd w:id="74"/>
      <w:r w:rsidRPr="00961CFA">
        <w:rPr>
          <w:rFonts w:cs="B Mitra" w:hint="cs"/>
          <w:b/>
          <w:bCs/>
          <w:rtl/>
        </w:rPr>
        <w:t xml:space="preserve"> (بر حسب تعداد درصد)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2"/>
        <w:gridCol w:w="2788"/>
        <w:gridCol w:w="2131"/>
        <w:gridCol w:w="2131"/>
      </w:tblGrid>
      <w:tr w:rsidR="00316124" w:rsidRPr="00316124" w:rsidTr="00E77F42">
        <w:trPr>
          <w:jc w:val="center"/>
        </w:trPr>
        <w:tc>
          <w:tcPr>
            <w:tcW w:w="1472" w:type="dxa"/>
            <w:shd w:val="clear" w:color="auto" w:fill="FFFF00"/>
            <w:vAlign w:val="center"/>
          </w:tcPr>
          <w:p w:rsidR="00316124" w:rsidRPr="00316124" w:rsidRDefault="00316124" w:rsidP="00375B8D">
            <w:pPr>
              <w:tabs>
                <w:tab w:val="left" w:pos="386"/>
                <w:tab w:val="left" w:pos="1286"/>
              </w:tabs>
              <w:jc w:val="center"/>
              <w:rPr>
                <w:rFonts w:cs="B Mitra"/>
                <w:b/>
                <w:bCs/>
                <w:sz w:val="26"/>
                <w:szCs w:val="26"/>
                <w:rtl/>
              </w:rPr>
            </w:pPr>
            <w:r w:rsidRPr="00316124">
              <w:rPr>
                <w:rFonts w:cs="B Mitra" w:hint="cs"/>
                <w:b/>
                <w:bCs/>
                <w:sz w:val="26"/>
                <w:szCs w:val="26"/>
                <w:rtl/>
              </w:rPr>
              <w:t>ضريب</w:t>
            </w:r>
          </w:p>
        </w:tc>
        <w:tc>
          <w:tcPr>
            <w:tcW w:w="2788" w:type="dxa"/>
            <w:shd w:val="clear" w:color="auto" w:fill="FFFF00"/>
            <w:vAlign w:val="center"/>
          </w:tcPr>
          <w:p w:rsidR="00316124" w:rsidRPr="00316124" w:rsidRDefault="00316124" w:rsidP="00375B8D">
            <w:pPr>
              <w:tabs>
                <w:tab w:val="left" w:pos="386"/>
                <w:tab w:val="left" w:pos="1286"/>
              </w:tabs>
              <w:jc w:val="center"/>
              <w:rPr>
                <w:rFonts w:cs="B Mitra"/>
                <w:b/>
                <w:bCs/>
                <w:sz w:val="26"/>
                <w:szCs w:val="26"/>
                <w:rtl/>
              </w:rPr>
            </w:pPr>
            <w:r w:rsidRPr="00316124">
              <w:rPr>
                <w:rFonts w:cs="B Mitra" w:hint="cs"/>
                <w:b/>
                <w:bCs/>
                <w:sz w:val="26"/>
                <w:szCs w:val="26"/>
                <w:rtl/>
              </w:rPr>
              <w:t>خراشيدگي</w:t>
            </w:r>
          </w:p>
        </w:tc>
        <w:tc>
          <w:tcPr>
            <w:tcW w:w="2131" w:type="dxa"/>
            <w:shd w:val="clear" w:color="auto" w:fill="FFFF00"/>
            <w:vAlign w:val="center"/>
          </w:tcPr>
          <w:p w:rsidR="00316124" w:rsidRPr="00316124" w:rsidRDefault="00316124" w:rsidP="00375B8D">
            <w:pPr>
              <w:tabs>
                <w:tab w:val="left" w:pos="386"/>
                <w:tab w:val="left" w:pos="1286"/>
              </w:tabs>
              <w:jc w:val="center"/>
              <w:rPr>
                <w:rFonts w:cs="B Mitra"/>
                <w:b/>
                <w:bCs/>
                <w:sz w:val="26"/>
                <w:szCs w:val="26"/>
                <w:rtl/>
              </w:rPr>
            </w:pPr>
            <w:r w:rsidRPr="00316124">
              <w:rPr>
                <w:rFonts w:cs="B Mitra" w:hint="cs"/>
                <w:b/>
                <w:bCs/>
                <w:sz w:val="26"/>
                <w:szCs w:val="26"/>
                <w:rtl/>
              </w:rPr>
              <w:t>خال زدگي</w:t>
            </w:r>
          </w:p>
        </w:tc>
        <w:tc>
          <w:tcPr>
            <w:tcW w:w="2131" w:type="dxa"/>
            <w:shd w:val="clear" w:color="auto" w:fill="FFFF00"/>
            <w:vAlign w:val="center"/>
          </w:tcPr>
          <w:p w:rsidR="00316124" w:rsidRPr="00316124" w:rsidRDefault="00316124" w:rsidP="00375B8D">
            <w:pPr>
              <w:tabs>
                <w:tab w:val="left" w:pos="386"/>
                <w:tab w:val="left" w:pos="1286"/>
              </w:tabs>
              <w:jc w:val="center"/>
              <w:rPr>
                <w:rFonts w:cs="B Mitra"/>
                <w:b/>
                <w:bCs/>
                <w:sz w:val="26"/>
                <w:szCs w:val="26"/>
                <w:rtl/>
              </w:rPr>
            </w:pPr>
            <w:r w:rsidRPr="00316124">
              <w:rPr>
                <w:rFonts w:cs="B Mitra" w:hint="cs"/>
                <w:b/>
                <w:bCs/>
                <w:sz w:val="26"/>
                <w:szCs w:val="26"/>
                <w:rtl/>
              </w:rPr>
              <w:t>نرمي</w:t>
            </w:r>
          </w:p>
        </w:tc>
      </w:tr>
      <w:tr w:rsidR="00316124" w:rsidRPr="00316124" w:rsidTr="00E77F42">
        <w:trPr>
          <w:jc w:val="center"/>
        </w:trPr>
        <w:tc>
          <w:tcPr>
            <w:tcW w:w="1472" w:type="dxa"/>
            <w:vAlign w:val="center"/>
          </w:tcPr>
          <w:p w:rsidR="00316124" w:rsidRPr="00316124" w:rsidRDefault="00316124" w:rsidP="00375B8D">
            <w:pPr>
              <w:tabs>
                <w:tab w:val="left" w:pos="386"/>
                <w:tab w:val="left" w:pos="1286"/>
              </w:tabs>
              <w:jc w:val="center"/>
              <w:rPr>
                <w:rFonts w:cs="B Mitra"/>
                <w:b/>
                <w:bCs/>
                <w:sz w:val="26"/>
                <w:szCs w:val="26"/>
                <w:rtl/>
              </w:rPr>
            </w:pPr>
            <w:r w:rsidRPr="00316124">
              <w:rPr>
                <w:rFonts w:cs="B Mitra" w:hint="cs"/>
                <w:b/>
                <w:bCs/>
                <w:sz w:val="26"/>
                <w:szCs w:val="26"/>
                <w:rtl/>
              </w:rPr>
              <w:t>1</w:t>
            </w:r>
          </w:p>
        </w:tc>
        <w:tc>
          <w:tcPr>
            <w:tcW w:w="2788"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0</w:t>
            </w:r>
          </w:p>
        </w:tc>
        <w:tc>
          <w:tcPr>
            <w:tcW w:w="2131"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0</w:t>
            </w:r>
          </w:p>
        </w:tc>
        <w:tc>
          <w:tcPr>
            <w:tcW w:w="2131"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0</w:t>
            </w:r>
          </w:p>
        </w:tc>
      </w:tr>
      <w:tr w:rsidR="00316124" w:rsidRPr="00316124" w:rsidTr="00E77F42">
        <w:trPr>
          <w:jc w:val="center"/>
        </w:trPr>
        <w:tc>
          <w:tcPr>
            <w:tcW w:w="1472" w:type="dxa"/>
            <w:vAlign w:val="center"/>
          </w:tcPr>
          <w:p w:rsidR="00316124" w:rsidRPr="00316124" w:rsidRDefault="00316124" w:rsidP="00375B8D">
            <w:pPr>
              <w:tabs>
                <w:tab w:val="left" w:pos="386"/>
                <w:tab w:val="left" w:pos="1286"/>
              </w:tabs>
              <w:jc w:val="center"/>
              <w:rPr>
                <w:rFonts w:cs="B Mitra"/>
                <w:b/>
                <w:bCs/>
                <w:sz w:val="26"/>
                <w:szCs w:val="26"/>
                <w:rtl/>
              </w:rPr>
            </w:pPr>
            <w:r w:rsidRPr="00316124">
              <w:rPr>
                <w:rFonts w:cs="B Mitra" w:hint="cs"/>
                <w:b/>
                <w:bCs/>
                <w:sz w:val="26"/>
                <w:szCs w:val="26"/>
                <w:rtl/>
              </w:rPr>
              <w:t>2</w:t>
            </w:r>
          </w:p>
        </w:tc>
        <w:tc>
          <w:tcPr>
            <w:tcW w:w="2788"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تا 5</w:t>
            </w:r>
          </w:p>
        </w:tc>
        <w:tc>
          <w:tcPr>
            <w:tcW w:w="2131"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تا 7</w:t>
            </w:r>
          </w:p>
        </w:tc>
        <w:tc>
          <w:tcPr>
            <w:tcW w:w="2131"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تا 5</w:t>
            </w:r>
          </w:p>
        </w:tc>
      </w:tr>
      <w:tr w:rsidR="00316124" w:rsidRPr="00316124" w:rsidTr="00E77F42">
        <w:trPr>
          <w:jc w:val="center"/>
        </w:trPr>
        <w:tc>
          <w:tcPr>
            <w:tcW w:w="1472" w:type="dxa"/>
            <w:vAlign w:val="center"/>
          </w:tcPr>
          <w:p w:rsidR="00316124" w:rsidRPr="00316124" w:rsidRDefault="00316124" w:rsidP="00375B8D">
            <w:pPr>
              <w:tabs>
                <w:tab w:val="left" w:pos="386"/>
                <w:tab w:val="left" w:pos="1286"/>
              </w:tabs>
              <w:jc w:val="center"/>
              <w:rPr>
                <w:rFonts w:cs="B Mitra"/>
                <w:b/>
                <w:bCs/>
                <w:sz w:val="26"/>
                <w:szCs w:val="26"/>
                <w:rtl/>
              </w:rPr>
            </w:pPr>
            <w:r w:rsidRPr="00316124">
              <w:rPr>
                <w:rFonts w:cs="B Mitra" w:hint="cs"/>
                <w:b/>
                <w:bCs/>
                <w:sz w:val="26"/>
                <w:szCs w:val="26"/>
                <w:rtl/>
              </w:rPr>
              <w:t>3</w:t>
            </w:r>
          </w:p>
        </w:tc>
        <w:tc>
          <w:tcPr>
            <w:tcW w:w="2788"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7-5</w:t>
            </w:r>
          </w:p>
        </w:tc>
        <w:tc>
          <w:tcPr>
            <w:tcW w:w="2131"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10-7</w:t>
            </w:r>
          </w:p>
        </w:tc>
        <w:tc>
          <w:tcPr>
            <w:tcW w:w="2131"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7-5</w:t>
            </w:r>
          </w:p>
        </w:tc>
      </w:tr>
    </w:tbl>
    <w:p w:rsidR="00316124" w:rsidRPr="00961CFA" w:rsidRDefault="00316124" w:rsidP="00375B8D">
      <w:pPr>
        <w:tabs>
          <w:tab w:val="left" w:pos="386"/>
          <w:tab w:val="left" w:pos="1286"/>
        </w:tabs>
        <w:rPr>
          <w:rFonts w:cs="B Mitra"/>
          <w:b/>
          <w:bCs/>
          <w:rtl/>
        </w:rPr>
      </w:pPr>
      <w:r w:rsidRPr="00961CFA">
        <w:rPr>
          <w:rFonts w:cs="B Mitra" w:hint="cs"/>
          <w:b/>
          <w:bCs/>
          <w:rtl/>
        </w:rPr>
        <w:t xml:space="preserve">درجه بندي: </w:t>
      </w:r>
    </w:p>
    <w:p w:rsidR="00316124" w:rsidRPr="00316124" w:rsidRDefault="00316124" w:rsidP="00375B8D">
      <w:pPr>
        <w:tabs>
          <w:tab w:val="left" w:pos="386"/>
          <w:tab w:val="left" w:pos="1286"/>
        </w:tabs>
        <w:rPr>
          <w:rFonts w:cs="B Mitra"/>
          <w:sz w:val="26"/>
          <w:szCs w:val="26"/>
          <w:rtl/>
        </w:rPr>
      </w:pPr>
      <w:r w:rsidRPr="00316124">
        <w:rPr>
          <w:rFonts w:cs="B Mitra" w:hint="cs"/>
          <w:sz w:val="26"/>
          <w:szCs w:val="26"/>
          <w:rtl/>
        </w:rPr>
        <w:t>درجه‌ي يك: جمع ضرايب منفي4-3</w:t>
      </w:r>
    </w:p>
    <w:p w:rsidR="00316124" w:rsidRPr="00316124" w:rsidRDefault="00316124" w:rsidP="00375B8D">
      <w:pPr>
        <w:tabs>
          <w:tab w:val="left" w:pos="386"/>
          <w:tab w:val="left" w:pos="1286"/>
        </w:tabs>
        <w:rPr>
          <w:rFonts w:cs="B Mitra"/>
          <w:sz w:val="26"/>
          <w:szCs w:val="26"/>
          <w:rtl/>
        </w:rPr>
      </w:pPr>
      <w:r w:rsidRPr="00316124">
        <w:rPr>
          <w:rFonts w:cs="B Mitra" w:hint="cs"/>
          <w:sz w:val="26"/>
          <w:szCs w:val="26"/>
          <w:rtl/>
        </w:rPr>
        <w:t>درجه‌ي دو: جمع ضرايب منفي 7-5</w:t>
      </w:r>
    </w:p>
    <w:p w:rsidR="00316124" w:rsidRPr="00316124" w:rsidRDefault="00316124" w:rsidP="00375B8D">
      <w:pPr>
        <w:tabs>
          <w:tab w:val="left" w:pos="386"/>
          <w:tab w:val="left" w:pos="1286"/>
        </w:tabs>
        <w:rPr>
          <w:rFonts w:cs="B Mitra"/>
          <w:sz w:val="26"/>
          <w:szCs w:val="26"/>
          <w:rtl/>
        </w:rPr>
      </w:pPr>
      <w:r w:rsidRPr="00316124">
        <w:rPr>
          <w:rFonts w:cs="B Mitra" w:hint="cs"/>
          <w:sz w:val="26"/>
          <w:szCs w:val="26"/>
          <w:rtl/>
        </w:rPr>
        <w:t xml:space="preserve">درجه‌ي سه: جمع ضرايب منفي 9-8  </w:t>
      </w:r>
    </w:p>
    <w:p w:rsidR="00316124" w:rsidRPr="00316124" w:rsidRDefault="00316124" w:rsidP="00375B8D">
      <w:pPr>
        <w:tabs>
          <w:tab w:val="left" w:pos="386"/>
          <w:tab w:val="left" w:pos="1286"/>
        </w:tabs>
        <w:rPr>
          <w:rFonts w:cs="B Mitra"/>
          <w:sz w:val="26"/>
          <w:szCs w:val="26"/>
        </w:rPr>
      </w:pPr>
      <w:r w:rsidRPr="00747A5B">
        <w:rPr>
          <w:rFonts w:cs="B Mitra" w:hint="cs"/>
          <w:b/>
          <w:bCs/>
          <w:rtl/>
        </w:rPr>
        <w:t>عوامل ناپذيرفتني</w:t>
      </w:r>
      <w:r w:rsidRPr="00316124">
        <w:rPr>
          <w:rFonts w:cs="B Mitra" w:hint="cs"/>
          <w:b/>
          <w:bCs/>
          <w:sz w:val="26"/>
          <w:szCs w:val="26"/>
          <w:rtl/>
        </w:rPr>
        <w:t>:</w:t>
      </w:r>
      <w:r w:rsidRPr="00316124">
        <w:rPr>
          <w:rFonts w:cs="B Mitra" w:hint="cs"/>
          <w:sz w:val="26"/>
          <w:szCs w:val="26"/>
          <w:rtl/>
        </w:rPr>
        <w:t xml:space="preserve"> ناموزوني، نارسي، گنديدگي، لك زدگي، ترك خوردگي پوست يا له شدگي، آلودگي، خشكيدگي و آفت زدگي. </w:t>
      </w:r>
    </w:p>
    <w:p w:rsidR="00316124" w:rsidRPr="00747A5B" w:rsidRDefault="00316124" w:rsidP="00375B8D">
      <w:pPr>
        <w:tabs>
          <w:tab w:val="left" w:pos="386"/>
          <w:tab w:val="left" w:pos="1286"/>
        </w:tabs>
        <w:rPr>
          <w:rFonts w:cs="B Mitra"/>
          <w:sz w:val="18"/>
          <w:szCs w:val="18"/>
          <w:rtl/>
        </w:rPr>
      </w:pPr>
    </w:p>
    <w:p w:rsidR="00316124" w:rsidRPr="00961CFA" w:rsidRDefault="00316124" w:rsidP="00375B8D">
      <w:pPr>
        <w:tabs>
          <w:tab w:val="left" w:pos="386"/>
          <w:tab w:val="left" w:pos="1286"/>
        </w:tabs>
        <w:rPr>
          <w:rFonts w:cs="B Mitra"/>
          <w:b/>
          <w:bCs/>
          <w:rtl/>
        </w:rPr>
      </w:pPr>
      <w:bookmarkStart w:id="75" w:name="_Toc422150562"/>
      <w:r w:rsidRPr="00961CFA">
        <w:rPr>
          <w:rStyle w:val="Heading3Char"/>
          <w:rFonts w:hint="cs"/>
          <w:rtl/>
        </w:rPr>
        <w:t>خيار:</w:t>
      </w:r>
      <w:bookmarkEnd w:id="75"/>
      <w:r w:rsidRPr="00961CFA">
        <w:rPr>
          <w:rFonts w:cs="B Mitra" w:hint="cs"/>
          <w:b/>
          <w:bCs/>
          <w:rtl/>
        </w:rPr>
        <w:t xml:space="preserve"> (بر حسب تعداد درصد)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5"/>
        <w:gridCol w:w="1065"/>
        <w:gridCol w:w="1421"/>
        <w:gridCol w:w="993"/>
        <w:gridCol w:w="992"/>
        <w:gridCol w:w="994"/>
        <w:gridCol w:w="1272"/>
        <w:gridCol w:w="860"/>
      </w:tblGrid>
      <w:tr w:rsidR="00316124" w:rsidRPr="00316124" w:rsidTr="00E77F42">
        <w:trPr>
          <w:jc w:val="center"/>
        </w:trPr>
        <w:tc>
          <w:tcPr>
            <w:tcW w:w="1065" w:type="dxa"/>
            <w:shd w:val="clear" w:color="auto" w:fill="FFFF00"/>
            <w:vAlign w:val="center"/>
          </w:tcPr>
          <w:p w:rsidR="00316124" w:rsidRPr="00316124" w:rsidRDefault="00316124" w:rsidP="00375B8D">
            <w:pPr>
              <w:tabs>
                <w:tab w:val="left" w:pos="386"/>
                <w:tab w:val="left" w:pos="1286"/>
              </w:tabs>
              <w:jc w:val="center"/>
              <w:rPr>
                <w:rFonts w:cs="B Mitra"/>
                <w:b/>
                <w:bCs/>
                <w:rtl/>
              </w:rPr>
            </w:pPr>
            <w:r w:rsidRPr="00316124">
              <w:rPr>
                <w:rFonts w:cs="B Mitra" w:hint="cs"/>
                <w:b/>
                <w:bCs/>
                <w:rtl/>
              </w:rPr>
              <w:t>ضريب</w:t>
            </w:r>
          </w:p>
        </w:tc>
        <w:tc>
          <w:tcPr>
            <w:tcW w:w="1065" w:type="dxa"/>
            <w:shd w:val="clear" w:color="auto" w:fill="FFFF00"/>
            <w:vAlign w:val="center"/>
          </w:tcPr>
          <w:p w:rsidR="00316124" w:rsidRPr="00316124" w:rsidRDefault="00316124" w:rsidP="00375B8D">
            <w:pPr>
              <w:tabs>
                <w:tab w:val="left" w:pos="386"/>
                <w:tab w:val="left" w:pos="1286"/>
              </w:tabs>
              <w:jc w:val="center"/>
              <w:rPr>
                <w:rFonts w:cs="B Mitra"/>
                <w:b/>
                <w:bCs/>
                <w:rtl/>
              </w:rPr>
            </w:pPr>
            <w:r w:rsidRPr="00316124">
              <w:rPr>
                <w:rFonts w:cs="B Mitra" w:hint="cs"/>
                <w:b/>
                <w:bCs/>
                <w:rtl/>
              </w:rPr>
              <w:t>آفت زدگي</w:t>
            </w:r>
          </w:p>
        </w:tc>
        <w:tc>
          <w:tcPr>
            <w:tcW w:w="1421" w:type="dxa"/>
            <w:shd w:val="clear" w:color="auto" w:fill="FFFF00"/>
            <w:vAlign w:val="center"/>
          </w:tcPr>
          <w:p w:rsidR="00316124" w:rsidRPr="00316124" w:rsidRDefault="00316124" w:rsidP="00375B8D">
            <w:pPr>
              <w:tabs>
                <w:tab w:val="left" w:pos="386"/>
                <w:tab w:val="left" w:pos="1286"/>
              </w:tabs>
              <w:jc w:val="center"/>
              <w:rPr>
                <w:rFonts w:cs="B Mitra"/>
                <w:b/>
                <w:bCs/>
                <w:rtl/>
              </w:rPr>
            </w:pPr>
            <w:r w:rsidRPr="00316124">
              <w:rPr>
                <w:rFonts w:cs="B Mitra" w:hint="cs"/>
                <w:b/>
                <w:bCs/>
                <w:rtl/>
              </w:rPr>
              <w:t>آسيب ديدگي</w:t>
            </w:r>
          </w:p>
        </w:tc>
        <w:tc>
          <w:tcPr>
            <w:tcW w:w="993" w:type="dxa"/>
            <w:shd w:val="clear" w:color="auto" w:fill="FFFF00"/>
            <w:vAlign w:val="center"/>
          </w:tcPr>
          <w:p w:rsidR="00316124" w:rsidRPr="00316124" w:rsidRDefault="00316124" w:rsidP="00375B8D">
            <w:pPr>
              <w:tabs>
                <w:tab w:val="left" w:pos="386"/>
                <w:tab w:val="left" w:pos="1286"/>
              </w:tabs>
              <w:jc w:val="center"/>
              <w:rPr>
                <w:rFonts w:cs="B Mitra"/>
                <w:b/>
                <w:bCs/>
                <w:rtl/>
              </w:rPr>
            </w:pPr>
            <w:r w:rsidRPr="00316124">
              <w:rPr>
                <w:rFonts w:cs="B Mitra" w:hint="cs"/>
                <w:b/>
                <w:bCs/>
                <w:rtl/>
              </w:rPr>
              <w:t>بد شكلي</w:t>
            </w:r>
          </w:p>
        </w:tc>
        <w:tc>
          <w:tcPr>
            <w:tcW w:w="992" w:type="dxa"/>
            <w:shd w:val="clear" w:color="auto" w:fill="FFFF00"/>
            <w:vAlign w:val="center"/>
          </w:tcPr>
          <w:p w:rsidR="00316124" w:rsidRPr="00316124" w:rsidRDefault="00316124" w:rsidP="00375B8D">
            <w:pPr>
              <w:tabs>
                <w:tab w:val="left" w:pos="386"/>
                <w:tab w:val="left" w:pos="1286"/>
              </w:tabs>
              <w:jc w:val="center"/>
              <w:rPr>
                <w:rFonts w:cs="B Mitra"/>
                <w:b/>
                <w:bCs/>
                <w:rtl/>
              </w:rPr>
            </w:pPr>
            <w:r w:rsidRPr="00316124">
              <w:rPr>
                <w:rFonts w:cs="B Mitra" w:hint="cs"/>
                <w:b/>
                <w:bCs/>
                <w:rtl/>
              </w:rPr>
              <w:t>بد رنگي</w:t>
            </w:r>
          </w:p>
        </w:tc>
        <w:tc>
          <w:tcPr>
            <w:tcW w:w="854" w:type="dxa"/>
            <w:shd w:val="clear" w:color="auto" w:fill="FFFF00"/>
            <w:vAlign w:val="center"/>
          </w:tcPr>
          <w:p w:rsidR="00316124" w:rsidRPr="00316124" w:rsidRDefault="00316124" w:rsidP="00375B8D">
            <w:pPr>
              <w:tabs>
                <w:tab w:val="left" w:pos="386"/>
                <w:tab w:val="left" w:pos="1286"/>
              </w:tabs>
              <w:jc w:val="center"/>
              <w:rPr>
                <w:rFonts w:cs="B Mitra"/>
                <w:b/>
                <w:bCs/>
                <w:rtl/>
              </w:rPr>
            </w:pPr>
            <w:r w:rsidRPr="00316124">
              <w:rPr>
                <w:rFonts w:cs="B Mitra" w:hint="cs"/>
                <w:b/>
                <w:bCs/>
                <w:rtl/>
              </w:rPr>
              <w:t>پلاستيكي</w:t>
            </w:r>
          </w:p>
        </w:tc>
        <w:tc>
          <w:tcPr>
            <w:tcW w:w="1272" w:type="dxa"/>
            <w:shd w:val="clear" w:color="auto" w:fill="FFFF00"/>
            <w:vAlign w:val="center"/>
          </w:tcPr>
          <w:p w:rsidR="00316124" w:rsidRPr="00316124" w:rsidRDefault="00316124" w:rsidP="00375B8D">
            <w:pPr>
              <w:tabs>
                <w:tab w:val="left" w:pos="386"/>
                <w:tab w:val="left" w:pos="1286"/>
              </w:tabs>
              <w:jc w:val="center"/>
              <w:rPr>
                <w:rFonts w:cs="B Mitra"/>
                <w:b/>
                <w:bCs/>
                <w:rtl/>
              </w:rPr>
            </w:pPr>
            <w:r w:rsidRPr="00316124">
              <w:rPr>
                <w:rFonts w:cs="B Mitra" w:hint="cs"/>
                <w:b/>
                <w:bCs/>
                <w:rtl/>
              </w:rPr>
              <w:t>پنبه اي بودن</w:t>
            </w:r>
          </w:p>
        </w:tc>
        <w:tc>
          <w:tcPr>
            <w:tcW w:w="860" w:type="dxa"/>
            <w:shd w:val="clear" w:color="auto" w:fill="FFFF00"/>
            <w:vAlign w:val="center"/>
          </w:tcPr>
          <w:p w:rsidR="00316124" w:rsidRPr="00316124" w:rsidRDefault="00316124" w:rsidP="00375B8D">
            <w:pPr>
              <w:tabs>
                <w:tab w:val="left" w:pos="386"/>
                <w:tab w:val="left" w:pos="1286"/>
              </w:tabs>
              <w:jc w:val="center"/>
              <w:rPr>
                <w:rFonts w:cs="B Mitra"/>
                <w:b/>
                <w:bCs/>
                <w:rtl/>
              </w:rPr>
            </w:pPr>
            <w:r w:rsidRPr="00316124">
              <w:rPr>
                <w:rFonts w:cs="B Mitra" w:hint="cs"/>
                <w:b/>
                <w:bCs/>
                <w:rtl/>
              </w:rPr>
              <w:t>تلخي</w:t>
            </w:r>
          </w:p>
        </w:tc>
      </w:tr>
      <w:tr w:rsidR="00316124" w:rsidRPr="00316124" w:rsidTr="00E77F42">
        <w:trPr>
          <w:jc w:val="center"/>
        </w:trPr>
        <w:tc>
          <w:tcPr>
            <w:tcW w:w="1065" w:type="dxa"/>
            <w:vAlign w:val="center"/>
          </w:tcPr>
          <w:p w:rsidR="00316124" w:rsidRPr="00316124" w:rsidRDefault="00316124" w:rsidP="00375B8D">
            <w:pPr>
              <w:tabs>
                <w:tab w:val="left" w:pos="386"/>
                <w:tab w:val="left" w:pos="1286"/>
              </w:tabs>
              <w:jc w:val="center"/>
              <w:rPr>
                <w:rFonts w:cs="B Mitra"/>
                <w:b/>
                <w:bCs/>
                <w:sz w:val="26"/>
                <w:szCs w:val="26"/>
                <w:rtl/>
              </w:rPr>
            </w:pPr>
            <w:r w:rsidRPr="00316124">
              <w:rPr>
                <w:rFonts w:cs="B Mitra" w:hint="cs"/>
                <w:b/>
                <w:bCs/>
                <w:sz w:val="26"/>
                <w:szCs w:val="26"/>
                <w:rtl/>
              </w:rPr>
              <w:t>1</w:t>
            </w:r>
          </w:p>
        </w:tc>
        <w:tc>
          <w:tcPr>
            <w:tcW w:w="1065"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1</w:t>
            </w:r>
          </w:p>
        </w:tc>
        <w:tc>
          <w:tcPr>
            <w:tcW w:w="1421"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0</w:t>
            </w:r>
          </w:p>
        </w:tc>
        <w:tc>
          <w:tcPr>
            <w:tcW w:w="993"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1</w:t>
            </w:r>
          </w:p>
        </w:tc>
        <w:tc>
          <w:tcPr>
            <w:tcW w:w="992"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0</w:t>
            </w:r>
          </w:p>
        </w:tc>
        <w:tc>
          <w:tcPr>
            <w:tcW w:w="854"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0</w:t>
            </w:r>
          </w:p>
        </w:tc>
        <w:tc>
          <w:tcPr>
            <w:tcW w:w="1272"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0</w:t>
            </w:r>
          </w:p>
        </w:tc>
        <w:tc>
          <w:tcPr>
            <w:tcW w:w="860"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1</w:t>
            </w:r>
          </w:p>
        </w:tc>
      </w:tr>
      <w:tr w:rsidR="00316124" w:rsidRPr="00316124" w:rsidTr="00E77F42">
        <w:trPr>
          <w:jc w:val="center"/>
        </w:trPr>
        <w:tc>
          <w:tcPr>
            <w:tcW w:w="1065" w:type="dxa"/>
            <w:vAlign w:val="center"/>
          </w:tcPr>
          <w:p w:rsidR="00316124" w:rsidRPr="00316124" w:rsidRDefault="00316124" w:rsidP="00375B8D">
            <w:pPr>
              <w:tabs>
                <w:tab w:val="left" w:pos="386"/>
                <w:tab w:val="left" w:pos="1286"/>
              </w:tabs>
              <w:jc w:val="center"/>
              <w:rPr>
                <w:rFonts w:cs="B Mitra"/>
                <w:b/>
                <w:bCs/>
                <w:sz w:val="26"/>
                <w:szCs w:val="26"/>
                <w:rtl/>
              </w:rPr>
            </w:pPr>
            <w:r w:rsidRPr="00316124">
              <w:rPr>
                <w:rFonts w:cs="B Mitra" w:hint="cs"/>
                <w:b/>
                <w:bCs/>
                <w:sz w:val="26"/>
                <w:szCs w:val="26"/>
                <w:rtl/>
              </w:rPr>
              <w:t>2</w:t>
            </w:r>
          </w:p>
        </w:tc>
        <w:tc>
          <w:tcPr>
            <w:tcW w:w="1065"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2-1</w:t>
            </w:r>
          </w:p>
        </w:tc>
        <w:tc>
          <w:tcPr>
            <w:tcW w:w="1421"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1-0</w:t>
            </w:r>
          </w:p>
        </w:tc>
        <w:tc>
          <w:tcPr>
            <w:tcW w:w="993"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2-1</w:t>
            </w:r>
          </w:p>
        </w:tc>
        <w:tc>
          <w:tcPr>
            <w:tcW w:w="992"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1-0</w:t>
            </w:r>
          </w:p>
        </w:tc>
        <w:tc>
          <w:tcPr>
            <w:tcW w:w="854"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1-0</w:t>
            </w:r>
          </w:p>
        </w:tc>
        <w:tc>
          <w:tcPr>
            <w:tcW w:w="1272"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1-0</w:t>
            </w:r>
          </w:p>
        </w:tc>
        <w:tc>
          <w:tcPr>
            <w:tcW w:w="860"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2-1</w:t>
            </w:r>
          </w:p>
        </w:tc>
      </w:tr>
      <w:tr w:rsidR="00316124" w:rsidRPr="00316124" w:rsidTr="00E77F42">
        <w:trPr>
          <w:jc w:val="center"/>
        </w:trPr>
        <w:tc>
          <w:tcPr>
            <w:tcW w:w="1065" w:type="dxa"/>
            <w:vAlign w:val="center"/>
          </w:tcPr>
          <w:p w:rsidR="00316124" w:rsidRPr="00316124" w:rsidRDefault="00316124" w:rsidP="00375B8D">
            <w:pPr>
              <w:tabs>
                <w:tab w:val="left" w:pos="386"/>
                <w:tab w:val="left" w:pos="1286"/>
              </w:tabs>
              <w:jc w:val="center"/>
              <w:rPr>
                <w:rFonts w:cs="B Mitra"/>
                <w:b/>
                <w:bCs/>
                <w:sz w:val="26"/>
                <w:szCs w:val="26"/>
                <w:rtl/>
              </w:rPr>
            </w:pPr>
            <w:r w:rsidRPr="00316124">
              <w:rPr>
                <w:rFonts w:cs="B Mitra" w:hint="cs"/>
                <w:b/>
                <w:bCs/>
                <w:sz w:val="26"/>
                <w:szCs w:val="26"/>
                <w:rtl/>
              </w:rPr>
              <w:t>3</w:t>
            </w:r>
          </w:p>
        </w:tc>
        <w:tc>
          <w:tcPr>
            <w:tcW w:w="1065"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3-2</w:t>
            </w:r>
          </w:p>
        </w:tc>
        <w:tc>
          <w:tcPr>
            <w:tcW w:w="1421"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2-1</w:t>
            </w:r>
          </w:p>
        </w:tc>
        <w:tc>
          <w:tcPr>
            <w:tcW w:w="993"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3-2</w:t>
            </w:r>
          </w:p>
        </w:tc>
        <w:tc>
          <w:tcPr>
            <w:tcW w:w="992"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2-1</w:t>
            </w:r>
          </w:p>
        </w:tc>
        <w:tc>
          <w:tcPr>
            <w:tcW w:w="854"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2-1</w:t>
            </w:r>
          </w:p>
        </w:tc>
        <w:tc>
          <w:tcPr>
            <w:tcW w:w="1272"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2-1</w:t>
            </w:r>
          </w:p>
        </w:tc>
        <w:tc>
          <w:tcPr>
            <w:tcW w:w="860"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3-2</w:t>
            </w:r>
          </w:p>
        </w:tc>
      </w:tr>
    </w:tbl>
    <w:p w:rsidR="00316124" w:rsidRPr="00961CFA" w:rsidRDefault="00316124" w:rsidP="00375B8D">
      <w:pPr>
        <w:tabs>
          <w:tab w:val="left" w:pos="386"/>
          <w:tab w:val="left" w:pos="1286"/>
        </w:tabs>
        <w:rPr>
          <w:rFonts w:cs="B Mitra"/>
          <w:b/>
          <w:bCs/>
          <w:rtl/>
        </w:rPr>
      </w:pPr>
      <w:r w:rsidRPr="00961CFA">
        <w:rPr>
          <w:rFonts w:cs="B Mitra" w:hint="cs"/>
          <w:b/>
          <w:bCs/>
          <w:rtl/>
        </w:rPr>
        <w:t xml:space="preserve">درجه بندي: </w:t>
      </w:r>
    </w:p>
    <w:p w:rsidR="00316124" w:rsidRPr="00316124" w:rsidRDefault="00316124" w:rsidP="00375B8D">
      <w:pPr>
        <w:tabs>
          <w:tab w:val="left" w:pos="386"/>
          <w:tab w:val="left" w:pos="1286"/>
        </w:tabs>
        <w:rPr>
          <w:rFonts w:cs="B Mitra"/>
          <w:sz w:val="26"/>
          <w:szCs w:val="26"/>
          <w:rtl/>
        </w:rPr>
      </w:pPr>
      <w:r w:rsidRPr="00316124">
        <w:rPr>
          <w:rFonts w:cs="B Mitra" w:hint="cs"/>
          <w:sz w:val="26"/>
          <w:szCs w:val="26"/>
          <w:rtl/>
        </w:rPr>
        <w:t>درجه‌ي يك: جمع ضرايب منفي7-6</w:t>
      </w:r>
    </w:p>
    <w:p w:rsidR="00316124" w:rsidRPr="00316124" w:rsidRDefault="00316124" w:rsidP="00375B8D">
      <w:pPr>
        <w:tabs>
          <w:tab w:val="left" w:pos="386"/>
          <w:tab w:val="left" w:pos="1286"/>
        </w:tabs>
        <w:rPr>
          <w:rFonts w:cs="B Mitra"/>
          <w:sz w:val="26"/>
          <w:szCs w:val="26"/>
          <w:rtl/>
        </w:rPr>
      </w:pPr>
      <w:r w:rsidRPr="00316124">
        <w:rPr>
          <w:rFonts w:cs="B Mitra" w:hint="cs"/>
          <w:sz w:val="26"/>
          <w:szCs w:val="26"/>
          <w:rtl/>
        </w:rPr>
        <w:t>درجه‌ي دو: جمع ضرايب منفي 13-8</w:t>
      </w:r>
    </w:p>
    <w:p w:rsidR="00316124" w:rsidRPr="00316124" w:rsidRDefault="00316124" w:rsidP="00375B8D">
      <w:pPr>
        <w:tabs>
          <w:tab w:val="left" w:pos="386"/>
          <w:tab w:val="left" w:pos="1286"/>
        </w:tabs>
        <w:rPr>
          <w:rFonts w:cs="B Mitra"/>
          <w:sz w:val="26"/>
          <w:szCs w:val="26"/>
          <w:rtl/>
        </w:rPr>
      </w:pPr>
      <w:r w:rsidRPr="00316124">
        <w:rPr>
          <w:rFonts w:cs="B Mitra" w:hint="cs"/>
          <w:sz w:val="26"/>
          <w:szCs w:val="26"/>
          <w:rtl/>
        </w:rPr>
        <w:t xml:space="preserve">درجه‌ي سه: جمع ضرايب منفي 18-14  </w:t>
      </w:r>
    </w:p>
    <w:p w:rsidR="00316124" w:rsidRPr="00316124" w:rsidRDefault="00316124" w:rsidP="00375B8D">
      <w:pPr>
        <w:tabs>
          <w:tab w:val="left" w:pos="386"/>
          <w:tab w:val="left" w:pos="1286"/>
        </w:tabs>
        <w:rPr>
          <w:rFonts w:cs="B Mitra"/>
          <w:b/>
          <w:bCs/>
          <w:sz w:val="26"/>
          <w:szCs w:val="26"/>
          <w:rtl/>
        </w:rPr>
      </w:pPr>
      <w:r w:rsidRPr="00316124">
        <w:rPr>
          <w:rFonts w:cs="B Mitra" w:hint="cs"/>
          <w:b/>
          <w:bCs/>
          <w:sz w:val="26"/>
          <w:szCs w:val="26"/>
          <w:rtl/>
        </w:rPr>
        <w:t>عوامل ناپذيرفتني:</w:t>
      </w:r>
    </w:p>
    <w:p w:rsidR="00316124" w:rsidRDefault="00316124" w:rsidP="00375B8D">
      <w:pPr>
        <w:tabs>
          <w:tab w:val="left" w:pos="206"/>
          <w:tab w:val="left" w:pos="386"/>
          <w:tab w:val="left" w:pos="566"/>
          <w:tab w:val="left" w:pos="1286"/>
        </w:tabs>
        <w:rPr>
          <w:rFonts w:cs="B Mitra"/>
          <w:sz w:val="26"/>
          <w:szCs w:val="26"/>
          <w:rtl/>
        </w:rPr>
      </w:pPr>
      <w:r w:rsidRPr="00316124">
        <w:rPr>
          <w:rFonts w:cs="B Mitra" w:hint="cs"/>
          <w:sz w:val="26"/>
          <w:szCs w:val="26"/>
          <w:rtl/>
        </w:rPr>
        <w:t xml:space="preserve">لهيدگي، شكستگي، خيار بذري (بيش از حد رسيده)  </w:t>
      </w:r>
    </w:p>
    <w:p w:rsidR="0017329F" w:rsidRPr="00316124" w:rsidRDefault="0017329F" w:rsidP="00375B8D">
      <w:pPr>
        <w:tabs>
          <w:tab w:val="left" w:pos="206"/>
          <w:tab w:val="left" w:pos="386"/>
          <w:tab w:val="left" w:pos="566"/>
          <w:tab w:val="left" w:pos="1286"/>
        </w:tabs>
        <w:rPr>
          <w:rFonts w:cs="B Mitra"/>
          <w:sz w:val="26"/>
          <w:szCs w:val="26"/>
          <w:rtl/>
        </w:rPr>
      </w:pPr>
    </w:p>
    <w:p w:rsidR="00316124" w:rsidRPr="00316124" w:rsidRDefault="00316124" w:rsidP="00375B8D">
      <w:pPr>
        <w:tabs>
          <w:tab w:val="left" w:pos="206"/>
          <w:tab w:val="left" w:pos="386"/>
          <w:tab w:val="left" w:pos="566"/>
          <w:tab w:val="left" w:pos="1286"/>
        </w:tabs>
        <w:rPr>
          <w:rFonts w:cs="B Mitra"/>
          <w:b/>
          <w:bCs/>
          <w:sz w:val="26"/>
          <w:szCs w:val="26"/>
          <w:rtl/>
        </w:rPr>
      </w:pPr>
      <w:bookmarkStart w:id="76" w:name="_Toc422150563"/>
      <w:r w:rsidRPr="0017329F">
        <w:rPr>
          <w:rStyle w:val="Heading3Char"/>
          <w:rFonts w:hint="cs"/>
          <w:rtl/>
        </w:rPr>
        <w:t>گوجه فرنگي:</w:t>
      </w:r>
      <w:bookmarkEnd w:id="76"/>
      <w:r w:rsidRPr="00316124">
        <w:rPr>
          <w:rFonts w:cs="B Mitra" w:hint="cs"/>
          <w:b/>
          <w:bCs/>
          <w:sz w:val="26"/>
          <w:szCs w:val="26"/>
          <w:rtl/>
        </w:rPr>
        <w:t xml:space="preserve"> </w:t>
      </w:r>
      <w:r w:rsidRPr="00961CFA">
        <w:rPr>
          <w:rFonts w:cs="B Mitra" w:hint="cs"/>
          <w:b/>
          <w:bCs/>
          <w:rtl/>
        </w:rPr>
        <w:t xml:space="preserve">(بر حسب تعداد درصد) </w:t>
      </w:r>
    </w:p>
    <w:tbl>
      <w:tblPr>
        <w:bidiVisual/>
        <w:tblW w:w="0" w:type="auto"/>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1420"/>
        <w:gridCol w:w="1420"/>
        <w:gridCol w:w="1420"/>
        <w:gridCol w:w="1421"/>
        <w:gridCol w:w="1421"/>
      </w:tblGrid>
      <w:tr w:rsidR="00316124" w:rsidRPr="00316124" w:rsidTr="00E77F42">
        <w:trPr>
          <w:jc w:val="center"/>
        </w:trPr>
        <w:tc>
          <w:tcPr>
            <w:tcW w:w="1424" w:type="dxa"/>
            <w:shd w:val="clear" w:color="auto" w:fill="FFFF00"/>
            <w:vAlign w:val="center"/>
          </w:tcPr>
          <w:p w:rsidR="00316124" w:rsidRPr="00316124" w:rsidRDefault="00316124" w:rsidP="00375B8D">
            <w:pPr>
              <w:tabs>
                <w:tab w:val="left" w:pos="386"/>
                <w:tab w:val="left" w:pos="1286"/>
              </w:tabs>
              <w:jc w:val="center"/>
              <w:rPr>
                <w:rFonts w:cs="B Mitra"/>
                <w:b/>
                <w:bCs/>
                <w:rtl/>
              </w:rPr>
            </w:pPr>
            <w:r w:rsidRPr="00316124">
              <w:rPr>
                <w:rFonts w:cs="B Mitra" w:hint="cs"/>
                <w:b/>
                <w:bCs/>
                <w:rtl/>
              </w:rPr>
              <w:t>ضريب</w:t>
            </w:r>
          </w:p>
        </w:tc>
        <w:tc>
          <w:tcPr>
            <w:tcW w:w="1420" w:type="dxa"/>
            <w:shd w:val="clear" w:color="auto" w:fill="FFFF00"/>
            <w:vAlign w:val="center"/>
          </w:tcPr>
          <w:p w:rsidR="00316124" w:rsidRPr="00316124" w:rsidRDefault="00316124" w:rsidP="00375B8D">
            <w:pPr>
              <w:tabs>
                <w:tab w:val="left" w:pos="386"/>
                <w:tab w:val="left" w:pos="1286"/>
              </w:tabs>
              <w:jc w:val="center"/>
              <w:rPr>
                <w:rFonts w:cs="B Mitra"/>
                <w:b/>
                <w:bCs/>
                <w:rtl/>
              </w:rPr>
            </w:pPr>
            <w:r w:rsidRPr="00316124">
              <w:rPr>
                <w:rFonts w:cs="B Mitra" w:hint="cs"/>
                <w:b/>
                <w:bCs/>
                <w:rtl/>
              </w:rPr>
              <w:t>آفت زدگي</w:t>
            </w:r>
          </w:p>
        </w:tc>
        <w:tc>
          <w:tcPr>
            <w:tcW w:w="1420" w:type="dxa"/>
            <w:shd w:val="clear" w:color="auto" w:fill="FFFF00"/>
            <w:vAlign w:val="center"/>
          </w:tcPr>
          <w:p w:rsidR="00316124" w:rsidRPr="00316124" w:rsidRDefault="00316124" w:rsidP="00375B8D">
            <w:pPr>
              <w:tabs>
                <w:tab w:val="left" w:pos="386"/>
                <w:tab w:val="left" w:pos="1286"/>
              </w:tabs>
              <w:jc w:val="center"/>
              <w:rPr>
                <w:rFonts w:cs="B Mitra"/>
                <w:b/>
                <w:bCs/>
                <w:rtl/>
              </w:rPr>
            </w:pPr>
            <w:r w:rsidRPr="00316124">
              <w:rPr>
                <w:rFonts w:cs="B Mitra" w:hint="cs"/>
                <w:b/>
                <w:bCs/>
                <w:rtl/>
              </w:rPr>
              <w:t>آفتاب زدگي</w:t>
            </w:r>
          </w:p>
        </w:tc>
        <w:tc>
          <w:tcPr>
            <w:tcW w:w="1420" w:type="dxa"/>
            <w:shd w:val="clear" w:color="auto" w:fill="FFFF00"/>
            <w:vAlign w:val="center"/>
          </w:tcPr>
          <w:p w:rsidR="00316124" w:rsidRPr="00316124" w:rsidRDefault="00316124" w:rsidP="00375B8D">
            <w:pPr>
              <w:tabs>
                <w:tab w:val="left" w:pos="386"/>
                <w:tab w:val="left" w:pos="1286"/>
              </w:tabs>
              <w:jc w:val="center"/>
              <w:rPr>
                <w:rFonts w:cs="B Mitra"/>
                <w:b/>
                <w:bCs/>
                <w:rtl/>
              </w:rPr>
            </w:pPr>
            <w:r w:rsidRPr="00316124">
              <w:rPr>
                <w:rFonts w:cs="B Mitra" w:hint="cs"/>
                <w:b/>
                <w:bCs/>
                <w:rtl/>
              </w:rPr>
              <w:t>پلاستيكي</w:t>
            </w:r>
          </w:p>
        </w:tc>
        <w:tc>
          <w:tcPr>
            <w:tcW w:w="1421" w:type="dxa"/>
            <w:shd w:val="clear" w:color="auto" w:fill="FFFF00"/>
            <w:vAlign w:val="center"/>
          </w:tcPr>
          <w:p w:rsidR="00316124" w:rsidRPr="00316124" w:rsidRDefault="00316124" w:rsidP="00375B8D">
            <w:pPr>
              <w:tabs>
                <w:tab w:val="left" w:pos="386"/>
                <w:tab w:val="left" w:pos="1286"/>
              </w:tabs>
              <w:jc w:val="center"/>
              <w:rPr>
                <w:rFonts w:cs="B Mitra"/>
                <w:b/>
                <w:bCs/>
                <w:rtl/>
              </w:rPr>
            </w:pPr>
            <w:r w:rsidRPr="00316124">
              <w:rPr>
                <w:rFonts w:cs="B Mitra" w:hint="cs"/>
                <w:b/>
                <w:bCs/>
                <w:rtl/>
              </w:rPr>
              <w:t>نارسي</w:t>
            </w:r>
          </w:p>
        </w:tc>
        <w:tc>
          <w:tcPr>
            <w:tcW w:w="1421" w:type="dxa"/>
            <w:shd w:val="clear" w:color="auto" w:fill="FFFF00"/>
            <w:vAlign w:val="center"/>
          </w:tcPr>
          <w:p w:rsidR="00316124" w:rsidRPr="00316124" w:rsidRDefault="00316124" w:rsidP="00375B8D">
            <w:pPr>
              <w:tabs>
                <w:tab w:val="left" w:pos="386"/>
                <w:tab w:val="left" w:pos="1286"/>
              </w:tabs>
              <w:jc w:val="center"/>
              <w:rPr>
                <w:rFonts w:cs="B Mitra"/>
                <w:b/>
                <w:bCs/>
                <w:rtl/>
              </w:rPr>
            </w:pPr>
            <w:r w:rsidRPr="00316124">
              <w:rPr>
                <w:rFonts w:cs="B Mitra" w:hint="cs"/>
                <w:b/>
                <w:bCs/>
                <w:rtl/>
              </w:rPr>
              <w:t>ناصافي</w:t>
            </w:r>
          </w:p>
        </w:tc>
      </w:tr>
      <w:tr w:rsidR="00316124" w:rsidRPr="00316124" w:rsidTr="00E77F42">
        <w:trPr>
          <w:jc w:val="center"/>
        </w:trPr>
        <w:tc>
          <w:tcPr>
            <w:tcW w:w="1424" w:type="dxa"/>
            <w:vAlign w:val="center"/>
          </w:tcPr>
          <w:p w:rsidR="00316124" w:rsidRPr="00316124" w:rsidRDefault="00316124" w:rsidP="00375B8D">
            <w:pPr>
              <w:tabs>
                <w:tab w:val="left" w:pos="386"/>
                <w:tab w:val="left" w:pos="1286"/>
              </w:tabs>
              <w:jc w:val="center"/>
              <w:rPr>
                <w:rFonts w:cs="B Mitra"/>
                <w:b/>
                <w:bCs/>
                <w:sz w:val="26"/>
                <w:szCs w:val="26"/>
                <w:rtl/>
              </w:rPr>
            </w:pPr>
            <w:r w:rsidRPr="00316124">
              <w:rPr>
                <w:rFonts w:cs="B Mitra" w:hint="cs"/>
                <w:b/>
                <w:bCs/>
                <w:sz w:val="26"/>
                <w:szCs w:val="26"/>
                <w:rtl/>
              </w:rPr>
              <w:t>1</w:t>
            </w:r>
          </w:p>
        </w:tc>
        <w:tc>
          <w:tcPr>
            <w:tcW w:w="1420"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0</w:t>
            </w:r>
          </w:p>
        </w:tc>
        <w:tc>
          <w:tcPr>
            <w:tcW w:w="1420"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0</w:t>
            </w:r>
          </w:p>
        </w:tc>
        <w:tc>
          <w:tcPr>
            <w:tcW w:w="1420"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0</w:t>
            </w:r>
          </w:p>
        </w:tc>
        <w:tc>
          <w:tcPr>
            <w:tcW w:w="1421"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0</w:t>
            </w:r>
          </w:p>
        </w:tc>
        <w:tc>
          <w:tcPr>
            <w:tcW w:w="1421"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0</w:t>
            </w:r>
          </w:p>
        </w:tc>
      </w:tr>
      <w:tr w:rsidR="00316124" w:rsidRPr="00316124" w:rsidTr="00E77F42">
        <w:trPr>
          <w:jc w:val="center"/>
        </w:trPr>
        <w:tc>
          <w:tcPr>
            <w:tcW w:w="1424" w:type="dxa"/>
            <w:vAlign w:val="center"/>
          </w:tcPr>
          <w:p w:rsidR="00316124" w:rsidRPr="00316124" w:rsidRDefault="00316124" w:rsidP="00375B8D">
            <w:pPr>
              <w:tabs>
                <w:tab w:val="left" w:pos="386"/>
                <w:tab w:val="left" w:pos="1286"/>
              </w:tabs>
              <w:jc w:val="center"/>
              <w:rPr>
                <w:rFonts w:cs="B Mitra"/>
                <w:b/>
                <w:bCs/>
                <w:sz w:val="26"/>
                <w:szCs w:val="26"/>
                <w:rtl/>
              </w:rPr>
            </w:pPr>
            <w:r w:rsidRPr="00316124">
              <w:rPr>
                <w:rFonts w:cs="B Mitra" w:hint="cs"/>
                <w:b/>
                <w:bCs/>
                <w:sz w:val="26"/>
                <w:szCs w:val="26"/>
                <w:rtl/>
              </w:rPr>
              <w:t>2</w:t>
            </w:r>
          </w:p>
        </w:tc>
        <w:tc>
          <w:tcPr>
            <w:tcW w:w="1420"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1-0</w:t>
            </w:r>
          </w:p>
        </w:tc>
        <w:tc>
          <w:tcPr>
            <w:tcW w:w="1420"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3-0</w:t>
            </w:r>
          </w:p>
        </w:tc>
        <w:tc>
          <w:tcPr>
            <w:tcW w:w="1420"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2-0</w:t>
            </w:r>
          </w:p>
        </w:tc>
        <w:tc>
          <w:tcPr>
            <w:tcW w:w="1421"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3-0</w:t>
            </w:r>
          </w:p>
        </w:tc>
        <w:tc>
          <w:tcPr>
            <w:tcW w:w="1421"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5-0</w:t>
            </w:r>
          </w:p>
        </w:tc>
      </w:tr>
      <w:tr w:rsidR="00316124" w:rsidRPr="00316124" w:rsidTr="00E77F42">
        <w:trPr>
          <w:jc w:val="center"/>
        </w:trPr>
        <w:tc>
          <w:tcPr>
            <w:tcW w:w="1424" w:type="dxa"/>
            <w:vAlign w:val="center"/>
          </w:tcPr>
          <w:p w:rsidR="00316124" w:rsidRPr="00316124" w:rsidRDefault="00316124" w:rsidP="00375B8D">
            <w:pPr>
              <w:tabs>
                <w:tab w:val="left" w:pos="386"/>
                <w:tab w:val="left" w:pos="1286"/>
              </w:tabs>
              <w:jc w:val="center"/>
              <w:rPr>
                <w:rFonts w:cs="B Mitra"/>
                <w:b/>
                <w:bCs/>
                <w:sz w:val="26"/>
                <w:szCs w:val="26"/>
                <w:rtl/>
              </w:rPr>
            </w:pPr>
            <w:r w:rsidRPr="00316124">
              <w:rPr>
                <w:rFonts w:cs="B Mitra" w:hint="cs"/>
                <w:b/>
                <w:bCs/>
                <w:sz w:val="26"/>
                <w:szCs w:val="26"/>
                <w:rtl/>
              </w:rPr>
              <w:t>3</w:t>
            </w:r>
          </w:p>
        </w:tc>
        <w:tc>
          <w:tcPr>
            <w:tcW w:w="1420"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2-0</w:t>
            </w:r>
          </w:p>
        </w:tc>
        <w:tc>
          <w:tcPr>
            <w:tcW w:w="1420"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6-3</w:t>
            </w:r>
          </w:p>
        </w:tc>
        <w:tc>
          <w:tcPr>
            <w:tcW w:w="1420"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4-2</w:t>
            </w:r>
          </w:p>
        </w:tc>
        <w:tc>
          <w:tcPr>
            <w:tcW w:w="1421"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6-3</w:t>
            </w:r>
          </w:p>
        </w:tc>
        <w:tc>
          <w:tcPr>
            <w:tcW w:w="1421"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10-5</w:t>
            </w:r>
          </w:p>
        </w:tc>
      </w:tr>
    </w:tbl>
    <w:p w:rsidR="00316124" w:rsidRPr="00961CFA" w:rsidRDefault="00316124" w:rsidP="00375B8D">
      <w:pPr>
        <w:tabs>
          <w:tab w:val="left" w:pos="386"/>
          <w:tab w:val="left" w:pos="1286"/>
        </w:tabs>
        <w:rPr>
          <w:rFonts w:cs="B Mitra"/>
          <w:b/>
          <w:bCs/>
          <w:rtl/>
        </w:rPr>
      </w:pPr>
      <w:r w:rsidRPr="00961CFA">
        <w:rPr>
          <w:rFonts w:cs="B Mitra" w:hint="cs"/>
          <w:b/>
          <w:bCs/>
          <w:rtl/>
        </w:rPr>
        <w:lastRenderedPageBreak/>
        <w:t xml:space="preserve">درجه بندي: </w:t>
      </w:r>
    </w:p>
    <w:p w:rsidR="00316124" w:rsidRPr="00316124" w:rsidRDefault="00316124" w:rsidP="00375B8D">
      <w:pPr>
        <w:tabs>
          <w:tab w:val="left" w:pos="386"/>
          <w:tab w:val="left" w:pos="1286"/>
        </w:tabs>
        <w:rPr>
          <w:rFonts w:cs="B Mitra"/>
          <w:sz w:val="26"/>
          <w:szCs w:val="26"/>
          <w:rtl/>
        </w:rPr>
      </w:pPr>
      <w:r w:rsidRPr="00316124">
        <w:rPr>
          <w:rFonts w:cs="B Mitra" w:hint="cs"/>
          <w:sz w:val="26"/>
          <w:szCs w:val="26"/>
          <w:rtl/>
        </w:rPr>
        <w:t>درجه‌ي يك: جمع ضريب 6-5</w:t>
      </w:r>
    </w:p>
    <w:p w:rsidR="00316124" w:rsidRPr="00316124" w:rsidRDefault="00316124" w:rsidP="00375B8D">
      <w:pPr>
        <w:tabs>
          <w:tab w:val="left" w:pos="386"/>
          <w:tab w:val="left" w:pos="1286"/>
        </w:tabs>
        <w:rPr>
          <w:rFonts w:cs="B Mitra"/>
          <w:sz w:val="26"/>
          <w:szCs w:val="26"/>
          <w:rtl/>
        </w:rPr>
      </w:pPr>
      <w:r w:rsidRPr="00316124">
        <w:rPr>
          <w:rFonts w:cs="B Mitra" w:hint="cs"/>
          <w:sz w:val="26"/>
          <w:szCs w:val="26"/>
          <w:rtl/>
        </w:rPr>
        <w:t>درجه‌ي دو: جمع ضريب 11-7</w:t>
      </w:r>
    </w:p>
    <w:p w:rsidR="00316124" w:rsidRPr="00316124" w:rsidRDefault="00316124" w:rsidP="00375B8D">
      <w:pPr>
        <w:tabs>
          <w:tab w:val="left" w:pos="386"/>
          <w:tab w:val="left" w:pos="1286"/>
        </w:tabs>
        <w:rPr>
          <w:rFonts w:cs="B Mitra"/>
          <w:sz w:val="26"/>
          <w:szCs w:val="26"/>
          <w:rtl/>
        </w:rPr>
      </w:pPr>
      <w:r w:rsidRPr="00316124">
        <w:rPr>
          <w:rFonts w:cs="B Mitra" w:hint="cs"/>
          <w:sz w:val="26"/>
          <w:szCs w:val="26"/>
          <w:rtl/>
        </w:rPr>
        <w:t xml:space="preserve">درجه‌ي سه: جمع ضريب 15-12 </w:t>
      </w:r>
    </w:p>
    <w:p w:rsidR="00316124" w:rsidRPr="00961CFA" w:rsidRDefault="00316124" w:rsidP="00375B8D">
      <w:pPr>
        <w:tabs>
          <w:tab w:val="left" w:pos="386"/>
          <w:tab w:val="left" w:pos="1286"/>
        </w:tabs>
        <w:rPr>
          <w:rFonts w:cs="B Mitra"/>
          <w:b/>
          <w:bCs/>
          <w:rtl/>
        </w:rPr>
      </w:pPr>
      <w:r w:rsidRPr="00961CFA">
        <w:rPr>
          <w:rFonts w:cs="B Mitra" w:hint="cs"/>
          <w:b/>
          <w:bCs/>
          <w:rtl/>
        </w:rPr>
        <w:t>عوامل ناپذيرفتني:</w:t>
      </w:r>
    </w:p>
    <w:p w:rsidR="00316124" w:rsidRDefault="00316124" w:rsidP="00375B8D">
      <w:pPr>
        <w:tabs>
          <w:tab w:val="left" w:pos="386"/>
          <w:tab w:val="left" w:pos="1286"/>
        </w:tabs>
        <w:rPr>
          <w:rFonts w:cs="B Mitra"/>
          <w:sz w:val="26"/>
          <w:szCs w:val="26"/>
          <w:rtl/>
        </w:rPr>
      </w:pPr>
      <w:r w:rsidRPr="00316124">
        <w:rPr>
          <w:rFonts w:cs="B Mitra" w:hint="cs"/>
          <w:sz w:val="26"/>
          <w:szCs w:val="26"/>
          <w:rtl/>
        </w:rPr>
        <w:t xml:space="preserve">عدم يكنواختي و هم شكلي، از يك رقم نبودن، گنديدگي و لهيدگي، ترك خوردگي، آفت زنده، لكه هاي سفيد و خاكستري. </w:t>
      </w:r>
    </w:p>
    <w:p w:rsidR="0017329F" w:rsidRPr="00747A5B" w:rsidRDefault="0017329F" w:rsidP="00375B8D">
      <w:pPr>
        <w:tabs>
          <w:tab w:val="left" w:pos="386"/>
          <w:tab w:val="left" w:pos="1286"/>
        </w:tabs>
        <w:rPr>
          <w:rFonts w:cs="B Mitra"/>
          <w:sz w:val="16"/>
          <w:szCs w:val="16"/>
          <w:rtl/>
        </w:rPr>
      </w:pPr>
    </w:p>
    <w:p w:rsidR="00316124" w:rsidRPr="00316124" w:rsidRDefault="00316124" w:rsidP="0017329F">
      <w:pPr>
        <w:pStyle w:val="Heading3"/>
        <w:rPr>
          <w:rtl/>
        </w:rPr>
      </w:pPr>
      <w:bookmarkStart w:id="77" w:name="_Toc422150564"/>
      <w:r w:rsidRPr="00316124">
        <w:rPr>
          <w:rFonts w:hint="cs"/>
          <w:rtl/>
        </w:rPr>
        <w:t>پياز: (بر حسب تعداد درصد)</w:t>
      </w:r>
      <w:bookmarkEnd w:id="77"/>
      <w:r w:rsidRPr="00316124">
        <w:rPr>
          <w:rFonts w:hint="cs"/>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7"/>
        <w:gridCol w:w="1217"/>
        <w:gridCol w:w="1217"/>
        <w:gridCol w:w="1217"/>
        <w:gridCol w:w="1218"/>
        <w:gridCol w:w="1434"/>
        <w:gridCol w:w="1002"/>
      </w:tblGrid>
      <w:tr w:rsidR="00316124" w:rsidRPr="00316124" w:rsidTr="00E77F42">
        <w:trPr>
          <w:jc w:val="center"/>
        </w:trPr>
        <w:tc>
          <w:tcPr>
            <w:tcW w:w="1217" w:type="dxa"/>
            <w:shd w:val="clear" w:color="auto" w:fill="FFFF00"/>
            <w:vAlign w:val="center"/>
          </w:tcPr>
          <w:p w:rsidR="00316124" w:rsidRPr="00316124" w:rsidRDefault="00316124" w:rsidP="00375B8D">
            <w:pPr>
              <w:tabs>
                <w:tab w:val="left" w:pos="386"/>
                <w:tab w:val="left" w:pos="1286"/>
              </w:tabs>
              <w:jc w:val="center"/>
              <w:rPr>
                <w:rFonts w:cs="B Mitra"/>
                <w:b/>
                <w:bCs/>
                <w:rtl/>
              </w:rPr>
            </w:pPr>
            <w:r w:rsidRPr="00316124">
              <w:rPr>
                <w:rFonts w:cs="B Mitra" w:hint="cs"/>
                <w:b/>
                <w:bCs/>
                <w:rtl/>
              </w:rPr>
              <w:t>ضريب</w:t>
            </w:r>
          </w:p>
        </w:tc>
        <w:tc>
          <w:tcPr>
            <w:tcW w:w="1217" w:type="dxa"/>
            <w:shd w:val="clear" w:color="auto" w:fill="FFFF00"/>
            <w:vAlign w:val="center"/>
          </w:tcPr>
          <w:p w:rsidR="00316124" w:rsidRPr="00316124" w:rsidRDefault="00316124" w:rsidP="00375B8D">
            <w:pPr>
              <w:tabs>
                <w:tab w:val="left" w:pos="386"/>
                <w:tab w:val="left" w:pos="1286"/>
              </w:tabs>
              <w:jc w:val="center"/>
              <w:rPr>
                <w:rFonts w:cs="B Mitra"/>
                <w:b/>
                <w:bCs/>
                <w:rtl/>
              </w:rPr>
            </w:pPr>
            <w:r w:rsidRPr="00316124">
              <w:rPr>
                <w:rFonts w:cs="B Mitra" w:hint="cs"/>
                <w:b/>
                <w:bCs/>
                <w:rtl/>
              </w:rPr>
              <w:t>شمعي</w:t>
            </w:r>
          </w:p>
        </w:tc>
        <w:tc>
          <w:tcPr>
            <w:tcW w:w="1217" w:type="dxa"/>
            <w:shd w:val="clear" w:color="auto" w:fill="FFFF00"/>
            <w:vAlign w:val="center"/>
          </w:tcPr>
          <w:p w:rsidR="00316124" w:rsidRPr="00316124" w:rsidRDefault="00316124" w:rsidP="00375B8D">
            <w:pPr>
              <w:tabs>
                <w:tab w:val="left" w:pos="386"/>
                <w:tab w:val="left" w:pos="1286"/>
              </w:tabs>
              <w:jc w:val="center"/>
              <w:rPr>
                <w:rFonts w:cs="B Mitra"/>
                <w:b/>
                <w:bCs/>
                <w:rtl/>
              </w:rPr>
            </w:pPr>
            <w:r w:rsidRPr="00316124">
              <w:rPr>
                <w:rFonts w:cs="B Mitra" w:hint="cs"/>
                <w:b/>
                <w:bCs/>
                <w:rtl/>
              </w:rPr>
              <w:t>بد شكلي</w:t>
            </w:r>
          </w:p>
        </w:tc>
        <w:tc>
          <w:tcPr>
            <w:tcW w:w="1217" w:type="dxa"/>
            <w:shd w:val="clear" w:color="auto" w:fill="FFFF00"/>
            <w:vAlign w:val="center"/>
          </w:tcPr>
          <w:p w:rsidR="00316124" w:rsidRPr="00316124" w:rsidRDefault="00316124" w:rsidP="00375B8D">
            <w:pPr>
              <w:tabs>
                <w:tab w:val="left" w:pos="386"/>
                <w:tab w:val="left" w:pos="1286"/>
              </w:tabs>
              <w:jc w:val="center"/>
              <w:rPr>
                <w:rFonts w:cs="B Mitra"/>
                <w:b/>
                <w:bCs/>
                <w:rtl/>
              </w:rPr>
            </w:pPr>
            <w:r w:rsidRPr="00316124">
              <w:rPr>
                <w:rFonts w:cs="B Mitra" w:hint="cs"/>
                <w:b/>
                <w:bCs/>
                <w:rtl/>
              </w:rPr>
              <w:t>نرمي</w:t>
            </w:r>
          </w:p>
        </w:tc>
        <w:tc>
          <w:tcPr>
            <w:tcW w:w="1218" w:type="dxa"/>
            <w:shd w:val="clear" w:color="auto" w:fill="FFFF00"/>
            <w:vAlign w:val="center"/>
          </w:tcPr>
          <w:p w:rsidR="00316124" w:rsidRPr="00316124" w:rsidRDefault="00316124" w:rsidP="00375B8D">
            <w:pPr>
              <w:tabs>
                <w:tab w:val="left" w:pos="386"/>
                <w:tab w:val="left" w:pos="1286"/>
              </w:tabs>
              <w:jc w:val="center"/>
              <w:rPr>
                <w:rFonts w:cs="B Mitra"/>
                <w:b/>
                <w:bCs/>
                <w:rtl/>
              </w:rPr>
            </w:pPr>
            <w:r w:rsidRPr="00316124">
              <w:rPr>
                <w:rFonts w:cs="B Mitra" w:hint="cs"/>
                <w:b/>
                <w:bCs/>
                <w:rtl/>
              </w:rPr>
              <w:t>دوقلو</w:t>
            </w:r>
          </w:p>
        </w:tc>
        <w:tc>
          <w:tcPr>
            <w:tcW w:w="1434" w:type="dxa"/>
            <w:shd w:val="clear" w:color="auto" w:fill="FFFF00"/>
            <w:vAlign w:val="center"/>
          </w:tcPr>
          <w:p w:rsidR="00316124" w:rsidRPr="00316124" w:rsidRDefault="00316124" w:rsidP="00375B8D">
            <w:pPr>
              <w:tabs>
                <w:tab w:val="left" w:pos="386"/>
                <w:tab w:val="left" w:pos="1286"/>
              </w:tabs>
              <w:jc w:val="center"/>
              <w:rPr>
                <w:rFonts w:cs="B Mitra"/>
                <w:b/>
                <w:bCs/>
                <w:rtl/>
              </w:rPr>
            </w:pPr>
            <w:r w:rsidRPr="00316124">
              <w:rPr>
                <w:rFonts w:cs="B Mitra" w:hint="cs"/>
                <w:b/>
                <w:bCs/>
                <w:rtl/>
              </w:rPr>
              <w:t>آسيب ديدگي</w:t>
            </w:r>
          </w:p>
        </w:tc>
        <w:tc>
          <w:tcPr>
            <w:tcW w:w="1002" w:type="dxa"/>
            <w:shd w:val="clear" w:color="auto" w:fill="FFFF00"/>
            <w:vAlign w:val="center"/>
          </w:tcPr>
          <w:p w:rsidR="00316124" w:rsidRPr="00316124" w:rsidRDefault="00316124" w:rsidP="00375B8D">
            <w:pPr>
              <w:tabs>
                <w:tab w:val="left" w:pos="386"/>
                <w:tab w:val="left" w:pos="1286"/>
              </w:tabs>
              <w:jc w:val="center"/>
              <w:rPr>
                <w:rFonts w:cs="B Mitra"/>
                <w:b/>
                <w:bCs/>
                <w:rtl/>
              </w:rPr>
            </w:pPr>
            <w:r w:rsidRPr="00316124">
              <w:rPr>
                <w:rFonts w:cs="B Mitra" w:hint="cs"/>
                <w:b/>
                <w:bCs/>
                <w:rtl/>
              </w:rPr>
              <w:t>سوختگي</w:t>
            </w:r>
          </w:p>
        </w:tc>
      </w:tr>
      <w:tr w:rsidR="00316124" w:rsidRPr="00316124" w:rsidTr="00E77F42">
        <w:trPr>
          <w:jc w:val="center"/>
        </w:trPr>
        <w:tc>
          <w:tcPr>
            <w:tcW w:w="1217" w:type="dxa"/>
            <w:vAlign w:val="center"/>
          </w:tcPr>
          <w:p w:rsidR="00316124" w:rsidRPr="00316124" w:rsidRDefault="00316124" w:rsidP="00375B8D">
            <w:pPr>
              <w:tabs>
                <w:tab w:val="left" w:pos="386"/>
                <w:tab w:val="left" w:pos="1286"/>
              </w:tabs>
              <w:jc w:val="center"/>
              <w:rPr>
                <w:rFonts w:cs="B Mitra"/>
                <w:b/>
                <w:bCs/>
                <w:sz w:val="26"/>
                <w:szCs w:val="26"/>
                <w:rtl/>
              </w:rPr>
            </w:pPr>
            <w:r w:rsidRPr="00316124">
              <w:rPr>
                <w:rFonts w:cs="B Mitra" w:hint="cs"/>
                <w:b/>
                <w:bCs/>
                <w:sz w:val="26"/>
                <w:szCs w:val="26"/>
                <w:rtl/>
              </w:rPr>
              <w:t>1</w:t>
            </w:r>
          </w:p>
        </w:tc>
        <w:tc>
          <w:tcPr>
            <w:tcW w:w="1217"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0</w:t>
            </w:r>
          </w:p>
        </w:tc>
        <w:tc>
          <w:tcPr>
            <w:tcW w:w="1217"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0</w:t>
            </w:r>
          </w:p>
        </w:tc>
        <w:tc>
          <w:tcPr>
            <w:tcW w:w="1217"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0</w:t>
            </w:r>
          </w:p>
        </w:tc>
        <w:tc>
          <w:tcPr>
            <w:tcW w:w="1218"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0</w:t>
            </w:r>
          </w:p>
        </w:tc>
        <w:tc>
          <w:tcPr>
            <w:tcW w:w="1434"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0</w:t>
            </w:r>
          </w:p>
        </w:tc>
        <w:tc>
          <w:tcPr>
            <w:tcW w:w="1002"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0</w:t>
            </w:r>
          </w:p>
        </w:tc>
      </w:tr>
      <w:tr w:rsidR="00316124" w:rsidRPr="00316124" w:rsidTr="00E77F42">
        <w:trPr>
          <w:jc w:val="center"/>
        </w:trPr>
        <w:tc>
          <w:tcPr>
            <w:tcW w:w="1217" w:type="dxa"/>
            <w:vAlign w:val="center"/>
          </w:tcPr>
          <w:p w:rsidR="00316124" w:rsidRPr="00316124" w:rsidRDefault="00316124" w:rsidP="00375B8D">
            <w:pPr>
              <w:tabs>
                <w:tab w:val="left" w:pos="386"/>
                <w:tab w:val="left" w:pos="1286"/>
              </w:tabs>
              <w:jc w:val="center"/>
              <w:rPr>
                <w:rFonts w:cs="B Mitra"/>
                <w:b/>
                <w:bCs/>
                <w:sz w:val="26"/>
                <w:szCs w:val="26"/>
                <w:rtl/>
              </w:rPr>
            </w:pPr>
            <w:r w:rsidRPr="00316124">
              <w:rPr>
                <w:rFonts w:cs="B Mitra" w:hint="cs"/>
                <w:b/>
                <w:bCs/>
                <w:sz w:val="26"/>
                <w:szCs w:val="26"/>
                <w:rtl/>
              </w:rPr>
              <w:t>2</w:t>
            </w:r>
          </w:p>
        </w:tc>
        <w:tc>
          <w:tcPr>
            <w:tcW w:w="1217"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3-0</w:t>
            </w:r>
          </w:p>
        </w:tc>
        <w:tc>
          <w:tcPr>
            <w:tcW w:w="1217"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2-1</w:t>
            </w:r>
          </w:p>
        </w:tc>
        <w:tc>
          <w:tcPr>
            <w:tcW w:w="1217"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0</w:t>
            </w:r>
          </w:p>
        </w:tc>
        <w:tc>
          <w:tcPr>
            <w:tcW w:w="1218"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1-0</w:t>
            </w:r>
          </w:p>
        </w:tc>
        <w:tc>
          <w:tcPr>
            <w:tcW w:w="1434"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2-0</w:t>
            </w:r>
          </w:p>
        </w:tc>
        <w:tc>
          <w:tcPr>
            <w:tcW w:w="1002"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2-0</w:t>
            </w:r>
          </w:p>
        </w:tc>
      </w:tr>
      <w:tr w:rsidR="00316124" w:rsidRPr="00316124" w:rsidTr="00E77F42">
        <w:trPr>
          <w:jc w:val="center"/>
        </w:trPr>
        <w:tc>
          <w:tcPr>
            <w:tcW w:w="1217" w:type="dxa"/>
            <w:vAlign w:val="center"/>
          </w:tcPr>
          <w:p w:rsidR="00316124" w:rsidRPr="00316124" w:rsidRDefault="00316124" w:rsidP="00375B8D">
            <w:pPr>
              <w:tabs>
                <w:tab w:val="left" w:pos="386"/>
                <w:tab w:val="left" w:pos="1286"/>
              </w:tabs>
              <w:jc w:val="center"/>
              <w:rPr>
                <w:rFonts w:cs="B Mitra"/>
                <w:b/>
                <w:bCs/>
                <w:sz w:val="26"/>
                <w:szCs w:val="26"/>
                <w:rtl/>
              </w:rPr>
            </w:pPr>
            <w:r w:rsidRPr="00316124">
              <w:rPr>
                <w:rFonts w:cs="B Mitra" w:hint="cs"/>
                <w:b/>
                <w:bCs/>
                <w:sz w:val="26"/>
                <w:szCs w:val="26"/>
                <w:rtl/>
              </w:rPr>
              <w:t>3</w:t>
            </w:r>
          </w:p>
        </w:tc>
        <w:tc>
          <w:tcPr>
            <w:tcW w:w="1217"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5-3</w:t>
            </w:r>
          </w:p>
        </w:tc>
        <w:tc>
          <w:tcPr>
            <w:tcW w:w="1217"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5-2</w:t>
            </w:r>
          </w:p>
        </w:tc>
        <w:tc>
          <w:tcPr>
            <w:tcW w:w="1217"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1-0</w:t>
            </w:r>
          </w:p>
        </w:tc>
        <w:tc>
          <w:tcPr>
            <w:tcW w:w="1218"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2-1</w:t>
            </w:r>
          </w:p>
        </w:tc>
        <w:tc>
          <w:tcPr>
            <w:tcW w:w="1434"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4-2</w:t>
            </w:r>
          </w:p>
        </w:tc>
        <w:tc>
          <w:tcPr>
            <w:tcW w:w="1002" w:type="dxa"/>
            <w:vAlign w:val="center"/>
          </w:tcPr>
          <w:p w:rsidR="00316124" w:rsidRPr="00316124" w:rsidRDefault="00316124" w:rsidP="00375B8D">
            <w:pPr>
              <w:tabs>
                <w:tab w:val="left" w:pos="386"/>
                <w:tab w:val="left" w:pos="1286"/>
              </w:tabs>
              <w:jc w:val="center"/>
              <w:rPr>
                <w:rFonts w:cs="B Mitra"/>
                <w:sz w:val="26"/>
                <w:szCs w:val="26"/>
                <w:rtl/>
              </w:rPr>
            </w:pPr>
            <w:r w:rsidRPr="00316124">
              <w:rPr>
                <w:rFonts w:cs="B Mitra" w:hint="cs"/>
                <w:sz w:val="26"/>
                <w:szCs w:val="26"/>
                <w:rtl/>
              </w:rPr>
              <w:t>4-2</w:t>
            </w:r>
          </w:p>
        </w:tc>
      </w:tr>
    </w:tbl>
    <w:p w:rsidR="00316124" w:rsidRPr="00316124" w:rsidRDefault="00316124" w:rsidP="00375B8D">
      <w:pPr>
        <w:tabs>
          <w:tab w:val="left" w:pos="386"/>
          <w:tab w:val="left" w:pos="1286"/>
        </w:tabs>
        <w:rPr>
          <w:rFonts w:cs="B Mitra"/>
          <w:sz w:val="26"/>
          <w:szCs w:val="26"/>
          <w:rtl/>
        </w:rPr>
      </w:pPr>
    </w:p>
    <w:p w:rsidR="004715CB" w:rsidRDefault="004715CB" w:rsidP="00375B8D">
      <w:pPr>
        <w:tabs>
          <w:tab w:val="left" w:pos="386"/>
          <w:tab w:val="left" w:pos="1286"/>
        </w:tabs>
        <w:rPr>
          <w:rFonts w:cs="B Mitra"/>
          <w:b/>
          <w:bCs/>
          <w:rtl/>
        </w:rPr>
      </w:pPr>
    </w:p>
    <w:p w:rsidR="00316124" w:rsidRPr="00961CFA" w:rsidRDefault="00316124" w:rsidP="00375B8D">
      <w:pPr>
        <w:tabs>
          <w:tab w:val="left" w:pos="386"/>
          <w:tab w:val="left" w:pos="1286"/>
        </w:tabs>
        <w:rPr>
          <w:rFonts w:cs="B Mitra"/>
          <w:b/>
          <w:bCs/>
          <w:rtl/>
        </w:rPr>
      </w:pPr>
      <w:r w:rsidRPr="00961CFA">
        <w:rPr>
          <w:rFonts w:cs="B Mitra" w:hint="cs"/>
          <w:b/>
          <w:bCs/>
          <w:rtl/>
        </w:rPr>
        <w:t xml:space="preserve">درجه بندي: </w:t>
      </w:r>
    </w:p>
    <w:p w:rsidR="00316124" w:rsidRPr="00316124" w:rsidRDefault="00316124" w:rsidP="00375B8D">
      <w:pPr>
        <w:tabs>
          <w:tab w:val="left" w:pos="386"/>
          <w:tab w:val="left" w:pos="1286"/>
        </w:tabs>
        <w:rPr>
          <w:rFonts w:cs="B Mitra"/>
          <w:sz w:val="26"/>
          <w:szCs w:val="26"/>
          <w:rtl/>
        </w:rPr>
      </w:pPr>
      <w:r w:rsidRPr="00316124">
        <w:rPr>
          <w:rFonts w:cs="B Mitra" w:hint="cs"/>
          <w:sz w:val="26"/>
          <w:szCs w:val="26"/>
          <w:rtl/>
        </w:rPr>
        <w:t>درجه‌ي يك: جمع ضريب 9-7</w:t>
      </w:r>
    </w:p>
    <w:p w:rsidR="00316124" w:rsidRPr="00316124" w:rsidRDefault="00316124" w:rsidP="00375B8D">
      <w:pPr>
        <w:tabs>
          <w:tab w:val="left" w:pos="386"/>
          <w:tab w:val="left" w:pos="1286"/>
        </w:tabs>
        <w:rPr>
          <w:rFonts w:cs="B Mitra"/>
          <w:sz w:val="26"/>
          <w:szCs w:val="26"/>
          <w:rtl/>
        </w:rPr>
      </w:pPr>
      <w:r w:rsidRPr="00316124">
        <w:rPr>
          <w:rFonts w:cs="B Mitra" w:hint="cs"/>
          <w:sz w:val="26"/>
          <w:szCs w:val="26"/>
          <w:rtl/>
        </w:rPr>
        <w:t>درجه‌ي دو: جمع ضريب 15-10</w:t>
      </w:r>
    </w:p>
    <w:p w:rsidR="00316124" w:rsidRPr="00316124" w:rsidRDefault="00316124" w:rsidP="00375B8D">
      <w:pPr>
        <w:tabs>
          <w:tab w:val="left" w:pos="386"/>
          <w:tab w:val="left" w:pos="1286"/>
        </w:tabs>
        <w:rPr>
          <w:rFonts w:cs="B Mitra"/>
          <w:sz w:val="26"/>
          <w:szCs w:val="26"/>
          <w:rtl/>
        </w:rPr>
      </w:pPr>
      <w:r w:rsidRPr="00316124">
        <w:rPr>
          <w:rFonts w:cs="B Mitra" w:hint="cs"/>
          <w:sz w:val="26"/>
          <w:szCs w:val="26"/>
          <w:rtl/>
        </w:rPr>
        <w:t xml:space="preserve">درجه‌ي سه: جمع ضريب 21-16  </w:t>
      </w:r>
    </w:p>
    <w:p w:rsidR="00316124" w:rsidRPr="00961CFA" w:rsidRDefault="00316124" w:rsidP="00375B8D">
      <w:pPr>
        <w:tabs>
          <w:tab w:val="left" w:pos="386"/>
          <w:tab w:val="left" w:pos="1286"/>
        </w:tabs>
        <w:rPr>
          <w:rFonts w:cs="B Mitra"/>
          <w:b/>
          <w:bCs/>
          <w:rtl/>
        </w:rPr>
      </w:pPr>
      <w:r w:rsidRPr="00961CFA">
        <w:rPr>
          <w:rFonts w:cs="B Mitra" w:hint="cs"/>
          <w:b/>
          <w:bCs/>
          <w:rtl/>
        </w:rPr>
        <w:t>عوامل ناپذيرفتني:</w:t>
      </w:r>
    </w:p>
    <w:p w:rsidR="00316124" w:rsidRPr="00316124" w:rsidRDefault="00316124" w:rsidP="00375B8D">
      <w:pPr>
        <w:tabs>
          <w:tab w:val="left" w:pos="386"/>
          <w:tab w:val="left" w:pos="1286"/>
        </w:tabs>
        <w:rPr>
          <w:rFonts w:cs="B Mitra"/>
          <w:sz w:val="26"/>
          <w:szCs w:val="26"/>
          <w:rtl/>
        </w:rPr>
      </w:pPr>
      <w:r w:rsidRPr="00316124">
        <w:rPr>
          <w:rFonts w:cs="B Mitra" w:hint="cs"/>
          <w:sz w:val="26"/>
          <w:szCs w:val="26"/>
          <w:rtl/>
        </w:rPr>
        <w:t xml:space="preserve">آلودگي، قارچ زدگي، آفت زدگي، از يك رقم نبودن. </w:t>
      </w:r>
    </w:p>
    <w:p w:rsidR="00316124" w:rsidRPr="00316124" w:rsidRDefault="00316124" w:rsidP="00375B8D">
      <w:pPr>
        <w:tabs>
          <w:tab w:val="left" w:pos="386"/>
          <w:tab w:val="left" w:pos="1286"/>
        </w:tabs>
        <w:rPr>
          <w:rFonts w:cs="B Mitra"/>
          <w:sz w:val="14"/>
          <w:szCs w:val="14"/>
          <w:rtl/>
        </w:rPr>
      </w:pPr>
    </w:p>
    <w:p w:rsidR="00316124" w:rsidRPr="00316124" w:rsidRDefault="00316124" w:rsidP="00455877">
      <w:pPr>
        <w:pStyle w:val="Heading2"/>
        <w:rPr>
          <w:rFonts w:eastAsia="Times New Roman"/>
          <w:sz w:val="22"/>
          <w:szCs w:val="22"/>
          <w:rtl/>
        </w:rPr>
      </w:pPr>
      <w:bookmarkStart w:id="78" w:name="_Toc422131187"/>
      <w:bookmarkStart w:id="79" w:name="_Toc422150565"/>
      <w:r w:rsidRPr="00316124">
        <w:rPr>
          <w:rFonts w:eastAsia="Times New Roman" w:hint="cs"/>
          <w:rtl/>
        </w:rPr>
        <w:t>سبزي پاك شده‌ و خرد شده‌ي منجمد:</w:t>
      </w:r>
      <w:bookmarkEnd w:id="78"/>
      <w:bookmarkEnd w:id="79"/>
    </w:p>
    <w:p w:rsidR="00316124" w:rsidRPr="00316124" w:rsidRDefault="00316124" w:rsidP="006472D2">
      <w:pPr>
        <w:numPr>
          <w:ilvl w:val="0"/>
          <w:numId w:val="30"/>
        </w:numPr>
        <w:tabs>
          <w:tab w:val="left" w:pos="386"/>
          <w:tab w:val="left" w:pos="1286"/>
        </w:tabs>
        <w:rPr>
          <w:rFonts w:cs="B Mitra"/>
          <w:sz w:val="26"/>
          <w:szCs w:val="26"/>
        </w:rPr>
      </w:pPr>
      <w:r w:rsidRPr="00316124">
        <w:rPr>
          <w:rFonts w:cs="B Mitra" w:hint="cs"/>
          <w:sz w:val="26"/>
          <w:szCs w:val="26"/>
          <w:rtl/>
        </w:rPr>
        <w:t>سبزي خرد شده، پاك شده و منجمد به صورت بسته بندي و داراي تاريخ توليد و انقضا و محصول كارخانجات معتبر مورد قبول است.</w:t>
      </w:r>
    </w:p>
    <w:p w:rsidR="00316124" w:rsidRPr="00316124" w:rsidRDefault="00316124" w:rsidP="006472D2">
      <w:pPr>
        <w:numPr>
          <w:ilvl w:val="0"/>
          <w:numId w:val="30"/>
        </w:numPr>
        <w:tabs>
          <w:tab w:val="left" w:pos="386"/>
          <w:tab w:val="left" w:pos="1286"/>
        </w:tabs>
        <w:rPr>
          <w:rFonts w:cs="B Mitra"/>
          <w:sz w:val="26"/>
          <w:szCs w:val="26"/>
        </w:rPr>
      </w:pPr>
      <w:r w:rsidRPr="00316124">
        <w:rPr>
          <w:rFonts w:cs="B Mitra" w:hint="cs"/>
          <w:sz w:val="26"/>
          <w:szCs w:val="26"/>
          <w:rtl/>
        </w:rPr>
        <w:t xml:space="preserve">سبزي مورد نظر بايد عاري از هر گونه مواد خارجي مانند شن و ماسه و ... و همينطور عاري از فضولات پرندگان، حشرات زنده، مرده يا قطعات بدن آنها و نيز فاقد هر نوع كپك زدگي باشد.  </w:t>
      </w:r>
    </w:p>
    <w:p w:rsidR="00316124" w:rsidRPr="00316124" w:rsidRDefault="00316124" w:rsidP="006472D2">
      <w:pPr>
        <w:numPr>
          <w:ilvl w:val="0"/>
          <w:numId w:val="30"/>
        </w:numPr>
        <w:tabs>
          <w:tab w:val="left" w:pos="386"/>
          <w:tab w:val="left" w:pos="1286"/>
        </w:tabs>
        <w:rPr>
          <w:rFonts w:cs="B Mitra"/>
          <w:sz w:val="26"/>
          <w:szCs w:val="26"/>
        </w:rPr>
      </w:pPr>
      <w:r w:rsidRPr="00316124">
        <w:rPr>
          <w:rFonts w:cs="B Mitra" w:hint="cs"/>
          <w:sz w:val="26"/>
          <w:szCs w:val="26"/>
          <w:rtl/>
        </w:rPr>
        <w:t xml:space="preserve">بسته بندي محصول بايد غير قابل نفوذ و در ظروف تميز و سالم و از جنس موادي باشد كه در محصول هيچ گونه تأثيري نداشته باشد. </w:t>
      </w:r>
    </w:p>
    <w:p w:rsidR="00316124" w:rsidRPr="00316124" w:rsidRDefault="00316124" w:rsidP="006472D2">
      <w:pPr>
        <w:numPr>
          <w:ilvl w:val="0"/>
          <w:numId w:val="30"/>
        </w:numPr>
        <w:tabs>
          <w:tab w:val="left" w:pos="386"/>
          <w:tab w:val="left" w:pos="1286"/>
        </w:tabs>
        <w:rPr>
          <w:rFonts w:cs="B Mitra"/>
          <w:sz w:val="26"/>
          <w:szCs w:val="26"/>
        </w:rPr>
      </w:pPr>
      <w:r w:rsidRPr="00316124">
        <w:rPr>
          <w:rFonts w:cs="B Mitra" w:hint="cs"/>
          <w:sz w:val="26"/>
          <w:szCs w:val="26"/>
          <w:rtl/>
        </w:rPr>
        <w:t>بر روي بر چسب محصول بايد مشخصات زير درج شده باشد:</w:t>
      </w:r>
    </w:p>
    <w:p w:rsidR="00316124" w:rsidRPr="00316124" w:rsidRDefault="00316124" w:rsidP="006472D2">
      <w:pPr>
        <w:numPr>
          <w:ilvl w:val="1"/>
          <w:numId w:val="11"/>
        </w:numPr>
        <w:tabs>
          <w:tab w:val="left" w:pos="386"/>
          <w:tab w:val="left" w:pos="1286"/>
        </w:tabs>
        <w:rPr>
          <w:rFonts w:cs="B Mitra"/>
          <w:sz w:val="26"/>
          <w:szCs w:val="26"/>
          <w:rtl/>
        </w:rPr>
      </w:pPr>
      <w:r w:rsidRPr="00316124">
        <w:rPr>
          <w:rFonts w:cs="B Mitra" w:hint="cs"/>
          <w:sz w:val="26"/>
          <w:szCs w:val="26"/>
          <w:rtl/>
        </w:rPr>
        <w:t>نام محصول، نام تجارتي و يا علامت تجارتي واحد توليدي</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شماره‌ي شناسايي يا شماره‌ي ساخت</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وزن خالص به گرم</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 xml:space="preserve">تاريخ بسته بندي و انقضا </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شماره‌ی پروانه‌ی ساخت از وزارت بهداشت و درمان و آموزش پزشکی</w:t>
      </w:r>
    </w:p>
    <w:p w:rsidR="00316124" w:rsidRPr="00316124" w:rsidRDefault="00316124" w:rsidP="00375B8D">
      <w:pPr>
        <w:tabs>
          <w:tab w:val="left" w:pos="386"/>
          <w:tab w:val="left" w:pos="1286"/>
        </w:tabs>
        <w:rPr>
          <w:rFonts w:cs="B Mitra"/>
          <w:sz w:val="8"/>
          <w:szCs w:val="8"/>
          <w:rtl/>
        </w:rPr>
      </w:pPr>
    </w:p>
    <w:p w:rsidR="00316124" w:rsidRPr="00316124" w:rsidRDefault="00316124" w:rsidP="00455877">
      <w:pPr>
        <w:pStyle w:val="Heading2"/>
        <w:rPr>
          <w:rFonts w:eastAsia="Times New Roman"/>
          <w:rtl/>
        </w:rPr>
      </w:pPr>
      <w:bookmarkStart w:id="80" w:name="_Toc422131188"/>
      <w:bookmarkStart w:id="81" w:name="_Toc422150566"/>
      <w:r w:rsidRPr="00316124">
        <w:rPr>
          <w:rFonts w:eastAsia="Times New Roman" w:hint="cs"/>
          <w:rtl/>
        </w:rPr>
        <w:t>قارچ خوراكي:</w:t>
      </w:r>
      <w:bookmarkEnd w:id="80"/>
      <w:bookmarkEnd w:id="81"/>
    </w:p>
    <w:p w:rsidR="00316124" w:rsidRPr="00316124" w:rsidRDefault="00316124" w:rsidP="006472D2">
      <w:pPr>
        <w:numPr>
          <w:ilvl w:val="0"/>
          <w:numId w:val="31"/>
        </w:numPr>
        <w:tabs>
          <w:tab w:val="left" w:pos="386"/>
          <w:tab w:val="left" w:pos="1286"/>
        </w:tabs>
        <w:rPr>
          <w:rFonts w:cs="B Mitra"/>
          <w:sz w:val="26"/>
          <w:szCs w:val="26"/>
        </w:rPr>
      </w:pPr>
      <w:r w:rsidRPr="00316124">
        <w:rPr>
          <w:rFonts w:cs="B Mitra" w:hint="cs"/>
          <w:sz w:val="26"/>
          <w:szCs w:val="26"/>
          <w:rtl/>
        </w:rPr>
        <w:t xml:space="preserve">قارچ خوراكي مورد قبول از نوع دكمه‌اي و به صورت بسته بندي شده و تهيه شده در شرايط بهداشتي و داراي تاريخ توليد و انقضا و محصول واحدهاي توليدي معتبر است. </w:t>
      </w:r>
    </w:p>
    <w:p w:rsidR="00316124" w:rsidRPr="00316124" w:rsidRDefault="00316124" w:rsidP="006472D2">
      <w:pPr>
        <w:numPr>
          <w:ilvl w:val="0"/>
          <w:numId w:val="31"/>
        </w:numPr>
        <w:tabs>
          <w:tab w:val="left" w:pos="386"/>
          <w:tab w:val="left" w:pos="1286"/>
        </w:tabs>
        <w:rPr>
          <w:rFonts w:cs="B Mitra"/>
          <w:sz w:val="26"/>
          <w:szCs w:val="26"/>
        </w:rPr>
      </w:pPr>
      <w:r w:rsidRPr="00316124">
        <w:rPr>
          <w:rFonts w:cs="B Mitra" w:hint="cs"/>
          <w:sz w:val="26"/>
          <w:szCs w:val="26"/>
          <w:rtl/>
        </w:rPr>
        <w:lastRenderedPageBreak/>
        <w:t xml:space="preserve">قارچ مورد نظر بايد داراي رنگ سفيد تا كرم متمايل به قهوه اي بوده و بوي طبيعي مخصوص به خود داشته باشد و عاري از هر گونه پلاسيدگي، خراشيدگي و له شدگي، لزج شدن و هر نوع آفت زنده يا مرده‌ي قابل رؤيت با چشم غير مسلح و نيز كپك باشد. </w:t>
      </w:r>
    </w:p>
    <w:p w:rsidR="00316124" w:rsidRPr="00316124" w:rsidRDefault="00316124" w:rsidP="006472D2">
      <w:pPr>
        <w:numPr>
          <w:ilvl w:val="0"/>
          <w:numId w:val="31"/>
        </w:numPr>
        <w:tabs>
          <w:tab w:val="left" w:pos="386"/>
          <w:tab w:val="left" w:pos="1286"/>
        </w:tabs>
        <w:rPr>
          <w:rFonts w:cs="B Mitra"/>
          <w:sz w:val="26"/>
          <w:szCs w:val="26"/>
        </w:rPr>
      </w:pPr>
      <w:r w:rsidRPr="00316124">
        <w:rPr>
          <w:rFonts w:cs="B Mitra" w:hint="cs"/>
          <w:sz w:val="26"/>
          <w:szCs w:val="26"/>
          <w:rtl/>
        </w:rPr>
        <w:t>قارچ</w:t>
      </w:r>
      <w:r w:rsidRPr="00316124">
        <w:rPr>
          <w:rFonts w:cs="B Mitra"/>
          <w:sz w:val="26"/>
          <w:szCs w:val="26"/>
          <w:rtl/>
        </w:rPr>
        <w:softHyphen/>
      </w:r>
      <w:r w:rsidRPr="00316124">
        <w:rPr>
          <w:rFonts w:cs="B Mitra" w:hint="cs"/>
          <w:sz w:val="26"/>
          <w:szCs w:val="26"/>
          <w:rtl/>
        </w:rPr>
        <w:t xml:space="preserve">هايي كه رسيدگي بيش از حد دارند يعني با باز شدن كلاهك تغيير رنگ كلاهك با پيدايش لكه‌هاي قهوه‌اي مشخص شده مورد قبول نیستند. </w:t>
      </w:r>
    </w:p>
    <w:p w:rsidR="00316124" w:rsidRPr="00316124" w:rsidRDefault="00316124" w:rsidP="006472D2">
      <w:pPr>
        <w:numPr>
          <w:ilvl w:val="0"/>
          <w:numId w:val="31"/>
        </w:numPr>
        <w:tabs>
          <w:tab w:val="left" w:pos="386"/>
          <w:tab w:val="left" w:pos="1286"/>
        </w:tabs>
        <w:rPr>
          <w:rFonts w:cs="B Mitra"/>
          <w:sz w:val="26"/>
          <w:szCs w:val="26"/>
        </w:rPr>
      </w:pPr>
      <w:r w:rsidRPr="00316124">
        <w:rPr>
          <w:rFonts w:cs="B Mitra" w:hint="cs"/>
          <w:sz w:val="26"/>
          <w:szCs w:val="26"/>
          <w:rtl/>
        </w:rPr>
        <w:t>بر روي برچسب محصول بايد نام و نشاني واحد توليدي، وزن خالص محصول، تاريخ توليد و انقضا و شماره‌ي پروانه‌ي ساخت از وزارت بهداشت ودرمان و آموزش پزشكي درج شده باشد.</w:t>
      </w:r>
    </w:p>
    <w:p w:rsidR="00316124" w:rsidRPr="00316124" w:rsidRDefault="00316124" w:rsidP="00375B8D">
      <w:pPr>
        <w:tabs>
          <w:tab w:val="left" w:pos="386"/>
          <w:tab w:val="left" w:pos="1286"/>
        </w:tabs>
        <w:ind w:left="360"/>
        <w:rPr>
          <w:rFonts w:cs="B Mitra"/>
          <w:sz w:val="14"/>
          <w:szCs w:val="14"/>
        </w:rPr>
      </w:pPr>
    </w:p>
    <w:p w:rsidR="00316124" w:rsidRPr="00316124" w:rsidRDefault="00316124" w:rsidP="00375B8D">
      <w:pPr>
        <w:tabs>
          <w:tab w:val="left" w:pos="386"/>
          <w:tab w:val="left" w:pos="1286"/>
        </w:tabs>
        <w:rPr>
          <w:rFonts w:cs="B Mitra"/>
          <w:sz w:val="8"/>
          <w:szCs w:val="8"/>
          <w:rtl/>
        </w:rPr>
      </w:pPr>
    </w:p>
    <w:p w:rsidR="00316124" w:rsidRPr="00316124" w:rsidRDefault="00316124" w:rsidP="00455877">
      <w:pPr>
        <w:pStyle w:val="Heading2"/>
        <w:rPr>
          <w:rFonts w:eastAsia="Times New Roman"/>
          <w:rtl/>
        </w:rPr>
      </w:pPr>
      <w:bookmarkStart w:id="82" w:name="_Toc422131189"/>
      <w:bookmarkStart w:id="83" w:name="_Toc422150567"/>
      <w:r w:rsidRPr="00316124">
        <w:rPr>
          <w:rFonts w:eastAsia="Times New Roman" w:hint="cs"/>
          <w:rtl/>
        </w:rPr>
        <w:t>نمك يُد دار:</w:t>
      </w:r>
      <w:bookmarkEnd w:id="82"/>
      <w:bookmarkEnd w:id="83"/>
    </w:p>
    <w:p w:rsidR="00316124" w:rsidRPr="00316124" w:rsidRDefault="00316124" w:rsidP="006472D2">
      <w:pPr>
        <w:numPr>
          <w:ilvl w:val="0"/>
          <w:numId w:val="32"/>
        </w:numPr>
        <w:tabs>
          <w:tab w:val="left" w:pos="386"/>
          <w:tab w:val="left" w:pos="1286"/>
        </w:tabs>
        <w:rPr>
          <w:rFonts w:cs="B Mitra"/>
          <w:sz w:val="26"/>
          <w:szCs w:val="26"/>
        </w:rPr>
      </w:pPr>
      <w:r w:rsidRPr="00316124">
        <w:rPr>
          <w:rFonts w:cs="B Mitra" w:hint="cs"/>
          <w:sz w:val="26"/>
          <w:szCs w:val="26"/>
          <w:rtl/>
        </w:rPr>
        <w:t xml:space="preserve">نمك يُد دار خوراكي به صورت بسته بندي و تهيه شده در شرايط بهداشتي در بسته هاي حداكثر يك كيلوگرمي و محصول كارخانجات معتبر مورد قبول است. </w:t>
      </w:r>
    </w:p>
    <w:p w:rsidR="00316124" w:rsidRPr="00316124" w:rsidRDefault="00316124" w:rsidP="006472D2">
      <w:pPr>
        <w:numPr>
          <w:ilvl w:val="0"/>
          <w:numId w:val="32"/>
        </w:numPr>
        <w:tabs>
          <w:tab w:val="left" w:pos="386"/>
          <w:tab w:val="left" w:pos="1286"/>
        </w:tabs>
        <w:rPr>
          <w:rFonts w:cs="B Mitra"/>
          <w:sz w:val="26"/>
          <w:szCs w:val="26"/>
        </w:rPr>
      </w:pPr>
      <w:r w:rsidRPr="00316124">
        <w:rPr>
          <w:rFonts w:cs="B Mitra" w:hint="cs"/>
          <w:sz w:val="26"/>
          <w:szCs w:val="26"/>
          <w:rtl/>
        </w:rPr>
        <w:t xml:space="preserve">ميزان رطوبت بايد حداكثر 1% باشد. </w:t>
      </w:r>
    </w:p>
    <w:p w:rsidR="00316124" w:rsidRPr="00316124" w:rsidRDefault="00316124" w:rsidP="006472D2">
      <w:pPr>
        <w:numPr>
          <w:ilvl w:val="0"/>
          <w:numId w:val="32"/>
        </w:numPr>
        <w:tabs>
          <w:tab w:val="left" w:pos="386"/>
          <w:tab w:val="left" w:pos="1286"/>
        </w:tabs>
        <w:rPr>
          <w:rFonts w:cs="B Mitra"/>
          <w:sz w:val="26"/>
          <w:szCs w:val="26"/>
        </w:rPr>
      </w:pPr>
      <w:r w:rsidRPr="00316124">
        <w:rPr>
          <w:rFonts w:cs="B Mitra" w:hint="cs"/>
          <w:sz w:val="26"/>
          <w:szCs w:val="26"/>
          <w:rtl/>
        </w:rPr>
        <w:t>حداكثر مواد نامحلول و ناخالصي‌هاي بدون زيان 1%  است.</w:t>
      </w:r>
    </w:p>
    <w:p w:rsidR="00316124" w:rsidRPr="00316124" w:rsidRDefault="00316124" w:rsidP="006472D2">
      <w:pPr>
        <w:numPr>
          <w:ilvl w:val="0"/>
          <w:numId w:val="32"/>
        </w:numPr>
        <w:tabs>
          <w:tab w:val="left" w:pos="386"/>
          <w:tab w:val="left" w:pos="1286"/>
        </w:tabs>
        <w:rPr>
          <w:rFonts w:cs="B Mitra"/>
          <w:sz w:val="26"/>
          <w:szCs w:val="26"/>
        </w:rPr>
      </w:pPr>
      <w:r w:rsidRPr="00316124">
        <w:rPr>
          <w:rFonts w:cs="B Mitra" w:hint="cs"/>
          <w:sz w:val="26"/>
          <w:szCs w:val="26"/>
          <w:rtl/>
        </w:rPr>
        <w:t xml:space="preserve">نوع بسته بندي بايد از نوع بسته هاي غير قابل نفوذ نسبت به نور، آفتاب و گرما و رطوبت باشد. </w:t>
      </w:r>
    </w:p>
    <w:p w:rsidR="00316124" w:rsidRPr="00316124" w:rsidRDefault="00316124" w:rsidP="006472D2">
      <w:pPr>
        <w:numPr>
          <w:ilvl w:val="0"/>
          <w:numId w:val="32"/>
        </w:numPr>
        <w:tabs>
          <w:tab w:val="left" w:pos="386"/>
          <w:tab w:val="left" w:pos="1286"/>
        </w:tabs>
        <w:rPr>
          <w:rFonts w:cs="B Mitra"/>
          <w:sz w:val="26"/>
          <w:szCs w:val="26"/>
        </w:rPr>
      </w:pPr>
      <w:r w:rsidRPr="00316124">
        <w:rPr>
          <w:rFonts w:cs="B Mitra" w:hint="cs"/>
          <w:sz w:val="26"/>
          <w:szCs w:val="26"/>
          <w:rtl/>
        </w:rPr>
        <w:t>بر روي برچسب محصول بايد علايم زير درج شده باشد:</w:t>
      </w:r>
    </w:p>
    <w:p w:rsidR="00316124" w:rsidRPr="00316124" w:rsidRDefault="00316124" w:rsidP="006472D2">
      <w:pPr>
        <w:numPr>
          <w:ilvl w:val="1"/>
          <w:numId w:val="11"/>
        </w:numPr>
        <w:tabs>
          <w:tab w:val="left" w:pos="386"/>
          <w:tab w:val="left" w:pos="1286"/>
        </w:tabs>
        <w:rPr>
          <w:rFonts w:cs="B Mitra"/>
          <w:sz w:val="26"/>
          <w:szCs w:val="26"/>
          <w:rtl/>
        </w:rPr>
      </w:pPr>
      <w:r w:rsidRPr="00316124">
        <w:rPr>
          <w:rFonts w:cs="B Mitra" w:hint="cs"/>
          <w:sz w:val="26"/>
          <w:szCs w:val="26"/>
          <w:rtl/>
        </w:rPr>
        <w:t>نام و نشاني واحد توليدي و علامت تجاري آن</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 xml:space="preserve">عبارت نمك يد دار </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وزن خالص بر حسب گرم</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شماره‌ی پروانه‌ی ساخت از وزارت بهداشت و درمان و آموزش پزشکی</w:t>
      </w:r>
    </w:p>
    <w:p w:rsidR="00316124" w:rsidRPr="00316124" w:rsidRDefault="00316124" w:rsidP="00455877">
      <w:pPr>
        <w:pStyle w:val="Heading2"/>
        <w:rPr>
          <w:rFonts w:eastAsia="Times New Roman"/>
          <w:rtl/>
        </w:rPr>
      </w:pPr>
      <w:bookmarkStart w:id="84" w:name="_Toc422131190"/>
      <w:bookmarkStart w:id="85" w:name="_Toc422150568"/>
      <w:r w:rsidRPr="00316124">
        <w:rPr>
          <w:rFonts w:eastAsia="Times New Roman" w:hint="cs"/>
          <w:rtl/>
        </w:rPr>
        <w:t>نمك تصفيه شده:</w:t>
      </w:r>
      <w:bookmarkEnd w:id="84"/>
      <w:bookmarkEnd w:id="85"/>
    </w:p>
    <w:p w:rsidR="00316124" w:rsidRPr="00316124" w:rsidRDefault="00316124" w:rsidP="004715CB">
      <w:pPr>
        <w:numPr>
          <w:ilvl w:val="2"/>
          <w:numId w:val="11"/>
        </w:numPr>
        <w:tabs>
          <w:tab w:val="left" w:pos="386"/>
          <w:tab w:val="left" w:pos="716"/>
        </w:tabs>
        <w:ind w:hanging="2074"/>
        <w:rPr>
          <w:rFonts w:cs="B Mitra"/>
          <w:sz w:val="26"/>
          <w:szCs w:val="26"/>
        </w:rPr>
      </w:pPr>
      <w:r w:rsidRPr="00316124">
        <w:rPr>
          <w:rFonts w:cs="B Mitra" w:hint="cs"/>
          <w:sz w:val="26"/>
          <w:szCs w:val="26"/>
          <w:rtl/>
        </w:rPr>
        <w:t xml:space="preserve">نمك تصفیه شده خوراكي به صورت بسته بندي و تهيه شده در شرايط بهداشتي در بسته بندی مجاز و محصول كارخانجات معتبر مورد قبول است. </w:t>
      </w:r>
    </w:p>
    <w:p w:rsidR="00316124" w:rsidRPr="004715CB" w:rsidRDefault="00316124" w:rsidP="004715CB">
      <w:pPr>
        <w:pStyle w:val="ListParagraph"/>
        <w:numPr>
          <w:ilvl w:val="2"/>
          <w:numId w:val="11"/>
        </w:numPr>
        <w:tabs>
          <w:tab w:val="left" w:pos="386"/>
          <w:tab w:val="left" w:pos="626"/>
        </w:tabs>
        <w:ind w:hanging="2074"/>
        <w:rPr>
          <w:rFonts w:cs="B Mitra"/>
          <w:sz w:val="26"/>
          <w:szCs w:val="26"/>
        </w:rPr>
      </w:pPr>
      <w:r w:rsidRPr="004715CB">
        <w:rPr>
          <w:rFonts w:ascii="Tahoma" w:hAnsi="Tahoma" w:cs="B Mitra" w:hint="cs"/>
          <w:sz w:val="26"/>
          <w:szCs w:val="26"/>
          <w:rtl/>
        </w:rPr>
        <w:t>ميزان</w:t>
      </w:r>
      <w:r w:rsidRPr="004715CB">
        <w:rPr>
          <w:rFonts w:cs="B Mitra" w:hint="cs"/>
          <w:sz w:val="26"/>
          <w:szCs w:val="26"/>
          <w:rtl/>
        </w:rPr>
        <w:t xml:space="preserve"> </w:t>
      </w:r>
      <w:r w:rsidRPr="004715CB">
        <w:rPr>
          <w:rFonts w:ascii="Tahoma" w:hAnsi="Tahoma" w:cs="B Mitra" w:hint="cs"/>
          <w:sz w:val="26"/>
          <w:szCs w:val="26"/>
          <w:rtl/>
        </w:rPr>
        <w:t>رطوبت</w:t>
      </w:r>
      <w:r w:rsidRPr="004715CB">
        <w:rPr>
          <w:rFonts w:cs="B Mitra" w:hint="cs"/>
          <w:sz w:val="26"/>
          <w:szCs w:val="26"/>
          <w:rtl/>
        </w:rPr>
        <w:t xml:space="preserve"> </w:t>
      </w:r>
      <w:r w:rsidRPr="004715CB">
        <w:rPr>
          <w:rFonts w:ascii="Tahoma" w:hAnsi="Tahoma" w:cs="B Mitra" w:hint="cs"/>
          <w:sz w:val="26"/>
          <w:szCs w:val="26"/>
          <w:rtl/>
        </w:rPr>
        <w:t>بايد</w:t>
      </w:r>
      <w:r w:rsidRPr="004715CB">
        <w:rPr>
          <w:rFonts w:cs="B Mitra" w:hint="cs"/>
          <w:sz w:val="26"/>
          <w:szCs w:val="26"/>
          <w:rtl/>
        </w:rPr>
        <w:t xml:space="preserve"> </w:t>
      </w:r>
      <w:r w:rsidRPr="004715CB">
        <w:rPr>
          <w:rFonts w:ascii="Tahoma" w:hAnsi="Tahoma" w:cs="B Mitra" w:hint="cs"/>
          <w:sz w:val="26"/>
          <w:szCs w:val="26"/>
          <w:rtl/>
        </w:rPr>
        <w:t>حداكثر</w:t>
      </w:r>
      <w:r w:rsidRPr="004715CB">
        <w:rPr>
          <w:rFonts w:cs="B Mitra" w:hint="cs"/>
          <w:sz w:val="26"/>
          <w:szCs w:val="26"/>
          <w:rtl/>
        </w:rPr>
        <w:t xml:space="preserve"> 1% </w:t>
      </w:r>
      <w:r w:rsidRPr="004715CB">
        <w:rPr>
          <w:rFonts w:ascii="Tahoma" w:hAnsi="Tahoma" w:cs="B Mitra" w:hint="cs"/>
          <w:sz w:val="26"/>
          <w:szCs w:val="26"/>
          <w:rtl/>
        </w:rPr>
        <w:t>باشد</w:t>
      </w:r>
      <w:r w:rsidRPr="004715CB">
        <w:rPr>
          <w:rFonts w:cs="B Mitra" w:hint="cs"/>
          <w:sz w:val="26"/>
          <w:szCs w:val="26"/>
          <w:rtl/>
        </w:rPr>
        <w:t xml:space="preserve">. </w:t>
      </w:r>
    </w:p>
    <w:p w:rsidR="00316124" w:rsidRPr="004715CB" w:rsidRDefault="00316124" w:rsidP="004715CB">
      <w:pPr>
        <w:pStyle w:val="ListParagraph"/>
        <w:numPr>
          <w:ilvl w:val="2"/>
          <w:numId w:val="11"/>
        </w:numPr>
        <w:tabs>
          <w:tab w:val="left" w:pos="386"/>
          <w:tab w:val="left" w:pos="1286"/>
        </w:tabs>
        <w:ind w:left="806" w:hanging="540"/>
        <w:rPr>
          <w:rFonts w:cs="B Mitra"/>
          <w:sz w:val="26"/>
          <w:szCs w:val="26"/>
        </w:rPr>
      </w:pPr>
      <w:r w:rsidRPr="004715CB">
        <w:rPr>
          <w:rFonts w:ascii="Tahoma" w:hAnsi="Tahoma" w:cs="B Mitra" w:hint="cs"/>
          <w:sz w:val="26"/>
          <w:szCs w:val="26"/>
          <w:rtl/>
        </w:rPr>
        <w:t>حداكثر</w:t>
      </w:r>
      <w:r w:rsidRPr="004715CB">
        <w:rPr>
          <w:rFonts w:cs="B Mitra" w:hint="cs"/>
          <w:sz w:val="26"/>
          <w:szCs w:val="26"/>
          <w:rtl/>
        </w:rPr>
        <w:t xml:space="preserve"> </w:t>
      </w:r>
      <w:r w:rsidRPr="004715CB">
        <w:rPr>
          <w:rFonts w:ascii="Tahoma" w:hAnsi="Tahoma" w:cs="B Mitra" w:hint="cs"/>
          <w:sz w:val="26"/>
          <w:szCs w:val="26"/>
          <w:rtl/>
        </w:rPr>
        <w:t>مواد</w:t>
      </w:r>
      <w:r w:rsidRPr="004715CB">
        <w:rPr>
          <w:rFonts w:cs="B Mitra" w:hint="cs"/>
          <w:sz w:val="26"/>
          <w:szCs w:val="26"/>
          <w:rtl/>
        </w:rPr>
        <w:t xml:space="preserve"> </w:t>
      </w:r>
      <w:r w:rsidRPr="004715CB">
        <w:rPr>
          <w:rFonts w:ascii="Tahoma" w:hAnsi="Tahoma" w:cs="B Mitra" w:hint="cs"/>
          <w:sz w:val="26"/>
          <w:szCs w:val="26"/>
          <w:rtl/>
        </w:rPr>
        <w:t>نامحلول</w:t>
      </w:r>
      <w:r w:rsidRPr="004715CB">
        <w:rPr>
          <w:rFonts w:cs="B Mitra" w:hint="cs"/>
          <w:sz w:val="26"/>
          <w:szCs w:val="26"/>
          <w:rtl/>
        </w:rPr>
        <w:t xml:space="preserve"> </w:t>
      </w:r>
      <w:r w:rsidRPr="004715CB">
        <w:rPr>
          <w:rFonts w:ascii="Tahoma" w:hAnsi="Tahoma" w:cs="B Mitra" w:hint="cs"/>
          <w:sz w:val="26"/>
          <w:szCs w:val="26"/>
          <w:rtl/>
        </w:rPr>
        <w:t>و</w:t>
      </w:r>
      <w:r w:rsidRPr="004715CB">
        <w:rPr>
          <w:rFonts w:cs="B Mitra" w:hint="cs"/>
          <w:sz w:val="26"/>
          <w:szCs w:val="26"/>
          <w:rtl/>
        </w:rPr>
        <w:t xml:space="preserve"> </w:t>
      </w:r>
      <w:r w:rsidRPr="004715CB">
        <w:rPr>
          <w:rFonts w:ascii="Tahoma" w:hAnsi="Tahoma" w:cs="B Mitra" w:hint="cs"/>
          <w:sz w:val="26"/>
          <w:szCs w:val="26"/>
          <w:rtl/>
        </w:rPr>
        <w:t>ناخالصي‌هاي</w:t>
      </w:r>
      <w:r w:rsidRPr="004715CB">
        <w:rPr>
          <w:rFonts w:cs="B Mitra" w:hint="cs"/>
          <w:sz w:val="26"/>
          <w:szCs w:val="26"/>
          <w:rtl/>
        </w:rPr>
        <w:t xml:space="preserve"> </w:t>
      </w:r>
      <w:r w:rsidRPr="004715CB">
        <w:rPr>
          <w:rFonts w:ascii="Tahoma" w:hAnsi="Tahoma" w:cs="B Mitra" w:hint="cs"/>
          <w:sz w:val="26"/>
          <w:szCs w:val="26"/>
          <w:rtl/>
        </w:rPr>
        <w:t>بدون</w:t>
      </w:r>
      <w:r w:rsidRPr="004715CB">
        <w:rPr>
          <w:rFonts w:cs="B Mitra" w:hint="cs"/>
          <w:sz w:val="26"/>
          <w:szCs w:val="26"/>
          <w:rtl/>
        </w:rPr>
        <w:t xml:space="preserve"> </w:t>
      </w:r>
      <w:r w:rsidRPr="004715CB">
        <w:rPr>
          <w:rFonts w:ascii="Tahoma" w:hAnsi="Tahoma" w:cs="B Mitra" w:hint="cs"/>
          <w:sz w:val="26"/>
          <w:szCs w:val="26"/>
          <w:rtl/>
        </w:rPr>
        <w:t>زيان</w:t>
      </w:r>
      <w:r w:rsidRPr="004715CB">
        <w:rPr>
          <w:rFonts w:cs="B Mitra" w:hint="cs"/>
          <w:sz w:val="26"/>
          <w:szCs w:val="26"/>
          <w:rtl/>
        </w:rPr>
        <w:t xml:space="preserve"> 1%  </w:t>
      </w:r>
      <w:r w:rsidRPr="004715CB">
        <w:rPr>
          <w:rFonts w:ascii="Tahoma" w:hAnsi="Tahoma" w:cs="B Mitra" w:hint="cs"/>
          <w:sz w:val="26"/>
          <w:szCs w:val="26"/>
          <w:rtl/>
        </w:rPr>
        <w:t>است</w:t>
      </w:r>
      <w:r w:rsidRPr="004715CB">
        <w:rPr>
          <w:rFonts w:cs="B Mitra" w:hint="cs"/>
          <w:sz w:val="26"/>
          <w:szCs w:val="26"/>
          <w:rtl/>
        </w:rPr>
        <w:t>.</w:t>
      </w:r>
    </w:p>
    <w:p w:rsidR="00316124" w:rsidRPr="004715CB" w:rsidRDefault="00316124" w:rsidP="004715CB">
      <w:pPr>
        <w:pStyle w:val="ListParagraph"/>
        <w:numPr>
          <w:ilvl w:val="2"/>
          <w:numId w:val="11"/>
        </w:numPr>
        <w:tabs>
          <w:tab w:val="left" w:pos="386"/>
          <w:tab w:val="left" w:pos="626"/>
        </w:tabs>
        <w:ind w:hanging="2074"/>
        <w:rPr>
          <w:rFonts w:cs="B Mitra"/>
          <w:sz w:val="26"/>
          <w:szCs w:val="26"/>
        </w:rPr>
      </w:pPr>
      <w:r w:rsidRPr="004715CB">
        <w:rPr>
          <w:rFonts w:ascii="Tahoma" w:hAnsi="Tahoma" w:cs="B Mitra" w:hint="cs"/>
          <w:sz w:val="26"/>
          <w:szCs w:val="26"/>
          <w:rtl/>
        </w:rPr>
        <w:t>نوع</w:t>
      </w:r>
      <w:r w:rsidRPr="004715CB">
        <w:rPr>
          <w:rFonts w:cs="B Mitra" w:hint="cs"/>
          <w:sz w:val="26"/>
          <w:szCs w:val="26"/>
          <w:rtl/>
        </w:rPr>
        <w:t xml:space="preserve"> </w:t>
      </w:r>
      <w:r w:rsidRPr="004715CB">
        <w:rPr>
          <w:rFonts w:ascii="Tahoma" w:hAnsi="Tahoma" w:cs="B Mitra" w:hint="cs"/>
          <w:sz w:val="26"/>
          <w:szCs w:val="26"/>
          <w:rtl/>
        </w:rPr>
        <w:t>بسته</w:t>
      </w:r>
      <w:r w:rsidRPr="004715CB">
        <w:rPr>
          <w:rFonts w:cs="B Mitra" w:hint="cs"/>
          <w:sz w:val="26"/>
          <w:szCs w:val="26"/>
          <w:rtl/>
        </w:rPr>
        <w:t xml:space="preserve"> </w:t>
      </w:r>
      <w:r w:rsidRPr="004715CB">
        <w:rPr>
          <w:rFonts w:ascii="Tahoma" w:hAnsi="Tahoma" w:cs="B Mitra" w:hint="cs"/>
          <w:sz w:val="26"/>
          <w:szCs w:val="26"/>
          <w:rtl/>
        </w:rPr>
        <w:t>بندي</w:t>
      </w:r>
      <w:r w:rsidRPr="004715CB">
        <w:rPr>
          <w:rFonts w:cs="B Mitra" w:hint="cs"/>
          <w:sz w:val="26"/>
          <w:szCs w:val="26"/>
          <w:rtl/>
        </w:rPr>
        <w:t xml:space="preserve"> </w:t>
      </w:r>
      <w:r w:rsidRPr="004715CB">
        <w:rPr>
          <w:rFonts w:ascii="Tahoma" w:hAnsi="Tahoma" w:cs="B Mitra" w:hint="cs"/>
          <w:sz w:val="26"/>
          <w:szCs w:val="26"/>
          <w:rtl/>
        </w:rPr>
        <w:t>بايد</w:t>
      </w:r>
      <w:r w:rsidRPr="004715CB">
        <w:rPr>
          <w:rFonts w:cs="B Mitra" w:hint="cs"/>
          <w:sz w:val="26"/>
          <w:szCs w:val="26"/>
          <w:rtl/>
        </w:rPr>
        <w:t xml:space="preserve"> </w:t>
      </w:r>
      <w:r w:rsidRPr="004715CB">
        <w:rPr>
          <w:rFonts w:ascii="Tahoma" w:hAnsi="Tahoma" w:cs="B Mitra" w:hint="cs"/>
          <w:sz w:val="26"/>
          <w:szCs w:val="26"/>
          <w:rtl/>
        </w:rPr>
        <w:t>از</w:t>
      </w:r>
      <w:r w:rsidRPr="004715CB">
        <w:rPr>
          <w:rFonts w:cs="B Mitra" w:hint="cs"/>
          <w:sz w:val="26"/>
          <w:szCs w:val="26"/>
          <w:rtl/>
        </w:rPr>
        <w:t xml:space="preserve"> </w:t>
      </w:r>
      <w:r w:rsidRPr="004715CB">
        <w:rPr>
          <w:rFonts w:ascii="Tahoma" w:hAnsi="Tahoma" w:cs="B Mitra" w:hint="cs"/>
          <w:sz w:val="26"/>
          <w:szCs w:val="26"/>
          <w:rtl/>
        </w:rPr>
        <w:t>نوع</w:t>
      </w:r>
      <w:r w:rsidRPr="004715CB">
        <w:rPr>
          <w:rFonts w:cs="B Mitra" w:hint="cs"/>
          <w:sz w:val="26"/>
          <w:szCs w:val="26"/>
          <w:rtl/>
        </w:rPr>
        <w:t xml:space="preserve"> </w:t>
      </w:r>
      <w:r w:rsidRPr="004715CB">
        <w:rPr>
          <w:rFonts w:ascii="Tahoma" w:hAnsi="Tahoma" w:cs="B Mitra" w:hint="cs"/>
          <w:sz w:val="26"/>
          <w:szCs w:val="26"/>
          <w:rtl/>
        </w:rPr>
        <w:t>بسته</w:t>
      </w:r>
      <w:r w:rsidRPr="004715CB">
        <w:rPr>
          <w:rFonts w:cs="B Mitra" w:hint="cs"/>
          <w:sz w:val="26"/>
          <w:szCs w:val="26"/>
          <w:rtl/>
        </w:rPr>
        <w:t xml:space="preserve"> </w:t>
      </w:r>
      <w:r w:rsidRPr="004715CB">
        <w:rPr>
          <w:rFonts w:ascii="Tahoma" w:hAnsi="Tahoma" w:cs="B Mitra" w:hint="cs"/>
          <w:sz w:val="26"/>
          <w:szCs w:val="26"/>
          <w:rtl/>
        </w:rPr>
        <w:t>هاي</w:t>
      </w:r>
      <w:r w:rsidRPr="004715CB">
        <w:rPr>
          <w:rFonts w:cs="B Mitra" w:hint="cs"/>
          <w:sz w:val="26"/>
          <w:szCs w:val="26"/>
          <w:rtl/>
        </w:rPr>
        <w:t xml:space="preserve"> </w:t>
      </w:r>
      <w:r w:rsidRPr="004715CB">
        <w:rPr>
          <w:rFonts w:ascii="Tahoma" w:hAnsi="Tahoma" w:cs="B Mitra" w:hint="cs"/>
          <w:sz w:val="26"/>
          <w:szCs w:val="26"/>
          <w:rtl/>
        </w:rPr>
        <w:t>غير</w:t>
      </w:r>
      <w:r w:rsidRPr="004715CB">
        <w:rPr>
          <w:rFonts w:cs="B Mitra" w:hint="cs"/>
          <w:sz w:val="26"/>
          <w:szCs w:val="26"/>
          <w:rtl/>
        </w:rPr>
        <w:t xml:space="preserve"> </w:t>
      </w:r>
      <w:r w:rsidRPr="004715CB">
        <w:rPr>
          <w:rFonts w:ascii="Tahoma" w:hAnsi="Tahoma" w:cs="B Mitra" w:hint="cs"/>
          <w:sz w:val="26"/>
          <w:szCs w:val="26"/>
          <w:rtl/>
        </w:rPr>
        <w:t>قابل</w:t>
      </w:r>
      <w:r w:rsidRPr="004715CB">
        <w:rPr>
          <w:rFonts w:cs="B Mitra" w:hint="cs"/>
          <w:sz w:val="26"/>
          <w:szCs w:val="26"/>
          <w:rtl/>
        </w:rPr>
        <w:t xml:space="preserve"> </w:t>
      </w:r>
      <w:r w:rsidRPr="004715CB">
        <w:rPr>
          <w:rFonts w:ascii="Tahoma" w:hAnsi="Tahoma" w:cs="B Mitra" w:hint="cs"/>
          <w:sz w:val="26"/>
          <w:szCs w:val="26"/>
          <w:rtl/>
        </w:rPr>
        <w:t>نفوذ</w:t>
      </w:r>
      <w:r w:rsidRPr="004715CB">
        <w:rPr>
          <w:rFonts w:cs="B Mitra" w:hint="cs"/>
          <w:sz w:val="26"/>
          <w:szCs w:val="26"/>
          <w:rtl/>
        </w:rPr>
        <w:t xml:space="preserve"> </w:t>
      </w:r>
      <w:r w:rsidRPr="004715CB">
        <w:rPr>
          <w:rFonts w:ascii="Tahoma" w:hAnsi="Tahoma" w:cs="B Mitra" w:hint="cs"/>
          <w:sz w:val="26"/>
          <w:szCs w:val="26"/>
          <w:rtl/>
        </w:rPr>
        <w:t>نسبت</w:t>
      </w:r>
      <w:r w:rsidRPr="004715CB">
        <w:rPr>
          <w:rFonts w:cs="B Mitra" w:hint="cs"/>
          <w:sz w:val="26"/>
          <w:szCs w:val="26"/>
          <w:rtl/>
        </w:rPr>
        <w:t xml:space="preserve"> </w:t>
      </w:r>
      <w:r w:rsidRPr="004715CB">
        <w:rPr>
          <w:rFonts w:ascii="Tahoma" w:hAnsi="Tahoma" w:cs="B Mitra" w:hint="cs"/>
          <w:sz w:val="26"/>
          <w:szCs w:val="26"/>
          <w:rtl/>
        </w:rPr>
        <w:t>به</w:t>
      </w:r>
      <w:r w:rsidRPr="004715CB">
        <w:rPr>
          <w:rFonts w:cs="B Mitra" w:hint="cs"/>
          <w:sz w:val="26"/>
          <w:szCs w:val="26"/>
          <w:rtl/>
        </w:rPr>
        <w:t xml:space="preserve"> </w:t>
      </w:r>
      <w:r w:rsidRPr="004715CB">
        <w:rPr>
          <w:rFonts w:ascii="Tahoma" w:hAnsi="Tahoma" w:cs="B Mitra" w:hint="cs"/>
          <w:sz w:val="26"/>
          <w:szCs w:val="26"/>
          <w:rtl/>
        </w:rPr>
        <w:t>نور،</w:t>
      </w:r>
      <w:r w:rsidRPr="004715CB">
        <w:rPr>
          <w:rFonts w:cs="B Mitra" w:hint="cs"/>
          <w:sz w:val="26"/>
          <w:szCs w:val="26"/>
          <w:rtl/>
        </w:rPr>
        <w:t xml:space="preserve"> </w:t>
      </w:r>
      <w:r w:rsidRPr="004715CB">
        <w:rPr>
          <w:rFonts w:ascii="Tahoma" w:hAnsi="Tahoma" w:cs="B Mitra" w:hint="cs"/>
          <w:sz w:val="26"/>
          <w:szCs w:val="26"/>
          <w:rtl/>
        </w:rPr>
        <w:t>آفتاب</w:t>
      </w:r>
      <w:r w:rsidRPr="004715CB">
        <w:rPr>
          <w:rFonts w:cs="B Mitra" w:hint="cs"/>
          <w:sz w:val="26"/>
          <w:szCs w:val="26"/>
          <w:rtl/>
        </w:rPr>
        <w:t xml:space="preserve"> </w:t>
      </w:r>
      <w:r w:rsidRPr="004715CB">
        <w:rPr>
          <w:rFonts w:ascii="Tahoma" w:hAnsi="Tahoma" w:cs="B Mitra" w:hint="cs"/>
          <w:sz w:val="26"/>
          <w:szCs w:val="26"/>
          <w:rtl/>
        </w:rPr>
        <w:t>و</w:t>
      </w:r>
      <w:r w:rsidRPr="004715CB">
        <w:rPr>
          <w:rFonts w:cs="B Mitra" w:hint="cs"/>
          <w:sz w:val="26"/>
          <w:szCs w:val="26"/>
          <w:rtl/>
        </w:rPr>
        <w:t xml:space="preserve"> </w:t>
      </w:r>
      <w:r w:rsidRPr="004715CB">
        <w:rPr>
          <w:rFonts w:ascii="Tahoma" w:hAnsi="Tahoma" w:cs="B Mitra" w:hint="cs"/>
          <w:sz w:val="26"/>
          <w:szCs w:val="26"/>
          <w:rtl/>
        </w:rPr>
        <w:t>گرما</w:t>
      </w:r>
      <w:r w:rsidRPr="004715CB">
        <w:rPr>
          <w:rFonts w:cs="B Mitra" w:hint="cs"/>
          <w:sz w:val="26"/>
          <w:szCs w:val="26"/>
          <w:rtl/>
        </w:rPr>
        <w:t xml:space="preserve"> </w:t>
      </w:r>
      <w:r w:rsidRPr="004715CB">
        <w:rPr>
          <w:rFonts w:ascii="Tahoma" w:hAnsi="Tahoma" w:cs="B Mitra" w:hint="cs"/>
          <w:sz w:val="26"/>
          <w:szCs w:val="26"/>
          <w:rtl/>
        </w:rPr>
        <w:t>و</w:t>
      </w:r>
      <w:r w:rsidRPr="004715CB">
        <w:rPr>
          <w:rFonts w:cs="B Mitra" w:hint="cs"/>
          <w:sz w:val="26"/>
          <w:szCs w:val="26"/>
          <w:rtl/>
        </w:rPr>
        <w:t xml:space="preserve"> </w:t>
      </w:r>
      <w:r w:rsidRPr="004715CB">
        <w:rPr>
          <w:rFonts w:ascii="Tahoma" w:hAnsi="Tahoma" w:cs="B Mitra" w:hint="cs"/>
          <w:sz w:val="26"/>
          <w:szCs w:val="26"/>
          <w:rtl/>
        </w:rPr>
        <w:t>رطوبت</w:t>
      </w:r>
      <w:r w:rsidRPr="004715CB">
        <w:rPr>
          <w:rFonts w:cs="B Mitra" w:hint="cs"/>
          <w:sz w:val="26"/>
          <w:szCs w:val="26"/>
          <w:rtl/>
        </w:rPr>
        <w:t xml:space="preserve"> </w:t>
      </w:r>
      <w:r w:rsidRPr="004715CB">
        <w:rPr>
          <w:rFonts w:ascii="Tahoma" w:hAnsi="Tahoma" w:cs="B Mitra" w:hint="cs"/>
          <w:sz w:val="26"/>
          <w:szCs w:val="26"/>
          <w:rtl/>
        </w:rPr>
        <w:t>باشد</w:t>
      </w:r>
      <w:r w:rsidRPr="004715CB">
        <w:rPr>
          <w:rFonts w:cs="B Mitra" w:hint="cs"/>
          <w:sz w:val="26"/>
          <w:szCs w:val="26"/>
          <w:rtl/>
        </w:rPr>
        <w:t xml:space="preserve">. </w:t>
      </w:r>
    </w:p>
    <w:p w:rsidR="00316124" w:rsidRPr="00316124" w:rsidRDefault="00316124" w:rsidP="00375B8D">
      <w:pPr>
        <w:tabs>
          <w:tab w:val="left" w:pos="386"/>
          <w:tab w:val="left" w:pos="1286"/>
        </w:tabs>
        <w:ind w:left="360"/>
        <w:rPr>
          <w:rFonts w:cs="B Mitra"/>
          <w:sz w:val="26"/>
          <w:szCs w:val="26"/>
        </w:rPr>
      </w:pPr>
    </w:p>
    <w:p w:rsidR="00316124" w:rsidRPr="004715CB" w:rsidRDefault="00316124" w:rsidP="004715CB">
      <w:pPr>
        <w:pStyle w:val="ListParagraph"/>
        <w:numPr>
          <w:ilvl w:val="2"/>
          <w:numId w:val="11"/>
        </w:numPr>
        <w:tabs>
          <w:tab w:val="clear" w:pos="2340"/>
          <w:tab w:val="left" w:pos="386"/>
          <w:tab w:val="num" w:pos="626"/>
        </w:tabs>
        <w:ind w:hanging="2074"/>
        <w:rPr>
          <w:rFonts w:cs="B Mitra"/>
          <w:sz w:val="26"/>
          <w:szCs w:val="26"/>
        </w:rPr>
      </w:pPr>
      <w:r w:rsidRPr="004715CB">
        <w:rPr>
          <w:rFonts w:ascii="Tahoma" w:hAnsi="Tahoma" w:cs="B Mitra" w:hint="cs"/>
          <w:sz w:val="26"/>
          <w:szCs w:val="26"/>
          <w:rtl/>
        </w:rPr>
        <w:t>بر</w:t>
      </w:r>
      <w:r w:rsidRPr="004715CB">
        <w:rPr>
          <w:rFonts w:cs="B Mitra" w:hint="cs"/>
          <w:sz w:val="26"/>
          <w:szCs w:val="26"/>
          <w:rtl/>
        </w:rPr>
        <w:t xml:space="preserve"> </w:t>
      </w:r>
      <w:r w:rsidRPr="004715CB">
        <w:rPr>
          <w:rFonts w:ascii="Tahoma" w:hAnsi="Tahoma" w:cs="B Mitra" w:hint="cs"/>
          <w:sz w:val="26"/>
          <w:szCs w:val="26"/>
          <w:rtl/>
        </w:rPr>
        <w:t>روي</w:t>
      </w:r>
      <w:r w:rsidRPr="004715CB">
        <w:rPr>
          <w:rFonts w:cs="B Mitra" w:hint="cs"/>
          <w:sz w:val="26"/>
          <w:szCs w:val="26"/>
          <w:rtl/>
        </w:rPr>
        <w:t xml:space="preserve"> </w:t>
      </w:r>
      <w:r w:rsidRPr="004715CB">
        <w:rPr>
          <w:rFonts w:ascii="Tahoma" w:hAnsi="Tahoma" w:cs="B Mitra" w:hint="cs"/>
          <w:sz w:val="26"/>
          <w:szCs w:val="26"/>
          <w:rtl/>
        </w:rPr>
        <w:t>برچسب</w:t>
      </w:r>
      <w:r w:rsidRPr="004715CB">
        <w:rPr>
          <w:rFonts w:cs="B Mitra" w:hint="cs"/>
          <w:sz w:val="26"/>
          <w:szCs w:val="26"/>
          <w:rtl/>
        </w:rPr>
        <w:t xml:space="preserve"> </w:t>
      </w:r>
      <w:r w:rsidRPr="004715CB">
        <w:rPr>
          <w:rFonts w:ascii="Tahoma" w:hAnsi="Tahoma" w:cs="B Mitra" w:hint="cs"/>
          <w:sz w:val="26"/>
          <w:szCs w:val="26"/>
          <w:rtl/>
        </w:rPr>
        <w:t>محصول</w:t>
      </w:r>
      <w:r w:rsidRPr="004715CB">
        <w:rPr>
          <w:rFonts w:cs="B Mitra" w:hint="cs"/>
          <w:sz w:val="26"/>
          <w:szCs w:val="26"/>
          <w:rtl/>
        </w:rPr>
        <w:t xml:space="preserve"> </w:t>
      </w:r>
      <w:r w:rsidRPr="004715CB">
        <w:rPr>
          <w:rFonts w:ascii="Tahoma" w:hAnsi="Tahoma" w:cs="B Mitra" w:hint="cs"/>
          <w:sz w:val="26"/>
          <w:szCs w:val="26"/>
          <w:rtl/>
        </w:rPr>
        <w:t>بايد</w:t>
      </w:r>
      <w:r w:rsidRPr="004715CB">
        <w:rPr>
          <w:rFonts w:cs="B Mitra" w:hint="cs"/>
          <w:sz w:val="26"/>
          <w:szCs w:val="26"/>
          <w:rtl/>
        </w:rPr>
        <w:t xml:space="preserve"> </w:t>
      </w:r>
      <w:r w:rsidRPr="004715CB">
        <w:rPr>
          <w:rFonts w:ascii="Tahoma" w:hAnsi="Tahoma" w:cs="B Mitra" w:hint="cs"/>
          <w:sz w:val="26"/>
          <w:szCs w:val="26"/>
          <w:rtl/>
        </w:rPr>
        <w:t>علايم</w:t>
      </w:r>
      <w:r w:rsidRPr="004715CB">
        <w:rPr>
          <w:rFonts w:cs="B Mitra" w:hint="cs"/>
          <w:sz w:val="26"/>
          <w:szCs w:val="26"/>
          <w:rtl/>
        </w:rPr>
        <w:t xml:space="preserve"> </w:t>
      </w:r>
      <w:r w:rsidRPr="004715CB">
        <w:rPr>
          <w:rFonts w:ascii="Tahoma" w:hAnsi="Tahoma" w:cs="B Mitra" w:hint="cs"/>
          <w:sz w:val="26"/>
          <w:szCs w:val="26"/>
          <w:rtl/>
        </w:rPr>
        <w:t>زير</w:t>
      </w:r>
      <w:r w:rsidRPr="004715CB">
        <w:rPr>
          <w:rFonts w:cs="B Mitra" w:hint="cs"/>
          <w:sz w:val="26"/>
          <w:szCs w:val="26"/>
          <w:rtl/>
        </w:rPr>
        <w:t xml:space="preserve"> </w:t>
      </w:r>
      <w:r w:rsidRPr="004715CB">
        <w:rPr>
          <w:rFonts w:ascii="Tahoma" w:hAnsi="Tahoma" w:cs="B Mitra" w:hint="cs"/>
          <w:sz w:val="26"/>
          <w:szCs w:val="26"/>
          <w:rtl/>
        </w:rPr>
        <w:t>درج</w:t>
      </w:r>
      <w:r w:rsidRPr="004715CB">
        <w:rPr>
          <w:rFonts w:cs="B Mitra" w:hint="cs"/>
          <w:sz w:val="26"/>
          <w:szCs w:val="26"/>
          <w:rtl/>
        </w:rPr>
        <w:t xml:space="preserve"> </w:t>
      </w:r>
      <w:r w:rsidRPr="004715CB">
        <w:rPr>
          <w:rFonts w:ascii="Tahoma" w:hAnsi="Tahoma" w:cs="B Mitra" w:hint="cs"/>
          <w:sz w:val="26"/>
          <w:szCs w:val="26"/>
          <w:rtl/>
        </w:rPr>
        <w:t>شده</w:t>
      </w:r>
      <w:r w:rsidRPr="004715CB">
        <w:rPr>
          <w:rFonts w:cs="B Mitra" w:hint="cs"/>
          <w:sz w:val="26"/>
          <w:szCs w:val="26"/>
          <w:rtl/>
        </w:rPr>
        <w:t xml:space="preserve"> </w:t>
      </w:r>
      <w:r w:rsidRPr="004715CB">
        <w:rPr>
          <w:rFonts w:ascii="Tahoma" w:hAnsi="Tahoma" w:cs="B Mitra" w:hint="cs"/>
          <w:sz w:val="26"/>
          <w:szCs w:val="26"/>
          <w:rtl/>
        </w:rPr>
        <w:t>باشد</w:t>
      </w:r>
      <w:r w:rsidRPr="004715CB">
        <w:rPr>
          <w:rFonts w:cs="B Mitra" w:hint="cs"/>
          <w:sz w:val="26"/>
          <w:szCs w:val="26"/>
          <w:rtl/>
        </w:rPr>
        <w:t>:</w:t>
      </w:r>
    </w:p>
    <w:p w:rsidR="00316124" w:rsidRPr="00316124" w:rsidRDefault="00316124" w:rsidP="006472D2">
      <w:pPr>
        <w:numPr>
          <w:ilvl w:val="1"/>
          <w:numId w:val="11"/>
        </w:numPr>
        <w:tabs>
          <w:tab w:val="left" w:pos="386"/>
          <w:tab w:val="left" w:pos="1286"/>
        </w:tabs>
        <w:rPr>
          <w:rFonts w:cs="B Mitra"/>
          <w:sz w:val="26"/>
          <w:szCs w:val="26"/>
          <w:rtl/>
        </w:rPr>
      </w:pPr>
      <w:r w:rsidRPr="00316124">
        <w:rPr>
          <w:rFonts w:cs="B Mitra" w:hint="cs"/>
          <w:sz w:val="26"/>
          <w:szCs w:val="26"/>
          <w:rtl/>
        </w:rPr>
        <w:t>نام و نشاني واحد توليدي و علامت تجاري آن</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 xml:space="preserve">عبارت نمك تصیه شده </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وزن خالص بر حسب گرم</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شماره‌ی پروانه‌ی ساخت از وزارت بهداشت و درمان و آموزش پزشکی</w:t>
      </w:r>
    </w:p>
    <w:p w:rsidR="00316124" w:rsidRPr="00316124" w:rsidRDefault="00316124" w:rsidP="00375B8D">
      <w:pPr>
        <w:rPr>
          <w:rFonts w:cs="B Mitra"/>
          <w:sz w:val="26"/>
          <w:szCs w:val="26"/>
          <w:rtl/>
        </w:rPr>
      </w:pPr>
      <w:r w:rsidRPr="00316124">
        <w:rPr>
          <w:rFonts w:cs="B Mitra" w:hint="cs"/>
          <w:sz w:val="26"/>
          <w:szCs w:val="26"/>
          <w:rtl/>
        </w:rPr>
        <w:t xml:space="preserve">تبصره </w:t>
      </w:r>
    </w:p>
    <w:p w:rsidR="00316124" w:rsidRPr="00316124" w:rsidRDefault="00316124" w:rsidP="00375B8D">
      <w:pPr>
        <w:rPr>
          <w:rFonts w:cs="B Mitra"/>
          <w:sz w:val="26"/>
          <w:szCs w:val="26"/>
          <w:rtl/>
        </w:rPr>
      </w:pPr>
      <w:r w:rsidRPr="00316124">
        <w:rPr>
          <w:rFonts w:cs="B Mitra" w:hint="cs"/>
          <w:sz w:val="26"/>
          <w:szCs w:val="26"/>
          <w:rtl/>
        </w:rPr>
        <w:t xml:space="preserve">از نمک ید دار تنها در سالنهای توزیع غذا و به عنوان نمک روی میز، می توان استفاده نمود. زیرا این نوع نمک نسبت به نور و حرارت بسیار حساس بوده و در صورت استفاده در پخت و پز سبب تجزیه یدات پتاسیم و ایجاد تریبات مضر می شود. </w:t>
      </w:r>
    </w:p>
    <w:p w:rsidR="00316124" w:rsidRPr="00316124" w:rsidRDefault="00316124" w:rsidP="00375B8D">
      <w:pPr>
        <w:tabs>
          <w:tab w:val="left" w:pos="386"/>
          <w:tab w:val="left" w:pos="1286"/>
        </w:tabs>
        <w:ind w:left="1080"/>
        <w:rPr>
          <w:rFonts w:cs="B Mitra"/>
          <w:sz w:val="8"/>
          <w:szCs w:val="8"/>
        </w:rPr>
      </w:pPr>
    </w:p>
    <w:p w:rsidR="00316124" w:rsidRPr="00316124" w:rsidRDefault="00316124" w:rsidP="00375B8D">
      <w:pPr>
        <w:tabs>
          <w:tab w:val="left" w:pos="386"/>
          <w:tab w:val="left" w:pos="1286"/>
        </w:tabs>
        <w:rPr>
          <w:rFonts w:cs="B Yagut"/>
          <w:b/>
          <w:bCs/>
          <w:sz w:val="6"/>
          <w:szCs w:val="6"/>
          <w:rtl/>
        </w:rPr>
      </w:pPr>
    </w:p>
    <w:p w:rsidR="00316124" w:rsidRPr="00316124" w:rsidRDefault="00316124" w:rsidP="00455877">
      <w:pPr>
        <w:pStyle w:val="Heading2"/>
        <w:rPr>
          <w:rFonts w:eastAsia="Times New Roman"/>
          <w:rtl/>
        </w:rPr>
      </w:pPr>
      <w:bookmarkStart w:id="86" w:name="_Toc422131191"/>
      <w:bookmarkStart w:id="87" w:name="_Toc422150569"/>
      <w:r w:rsidRPr="00316124">
        <w:rPr>
          <w:rFonts w:eastAsia="Times New Roman" w:hint="cs"/>
          <w:rtl/>
        </w:rPr>
        <w:t>آبليمو:</w:t>
      </w:r>
      <w:bookmarkEnd w:id="86"/>
      <w:bookmarkEnd w:id="87"/>
    </w:p>
    <w:p w:rsidR="00316124" w:rsidRPr="00316124" w:rsidRDefault="00316124" w:rsidP="006472D2">
      <w:pPr>
        <w:numPr>
          <w:ilvl w:val="0"/>
          <w:numId w:val="33"/>
        </w:numPr>
        <w:tabs>
          <w:tab w:val="left" w:pos="386"/>
          <w:tab w:val="left" w:pos="1286"/>
        </w:tabs>
        <w:rPr>
          <w:rFonts w:cs="B Mitra"/>
          <w:sz w:val="26"/>
          <w:szCs w:val="26"/>
        </w:rPr>
      </w:pPr>
      <w:r w:rsidRPr="00316124">
        <w:rPr>
          <w:rFonts w:cs="B Mitra" w:hint="cs"/>
          <w:sz w:val="26"/>
          <w:szCs w:val="26"/>
          <w:rtl/>
        </w:rPr>
        <w:t xml:space="preserve">آبليموي مورد قبول در بسته بندي مناسب و تهيه شده در شرايط بهداشتي و داراي تاريخ توليد و انقضا و محصول كارخانجات توليدي معتبر است. </w:t>
      </w:r>
    </w:p>
    <w:p w:rsidR="00316124" w:rsidRPr="00316124" w:rsidRDefault="00316124" w:rsidP="006472D2">
      <w:pPr>
        <w:numPr>
          <w:ilvl w:val="0"/>
          <w:numId w:val="33"/>
        </w:numPr>
        <w:tabs>
          <w:tab w:val="left" w:pos="386"/>
          <w:tab w:val="left" w:pos="1286"/>
        </w:tabs>
        <w:rPr>
          <w:rFonts w:cs="B Mitra"/>
          <w:sz w:val="26"/>
          <w:szCs w:val="26"/>
        </w:rPr>
      </w:pPr>
      <w:r w:rsidRPr="00316124">
        <w:rPr>
          <w:rFonts w:cs="B Mitra" w:hint="cs"/>
          <w:sz w:val="26"/>
          <w:szCs w:val="26"/>
          <w:rtl/>
        </w:rPr>
        <w:lastRenderedPageBreak/>
        <w:t>آبليمو بايد داراي طعم مخصوص ليمو ترش بوده و عاري از هر گونه طعم خارجي و تلخي باشد.</w:t>
      </w:r>
    </w:p>
    <w:p w:rsidR="00316124" w:rsidRPr="00316124" w:rsidRDefault="00316124" w:rsidP="006472D2">
      <w:pPr>
        <w:numPr>
          <w:ilvl w:val="0"/>
          <w:numId w:val="33"/>
        </w:numPr>
        <w:tabs>
          <w:tab w:val="left" w:pos="386"/>
          <w:tab w:val="left" w:pos="1286"/>
        </w:tabs>
        <w:rPr>
          <w:rFonts w:cs="B Mitra"/>
          <w:sz w:val="26"/>
          <w:szCs w:val="26"/>
        </w:rPr>
      </w:pPr>
      <w:r w:rsidRPr="00316124">
        <w:rPr>
          <w:rFonts w:cs="B Mitra" w:hint="cs"/>
          <w:sz w:val="26"/>
          <w:szCs w:val="26"/>
          <w:rtl/>
        </w:rPr>
        <w:t xml:space="preserve">آبليمو بايد بوي مخصوص به خود را داشته و عاري از بوي ناشي از فساد و گنديدگي و اكسيد شدن باشد. </w:t>
      </w:r>
    </w:p>
    <w:p w:rsidR="00316124" w:rsidRPr="00316124" w:rsidRDefault="00316124" w:rsidP="006472D2">
      <w:pPr>
        <w:numPr>
          <w:ilvl w:val="0"/>
          <w:numId w:val="33"/>
        </w:numPr>
        <w:tabs>
          <w:tab w:val="left" w:pos="386"/>
          <w:tab w:val="left" w:pos="1286"/>
        </w:tabs>
        <w:rPr>
          <w:rFonts w:cs="B Mitra"/>
          <w:sz w:val="26"/>
          <w:szCs w:val="26"/>
        </w:rPr>
      </w:pPr>
      <w:r w:rsidRPr="00316124">
        <w:rPr>
          <w:rFonts w:cs="B Mitra" w:hint="cs"/>
          <w:sz w:val="26"/>
          <w:szCs w:val="26"/>
          <w:rtl/>
        </w:rPr>
        <w:t xml:space="preserve">افزودن هر نوع مواد رنگي و نگهدارنده به آبليمو مجاز نیست. </w:t>
      </w:r>
    </w:p>
    <w:p w:rsidR="00316124" w:rsidRPr="00316124" w:rsidRDefault="00316124" w:rsidP="006472D2">
      <w:pPr>
        <w:numPr>
          <w:ilvl w:val="0"/>
          <w:numId w:val="33"/>
        </w:numPr>
        <w:tabs>
          <w:tab w:val="left" w:pos="386"/>
          <w:tab w:val="left" w:pos="1286"/>
        </w:tabs>
        <w:rPr>
          <w:rFonts w:cs="B Mitra"/>
          <w:sz w:val="26"/>
          <w:szCs w:val="26"/>
        </w:rPr>
      </w:pPr>
      <w:r w:rsidRPr="00316124">
        <w:rPr>
          <w:rFonts w:cs="B Mitra" w:hint="cs"/>
          <w:sz w:val="26"/>
          <w:szCs w:val="26"/>
          <w:rtl/>
        </w:rPr>
        <w:t xml:space="preserve">حداقل ويتامين </w:t>
      </w:r>
      <w:r w:rsidRPr="00316124">
        <w:rPr>
          <w:rFonts w:cs="B Mitra"/>
          <w:sz w:val="26"/>
          <w:szCs w:val="26"/>
        </w:rPr>
        <w:t>C</w:t>
      </w:r>
      <w:r w:rsidRPr="00316124">
        <w:rPr>
          <w:rFonts w:cs="B Mitra" w:hint="cs"/>
          <w:sz w:val="26"/>
          <w:szCs w:val="26"/>
          <w:rtl/>
        </w:rPr>
        <w:t xml:space="preserve"> محصول 20 ميلي گرم درصد است. </w:t>
      </w:r>
    </w:p>
    <w:p w:rsidR="00316124" w:rsidRPr="00316124" w:rsidRDefault="00316124" w:rsidP="006472D2">
      <w:pPr>
        <w:numPr>
          <w:ilvl w:val="0"/>
          <w:numId w:val="33"/>
        </w:numPr>
        <w:tabs>
          <w:tab w:val="left" w:pos="386"/>
          <w:tab w:val="left" w:pos="1286"/>
        </w:tabs>
        <w:rPr>
          <w:rFonts w:cs="B Mitra"/>
          <w:sz w:val="26"/>
          <w:szCs w:val="26"/>
        </w:rPr>
      </w:pPr>
      <w:r w:rsidRPr="00316124">
        <w:rPr>
          <w:rFonts w:cs="B Mitra" w:hint="cs"/>
          <w:sz w:val="26"/>
          <w:szCs w:val="26"/>
          <w:rtl/>
        </w:rPr>
        <w:t xml:space="preserve">درج علايم زير بر روي برچسب محصول مورد نظر الزامي است: </w:t>
      </w:r>
    </w:p>
    <w:p w:rsidR="00316124" w:rsidRPr="00316124" w:rsidRDefault="00316124" w:rsidP="006472D2">
      <w:pPr>
        <w:numPr>
          <w:ilvl w:val="1"/>
          <w:numId w:val="11"/>
        </w:numPr>
        <w:tabs>
          <w:tab w:val="left" w:pos="386"/>
          <w:tab w:val="left" w:pos="1286"/>
        </w:tabs>
        <w:rPr>
          <w:rFonts w:cs="B Mitra"/>
          <w:sz w:val="26"/>
          <w:szCs w:val="26"/>
          <w:rtl/>
        </w:rPr>
      </w:pPr>
      <w:r w:rsidRPr="00316124">
        <w:rPr>
          <w:rFonts w:cs="B Mitra" w:hint="cs"/>
          <w:sz w:val="26"/>
          <w:szCs w:val="26"/>
          <w:rtl/>
        </w:rPr>
        <w:t>نام و نشاني توليد كننده يا علامت تجاري آن</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نوع مواد افزوده شده</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وزن خالص</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 xml:space="preserve">تاريخ توليد و انقضا </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شماره‌ی پروانه‌ی ساخت از وزارت بهداشت و درمان و آموزش پزشکی</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بهتر است پاستوريزه باشد.</w:t>
      </w:r>
    </w:p>
    <w:p w:rsidR="00316124" w:rsidRPr="00316124" w:rsidRDefault="00316124" w:rsidP="00375B8D">
      <w:pPr>
        <w:tabs>
          <w:tab w:val="left" w:pos="386"/>
          <w:tab w:val="left" w:pos="1286"/>
        </w:tabs>
        <w:rPr>
          <w:rFonts w:cs="B Mitra"/>
          <w:sz w:val="6"/>
          <w:szCs w:val="6"/>
          <w:rtl/>
        </w:rPr>
      </w:pPr>
    </w:p>
    <w:p w:rsidR="00316124" w:rsidRPr="00316124" w:rsidRDefault="00316124" w:rsidP="00455877">
      <w:pPr>
        <w:pStyle w:val="Heading2"/>
        <w:rPr>
          <w:rFonts w:eastAsia="Times New Roman"/>
          <w:rtl/>
        </w:rPr>
      </w:pPr>
      <w:bookmarkStart w:id="88" w:name="_Toc422131192"/>
      <w:bookmarkStart w:id="89" w:name="_Toc422150570"/>
      <w:r w:rsidRPr="00316124">
        <w:rPr>
          <w:rFonts w:eastAsia="Times New Roman" w:hint="cs"/>
          <w:rtl/>
        </w:rPr>
        <w:t>آبغوره:</w:t>
      </w:r>
      <w:bookmarkEnd w:id="88"/>
      <w:bookmarkEnd w:id="89"/>
    </w:p>
    <w:p w:rsidR="00316124" w:rsidRPr="00316124" w:rsidRDefault="00316124" w:rsidP="006472D2">
      <w:pPr>
        <w:numPr>
          <w:ilvl w:val="0"/>
          <w:numId w:val="34"/>
        </w:numPr>
        <w:tabs>
          <w:tab w:val="left" w:pos="386"/>
          <w:tab w:val="left" w:pos="1286"/>
        </w:tabs>
        <w:rPr>
          <w:rFonts w:cs="B Mitra"/>
          <w:sz w:val="26"/>
          <w:szCs w:val="26"/>
        </w:rPr>
      </w:pPr>
      <w:r w:rsidRPr="00316124">
        <w:rPr>
          <w:rFonts w:cs="B Mitra" w:hint="cs"/>
          <w:sz w:val="26"/>
          <w:szCs w:val="26"/>
          <w:rtl/>
        </w:rPr>
        <w:t xml:space="preserve">آبغوره‌ي مورد قبول به صورت پاستوريزه شده و داراي تاريخ توليد و انقضا و بسته بندي شده در ظروف مناسب (ترجيحاَ شيشه اي ) و محصول واحدهاي توليدي معتبر است. </w:t>
      </w:r>
    </w:p>
    <w:p w:rsidR="00316124" w:rsidRPr="00316124" w:rsidRDefault="00316124" w:rsidP="006472D2">
      <w:pPr>
        <w:numPr>
          <w:ilvl w:val="0"/>
          <w:numId w:val="34"/>
        </w:numPr>
        <w:tabs>
          <w:tab w:val="left" w:pos="386"/>
          <w:tab w:val="left" w:pos="1286"/>
        </w:tabs>
        <w:rPr>
          <w:rFonts w:cs="B Mitra"/>
          <w:sz w:val="26"/>
          <w:szCs w:val="26"/>
        </w:rPr>
      </w:pPr>
      <w:r w:rsidRPr="00316124">
        <w:rPr>
          <w:rFonts w:cs="B Mitra" w:hint="cs"/>
          <w:sz w:val="26"/>
          <w:szCs w:val="26"/>
          <w:rtl/>
        </w:rPr>
        <w:t xml:space="preserve">آبغوره بايد داراي بو و طعم مربوط به آبغوره باشد و هيچگونه بوي خارجي و نامطبوع نداشته باشد. </w:t>
      </w:r>
    </w:p>
    <w:p w:rsidR="00316124" w:rsidRPr="00316124" w:rsidRDefault="00316124" w:rsidP="006472D2">
      <w:pPr>
        <w:numPr>
          <w:ilvl w:val="0"/>
          <w:numId w:val="34"/>
        </w:numPr>
        <w:tabs>
          <w:tab w:val="left" w:pos="386"/>
          <w:tab w:val="left" w:pos="1286"/>
        </w:tabs>
        <w:rPr>
          <w:rFonts w:cs="B Mitra"/>
          <w:sz w:val="26"/>
          <w:szCs w:val="26"/>
        </w:rPr>
      </w:pPr>
      <w:r w:rsidRPr="00316124">
        <w:rPr>
          <w:rFonts w:cs="B Mitra" w:hint="cs"/>
          <w:sz w:val="26"/>
          <w:szCs w:val="26"/>
          <w:rtl/>
        </w:rPr>
        <w:t xml:space="preserve">آبغوره بايد عاري از هر گونه كپك زدگي و مواد خارجي از قبيل شن و ماسه و حشرات (تخم، لارو و اجزاي بدن) آنها باشد و عاري از قطعات پوسته، هسته، برگ و ساقه باشد.  </w:t>
      </w:r>
    </w:p>
    <w:p w:rsidR="00316124" w:rsidRPr="00316124" w:rsidRDefault="00316124" w:rsidP="006472D2">
      <w:pPr>
        <w:numPr>
          <w:ilvl w:val="0"/>
          <w:numId w:val="34"/>
        </w:numPr>
        <w:tabs>
          <w:tab w:val="left" w:pos="386"/>
          <w:tab w:val="left" w:pos="1286"/>
        </w:tabs>
        <w:rPr>
          <w:rFonts w:cs="B Mitra"/>
          <w:sz w:val="26"/>
          <w:szCs w:val="26"/>
        </w:rPr>
      </w:pPr>
      <w:r w:rsidRPr="00316124">
        <w:rPr>
          <w:rFonts w:cs="B Mitra" w:hint="cs"/>
          <w:sz w:val="26"/>
          <w:szCs w:val="26"/>
          <w:rtl/>
        </w:rPr>
        <w:t xml:space="preserve">رنگ آبغوره بايد تقريبا قرمز كمرنگ شفاف باشد. </w:t>
      </w:r>
    </w:p>
    <w:p w:rsidR="00316124" w:rsidRPr="00316124" w:rsidRDefault="00316124" w:rsidP="006472D2">
      <w:pPr>
        <w:numPr>
          <w:ilvl w:val="0"/>
          <w:numId w:val="34"/>
        </w:numPr>
        <w:tabs>
          <w:tab w:val="left" w:pos="386"/>
          <w:tab w:val="left" w:pos="1286"/>
        </w:tabs>
        <w:rPr>
          <w:rFonts w:cs="B Mitra"/>
          <w:sz w:val="26"/>
          <w:szCs w:val="26"/>
        </w:rPr>
      </w:pPr>
      <w:r w:rsidRPr="00316124">
        <w:rPr>
          <w:rFonts w:cs="B Mitra" w:hint="cs"/>
          <w:sz w:val="26"/>
          <w:szCs w:val="26"/>
          <w:rtl/>
        </w:rPr>
        <w:t xml:space="preserve">آبغوره بايد شفاف بوده و اثري از ذرات پراكنده در آن ديده نشود. </w:t>
      </w:r>
    </w:p>
    <w:p w:rsidR="00316124" w:rsidRPr="00316124" w:rsidRDefault="00316124" w:rsidP="006472D2">
      <w:pPr>
        <w:numPr>
          <w:ilvl w:val="0"/>
          <w:numId w:val="34"/>
        </w:numPr>
        <w:tabs>
          <w:tab w:val="left" w:pos="386"/>
          <w:tab w:val="left" w:pos="1286"/>
        </w:tabs>
        <w:rPr>
          <w:rFonts w:cs="B Mitra"/>
          <w:sz w:val="26"/>
          <w:szCs w:val="26"/>
        </w:rPr>
      </w:pPr>
      <w:r w:rsidRPr="00316124">
        <w:rPr>
          <w:rFonts w:cs="B Mitra" w:hint="cs"/>
          <w:sz w:val="26"/>
          <w:szCs w:val="26"/>
          <w:rtl/>
        </w:rPr>
        <w:t xml:space="preserve">مقدار رسوب حاصله از 100 ميلي ليتر آبغوره نبايد از 3 درصد بيشتر باشد. </w:t>
      </w:r>
    </w:p>
    <w:p w:rsidR="00316124" w:rsidRPr="00316124" w:rsidRDefault="00316124" w:rsidP="006472D2">
      <w:pPr>
        <w:numPr>
          <w:ilvl w:val="0"/>
          <w:numId w:val="34"/>
        </w:numPr>
        <w:tabs>
          <w:tab w:val="left" w:pos="386"/>
          <w:tab w:val="left" w:pos="1286"/>
        </w:tabs>
        <w:rPr>
          <w:rFonts w:cs="B Mitra"/>
          <w:sz w:val="26"/>
          <w:szCs w:val="26"/>
        </w:rPr>
      </w:pPr>
      <w:r w:rsidRPr="00316124">
        <w:rPr>
          <w:rFonts w:cs="B Mitra" w:hint="cs"/>
          <w:sz w:val="26"/>
          <w:szCs w:val="26"/>
          <w:rtl/>
        </w:rPr>
        <w:t xml:space="preserve">ميزان اسيديته‌ي آبغوره بر اساس اسيد تارتاريك تعيين شده و مقدار آن بايد بين 5/3-5/2 گرم در 100 ميلي ليتر باشد. </w:t>
      </w:r>
    </w:p>
    <w:p w:rsidR="00316124" w:rsidRPr="00316124" w:rsidRDefault="00316124" w:rsidP="006472D2">
      <w:pPr>
        <w:numPr>
          <w:ilvl w:val="0"/>
          <w:numId w:val="34"/>
        </w:numPr>
        <w:tabs>
          <w:tab w:val="left" w:pos="386"/>
          <w:tab w:val="left" w:pos="1286"/>
        </w:tabs>
        <w:rPr>
          <w:rFonts w:cs="B Mitra"/>
          <w:sz w:val="26"/>
          <w:szCs w:val="26"/>
        </w:rPr>
      </w:pPr>
      <w:r w:rsidRPr="00316124">
        <w:rPr>
          <w:rFonts w:cs="B Mitra" w:hint="cs"/>
          <w:sz w:val="26"/>
          <w:szCs w:val="26"/>
          <w:rtl/>
        </w:rPr>
        <w:t xml:space="preserve">ميزان عصاره در آبغوره‌ي صاف شده بايد بين 2-5/1 گرم در 100 ميلي ليتر باشد. </w:t>
      </w:r>
    </w:p>
    <w:p w:rsidR="00316124" w:rsidRPr="00316124" w:rsidRDefault="00316124" w:rsidP="006472D2">
      <w:pPr>
        <w:numPr>
          <w:ilvl w:val="0"/>
          <w:numId w:val="34"/>
        </w:numPr>
        <w:tabs>
          <w:tab w:val="left" w:pos="386"/>
          <w:tab w:val="left" w:pos="1286"/>
        </w:tabs>
        <w:rPr>
          <w:rFonts w:cs="B Mitra"/>
          <w:sz w:val="26"/>
          <w:szCs w:val="26"/>
        </w:rPr>
      </w:pPr>
      <w:r w:rsidRPr="00316124">
        <w:rPr>
          <w:rFonts w:cs="B Mitra" w:hint="cs"/>
          <w:sz w:val="26"/>
          <w:szCs w:val="26"/>
          <w:rtl/>
        </w:rPr>
        <w:t xml:space="preserve">مقدار قندهاي احيا كننده نبايد از 5/1 گرم در 100 ميلي ليتر آبغوره بيشتر باشد. </w:t>
      </w:r>
    </w:p>
    <w:p w:rsidR="00316124" w:rsidRPr="00316124" w:rsidRDefault="00316124" w:rsidP="006472D2">
      <w:pPr>
        <w:numPr>
          <w:ilvl w:val="0"/>
          <w:numId w:val="34"/>
        </w:numPr>
        <w:tabs>
          <w:tab w:val="left" w:pos="386"/>
          <w:tab w:val="left" w:pos="1286"/>
        </w:tabs>
        <w:rPr>
          <w:rFonts w:cs="B Mitra"/>
          <w:sz w:val="26"/>
          <w:szCs w:val="26"/>
        </w:rPr>
      </w:pPr>
      <w:r w:rsidRPr="00316124">
        <w:rPr>
          <w:rFonts w:cs="B Mitra" w:hint="cs"/>
          <w:sz w:val="26"/>
          <w:szCs w:val="26"/>
          <w:rtl/>
        </w:rPr>
        <w:t xml:space="preserve"> ميزان نمك نبايد از 25/0 گرم در 100 ميلي ليتر آبغوره بيشتر باشد.</w:t>
      </w:r>
    </w:p>
    <w:p w:rsidR="00316124" w:rsidRPr="00316124" w:rsidRDefault="00316124" w:rsidP="006472D2">
      <w:pPr>
        <w:numPr>
          <w:ilvl w:val="0"/>
          <w:numId w:val="34"/>
        </w:numPr>
        <w:tabs>
          <w:tab w:val="left" w:pos="386"/>
          <w:tab w:val="left" w:pos="1286"/>
        </w:tabs>
        <w:rPr>
          <w:rFonts w:cs="B Mitra"/>
          <w:sz w:val="26"/>
          <w:szCs w:val="26"/>
        </w:rPr>
      </w:pPr>
      <w:r w:rsidRPr="00316124">
        <w:rPr>
          <w:rFonts w:cs="B Mitra" w:hint="cs"/>
          <w:sz w:val="26"/>
          <w:szCs w:val="26"/>
          <w:rtl/>
        </w:rPr>
        <w:t xml:space="preserve"> ميزان انيدريد سولفوروي كل در آبغوره ي تقطير شده نبايد بيشتر از 10 ميلي گرم در 100 ميلي ليتر آبغوره باشد (</w:t>
      </w:r>
      <w:r w:rsidRPr="00316124">
        <w:rPr>
          <w:rFonts w:cs="B Mitra"/>
          <w:sz w:val="26"/>
          <w:szCs w:val="26"/>
        </w:rPr>
        <w:t>ppm</w:t>
      </w:r>
      <w:r w:rsidRPr="00316124">
        <w:rPr>
          <w:rFonts w:cs="B Mitra" w:hint="cs"/>
          <w:sz w:val="26"/>
          <w:szCs w:val="26"/>
          <w:rtl/>
        </w:rPr>
        <w:t xml:space="preserve"> 100) </w:t>
      </w:r>
    </w:p>
    <w:p w:rsidR="00316124" w:rsidRPr="00316124" w:rsidRDefault="00316124" w:rsidP="006472D2">
      <w:pPr>
        <w:numPr>
          <w:ilvl w:val="0"/>
          <w:numId w:val="34"/>
        </w:numPr>
        <w:tabs>
          <w:tab w:val="left" w:pos="386"/>
          <w:tab w:val="left" w:pos="1286"/>
        </w:tabs>
        <w:rPr>
          <w:rFonts w:cs="B Mitra"/>
          <w:sz w:val="26"/>
          <w:szCs w:val="26"/>
        </w:rPr>
      </w:pPr>
      <w:r w:rsidRPr="00316124">
        <w:rPr>
          <w:rFonts w:cs="B Mitra" w:hint="cs"/>
          <w:sz w:val="26"/>
          <w:szCs w:val="26"/>
          <w:rtl/>
        </w:rPr>
        <w:t xml:space="preserve"> مشخصات زير بايد به صورت خوانا بر روي برچسب محصول درج شده باشد:</w:t>
      </w:r>
    </w:p>
    <w:p w:rsidR="00316124" w:rsidRPr="00316124" w:rsidRDefault="00316124" w:rsidP="006472D2">
      <w:pPr>
        <w:numPr>
          <w:ilvl w:val="1"/>
          <w:numId w:val="11"/>
        </w:numPr>
        <w:tabs>
          <w:tab w:val="left" w:pos="386"/>
          <w:tab w:val="left" w:pos="1286"/>
        </w:tabs>
        <w:rPr>
          <w:rFonts w:cs="B Mitra"/>
          <w:sz w:val="26"/>
          <w:szCs w:val="26"/>
          <w:rtl/>
        </w:rPr>
      </w:pPr>
      <w:r w:rsidRPr="00316124">
        <w:rPr>
          <w:rFonts w:cs="B Mitra" w:hint="cs"/>
          <w:sz w:val="26"/>
          <w:szCs w:val="26"/>
          <w:rtl/>
        </w:rPr>
        <w:t>نام و نشاني توليد كننده و يا علامت تجاري آن</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نوع مواد افزوده شده</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وزن خالص</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تاريخ توليد و انقضا</w:t>
      </w:r>
    </w:p>
    <w:p w:rsidR="00316124" w:rsidRPr="00316124" w:rsidRDefault="00316124" w:rsidP="006472D2">
      <w:pPr>
        <w:numPr>
          <w:ilvl w:val="1"/>
          <w:numId w:val="11"/>
        </w:numPr>
        <w:tabs>
          <w:tab w:val="left" w:pos="386"/>
          <w:tab w:val="left" w:pos="1286"/>
        </w:tabs>
        <w:rPr>
          <w:rFonts w:cs="B Mitra"/>
          <w:sz w:val="26"/>
          <w:szCs w:val="26"/>
        </w:rPr>
      </w:pPr>
      <w:r w:rsidRPr="00316124">
        <w:rPr>
          <w:rFonts w:cs="B Mitra" w:hint="cs"/>
          <w:sz w:val="26"/>
          <w:szCs w:val="26"/>
          <w:rtl/>
        </w:rPr>
        <w:t>شماره‌ی پروانه‌ی ساخت از وزارت بهداشت و درمان و آموزش پزشکی</w:t>
      </w:r>
    </w:p>
    <w:p w:rsidR="00316124" w:rsidRPr="00316124" w:rsidRDefault="00316124" w:rsidP="00375B8D">
      <w:pPr>
        <w:tabs>
          <w:tab w:val="left" w:pos="386"/>
          <w:tab w:val="left" w:pos="1286"/>
        </w:tabs>
        <w:rPr>
          <w:rFonts w:cs="B Mitra"/>
          <w:sz w:val="2"/>
          <w:szCs w:val="2"/>
          <w:rtl/>
        </w:rPr>
      </w:pPr>
    </w:p>
    <w:p w:rsidR="00316124" w:rsidRPr="00316124" w:rsidRDefault="00316124" w:rsidP="00455877">
      <w:pPr>
        <w:pStyle w:val="Heading2"/>
        <w:rPr>
          <w:rFonts w:eastAsia="Times New Roman"/>
          <w:rtl/>
        </w:rPr>
      </w:pPr>
      <w:bookmarkStart w:id="90" w:name="_Toc422131193"/>
      <w:bookmarkStart w:id="91" w:name="_Toc422150571"/>
      <w:r w:rsidRPr="00316124">
        <w:rPr>
          <w:rFonts w:eastAsia="Times New Roman" w:hint="cs"/>
          <w:rtl/>
        </w:rPr>
        <w:t>ترشي ها:</w:t>
      </w:r>
      <w:bookmarkEnd w:id="90"/>
      <w:bookmarkEnd w:id="91"/>
    </w:p>
    <w:p w:rsidR="00316124" w:rsidRPr="00316124" w:rsidRDefault="00316124" w:rsidP="006472D2">
      <w:pPr>
        <w:pStyle w:val="ListParagraph"/>
        <w:numPr>
          <w:ilvl w:val="2"/>
          <w:numId w:val="11"/>
        </w:numPr>
        <w:tabs>
          <w:tab w:val="clear" w:pos="2340"/>
          <w:tab w:val="left" w:pos="386"/>
          <w:tab w:val="num" w:pos="424"/>
        </w:tabs>
        <w:ind w:left="707" w:hanging="425"/>
        <w:rPr>
          <w:rFonts w:cs="B Mitra"/>
          <w:sz w:val="26"/>
          <w:szCs w:val="26"/>
        </w:rPr>
      </w:pPr>
      <w:r w:rsidRPr="00316124">
        <w:rPr>
          <w:rFonts w:cs="B Mitra" w:hint="cs"/>
          <w:sz w:val="26"/>
          <w:szCs w:val="26"/>
          <w:rtl/>
        </w:rPr>
        <w:t xml:space="preserve">انواع ترشي‌ها شامل سير ترشي، ترشي ليته، ترشي مخلوط به صورت تهيه شده در شرايط بهداشتي و پاستوريزه شده ترجيحا تك نفره و داراي تاريخ توليد و انقضا و بسته بندي شده در ظروف مورد قبول وزارت بهداشت محصول واحدهاي توليدي معتبر مورد قبول است.  </w:t>
      </w:r>
    </w:p>
    <w:p w:rsidR="00316124" w:rsidRPr="00316124" w:rsidRDefault="00316124" w:rsidP="006472D2">
      <w:pPr>
        <w:pStyle w:val="ListParagraph"/>
        <w:numPr>
          <w:ilvl w:val="2"/>
          <w:numId w:val="11"/>
        </w:numPr>
        <w:tabs>
          <w:tab w:val="clear" w:pos="2340"/>
          <w:tab w:val="left" w:pos="386"/>
          <w:tab w:val="num" w:pos="638"/>
          <w:tab w:val="left" w:pos="1286"/>
        </w:tabs>
        <w:ind w:left="728"/>
        <w:rPr>
          <w:rFonts w:cs="B Mitra"/>
          <w:sz w:val="26"/>
          <w:szCs w:val="26"/>
        </w:rPr>
      </w:pPr>
      <w:r w:rsidRPr="00316124">
        <w:rPr>
          <w:rFonts w:cs="B Mitra" w:hint="cs"/>
          <w:sz w:val="26"/>
          <w:szCs w:val="26"/>
          <w:rtl/>
        </w:rPr>
        <w:lastRenderedPageBreak/>
        <w:t xml:space="preserve">مواد اوليه‌ي مورد استفاده در ترشي‌ها (اندام‌هاي مختلف گياهي)‌ بايد كاملا سالم و عاري از هر گونه فساد ظاهري (لهيدگي يا صدمات مكانيكي) و فساد ناشي از ميكروارگانيسم‌ها باشد. </w:t>
      </w:r>
    </w:p>
    <w:p w:rsidR="00316124" w:rsidRPr="00316124" w:rsidRDefault="00316124" w:rsidP="006472D2">
      <w:pPr>
        <w:pStyle w:val="ListParagraph"/>
        <w:numPr>
          <w:ilvl w:val="2"/>
          <w:numId w:val="11"/>
        </w:numPr>
        <w:tabs>
          <w:tab w:val="clear" w:pos="2340"/>
          <w:tab w:val="left" w:pos="386"/>
          <w:tab w:val="num" w:pos="638"/>
          <w:tab w:val="left" w:pos="1286"/>
        </w:tabs>
        <w:ind w:left="728"/>
        <w:rPr>
          <w:rFonts w:cs="B Mitra"/>
          <w:sz w:val="26"/>
          <w:szCs w:val="26"/>
        </w:rPr>
      </w:pPr>
      <w:r w:rsidRPr="00316124">
        <w:rPr>
          <w:rFonts w:cs="B Mitra" w:hint="cs"/>
          <w:sz w:val="26"/>
          <w:szCs w:val="26"/>
          <w:rtl/>
        </w:rPr>
        <w:t xml:space="preserve">نمك و سركه‌ي مورد مصرف در ترشي‌ها بايد مطابق با استانداردهاي مربوط به سركه باشد. </w:t>
      </w:r>
    </w:p>
    <w:p w:rsidR="00316124" w:rsidRPr="00316124" w:rsidRDefault="00316124" w:rsidP="006472D2">
      <w:pPr>
        <w:pStyle w:val="ListParagraph"/>
        <w:numPr>
          <w:ilvl w:val="2"/>
          <w:numId w:val="11"/>
        </w:numPr>
        <w:tabs>
          <w:tab w:val="clear" w:pos="2340"/>
          <w:tab w:val="left" w:pos="386"/>
          <w:tab w:val="num" w:pos="638"/>
          <w:tab w:val="left" w:pos="1286"/>
        </w:tabs>
        <w:ind w:left="728"/>
        <w:rPr>
          <w:rFonts w:cs="B Mitra"/>
          <w:sz w:val="26"/>
          <w:szCs w:val="26"/>
        </w:rPr>
      </w:pPr>
      <w:r w:rsidRPr="00316124">
        <w:rPr>
          <w:rFonts w:cs="B Mitra" w:hint="cs"/>
          <w:sz w:val="26"/>
          <w:szCs w:val="26"/>
          <w:rtl/>
        </w:rPr>
        <w:t xml:space="preserve">استفاده از كارامل به منظور ايجاد رنگ در سيرترشي مجاز نيست. </w:t>
      </w:r>
    </w:p>
    <w:p w:rsidR="00316124" w:rsidRPr="00316124" w:rsidRDefault="00316124" w:rsidP="006472D2">
      <w:pPr>
        <w:pStyle w:val="ListParagraph"/>
        <w:numPr>
          <w:ilvl w:val="2"/>
          <w:numId w:val="11"/>
        </w:numPr>
        <w:tabs>
          <w:tab w:val="clear" w:pos="2340"/>
          <w:tab w:val="left" w:pos="386"/>
          <w:tab w:val="num" w:pos="638"/>
          <w:tab w:val="left" w:pos="1286"/>
        </w:tabs>
        <w:ind w:left="728"/>
        <w:rPr>
          <w:rFonts w:cs="B Mitra"/>
          <w:sz w:val="26"/>
          <w:szCs w:val="26"/>
        </w:rPr>
      </w:pPr>
      <w:r w:rsidRPr="00316124">
        <w:rPr>
          <w:rFonts w:cs="B Mitra" w:hint="cs"/>
          <w:sz w:val="26"/>
          <w:szCs w:val="26"/>
          <w:rtl/>
        </w:rPr>
        <w:t>استفاده از نگهدارنده‌ها در اين فرآورده مجاز نيست.</w:t>
      </w:r>
    </w:p>
    <w:p w:rsidR="00316124" w:rsidRPr="00316124" w:rsidRDefault="00316124" w:rsidP="006472D2">
      <w:pPr>
        <w:pStyle w:val="ListParagraph"/>
        <w:numPr>
          <w:ilvl w:val="2"/>
          <w:numId w:val="11"/>
        </w:numPr>
        <w:tabs>
          <w:tab w:val="clear" w:pos="2340"/>
          <w:tab w:val="left" w:pos="386"/>
          <w:tab w:val="num" w:pos="638"/>
          <w:tab w:val="left" w:pos="1286"/>
        </w:tabs>
        <w:ind w:left="728"/>
        <w:rPr>
          <w:rFonts w:cs="B Mitra"/>
          <w:sz w:val="26"/>
          <w:szCs w:val="26"/>
        </w:rPr>
      </w:pPr>
      <w:r w:rsidRPr="00316124">
        <w:rPr>
          <w:rFonts w:cs="B Mitra" w:hint="cs"/>
          <w:sz w:val="26"/>
          <w:szCs w:val="26"/>
          <w:rtl/>
        </w:rPr>
        <w:t>باقي مانده‌ي سموم دفع آفات نباتي نبايد از حد تعيين شده توسط مراجع ذيصلاح بیشتر شود.</w:t>
      </w:r>
    </w:p>
    <w:p w:rsidR="00316124" w:rsidRDefault="00316124" w:rsidP="006472D2">
      <w:pPr>
        <w:pStyle w:val="ListParagraph"/>
        <w:numPr>
          <w:ilvl w:val="2"/>
          <w:numId w:val="11"/>
        </w:numPr>
        <w:tabs>
          <w:tab w:val="clear" w:pos="2340"/>
          <w:tab w:val="left" w:pos="386"/>
          <w:tab w:val="num" w:pos="638"/>
          <w:tab w:val="left" w:pos="1286"/>
        </w:tabs>
        <w:ind w:left="728"/>
        <w:rPr>
          <w:rFonts w:cs="B Mitra"/>
          <w:sz w:val="26"/>
          <w:szCs w:val="26"/>
        </w:rPr>
      </w:pPr>
      <w:r w:rsidRPr="00316124">
        <w:rPr>
          <w:rFonts w:cs="B Mitra" w:hint="cs"/>
          <w:sz w:val="26"/>
          <w:szCs w:val="26"/>
          <w:rtl/>
        </w:rPr>
        <w:t>درصد تركيبات شيميايي موجود در ترشي ها بايد مطابق با استاندارد زير باشد:</w:t>
      </w:r>
    </w:p>
    <w:p w:rsidR="00094562" w:rsidRDefault="00094562" w:rsidP="00094562">
      <w:pPr>
        <w:pStyle w:val="ListParagraph"/>
        <w:tabs>
          <w:tab w:val="left" w:pos="386"/>
          <w:tab w:val="left" w:pos="1286"/>
        </w:tabs>
        <w:ind w:left="1440"/>
        <w:rPr>
          <w:rFonts w:cs="B Mitra"/>
          <w:sz w:val="26"/>
          <w:szCs w:val="26"/>
          <w:rtl/>
        </w:rPr>
      </w:pPr>
      <w:r>
        <w:rPr>
          <w:rFonts w:cs="B Mitra" w:hint="cs"/>
          <w:sz w:val="26"/>
          <w:szCs w:val="26"/>
          <w:rtl/>
        </w:rPr>
        <w:t>-</w:t>
      </w:r>
      <w:r w:rsidRPr="00094562">
        <w:rPr>
          <w:rFonts w:cs="B Mitra" w:hint="cs"/>
          <w:sz w:val="26"/>
          <w:szCs w:val="26"/>
          <w:rtl/>
        </w:rPr>
        <w:t xml:space="preserve"> اسیدیته ی كل بر حسب اسيد استيك: 4-2 درصد</w:t>
      </w:r>
    </w:p>
    <w:p w:rsidR="00167769" w:rsidRDefault="00167769" w:rsidP="00167769">
      <w:pPr>
        <w:tabs>
          <w:tab w:val="left" w:pos="386"/>
          <w:tab w:val="left" w:pos="1286"/>
        </w:tabs>
        <w:ind w:left="1440"/>
        <w:rPr>
          <w:rFonts w:cs="B Mitra"/>
          <w:sz w:val="26"/>
          <w:szCs w:val="26"/>
          <w:rtl/>
        </w:rPr>
      </w:pPr>
      <w:r>
        <w:rPr>
          <w:rFonts w:cs="B Mitra" w:hint="cs"/>
          <w:sz w:val="26"/>
          <w:szCs w:val="26"/>
          <w:rtl/>
        </w:rPr>
        <w:t xml:space="preserve">-  </w:t>
      </w:r>
      <w:r w:rsidRPr="00316124">
        <w:rPr>
          <w:rFonts w:cs="B Mitra"/>
          <w:sz w:val="26"/>
          <w:szCs w:val="26"/>
        </w:rPr>
        <w:t>PH</w:t>
      </w:r>
      <w:r w:rsidRPr="00316124">
        <w:rPr>
          <w:rFonts w:cs="B Mitra" w:hint="cs"/>
          <w:sz w:val="26"/>
          <w:szCs w:val="26"/>
          <w:rtl/>
        </w:rPr>
        <w:t xml:space="preserve"> : 5/3-3</w:t>
      </w:r>
    </w:p>
    <w:p w:rsidR="00167769" w:rsidRDefault="00167769" w:rsidP="00167769">
      <w:pPr>
        <w:tabs>
          <w:tab w:val="left" w:pos="386"/>
          <w:tab w:val="left" w:pos="1286"/>
        </w:tabs>
        <w:ind w:left="1440"/>
        <w:rPr>
          <w:rFonts w:cs="B Mitra"/>
          <w:sz w:val="26"/>
          <w:szCs w:val="26"/>
          <w:rtl/>
        </w:rPr>
      </w:pPr>
      <w:r>
        <w:rPr>
          <w:rFonts w:cs="B Mitra" w:hint="cs"/>
          <w:sz w:val="26"/>
          <w:szCs w:val="26"/>
          <w:rtl/>
        </w:rPr>
        <w:t>- ن</w:t>
      </w:r>
      <w:r w:rsidRPr="00316124">
        <w:rPr>
          <w:rFonts w:cs="B Mitra" w:hint="cs"/>
          <w:sz w:val="26"/>
          <w:szCs w:val="26"/>
          <w:rtl/>
        </w:rPr>
        <w:t>مك (حد اكثر)‌: 4%</w:t>
      </w:r>
    </w:p>
    <w:p w:rsidR="004E49CC" w:rsidRDefault="004E49CC" w:rsidP="00167769">
      <w:pPr>
        <w:tabs>
          <w:tab w:val="left" w:pos="386"/>
          <w:tab w:val="left" w:pos="1286"/>
        </w:tabs>
        <w:ind w:left="1440"/>
        <w:rPr>
          <w:rFonts w:cs="B Mitra"/>
          <w:sz w:val="26"/>
          <w:szCs w:val="26"/>
          <w:rtl/>
        </w:rPr>
      </w:pPr>
      <w:r>
        <w:rPr>
          <w:rFonts w:cs="B Mitra" w:hint="cs"/>
          <w:sz w:val="26"/>
          <w:szCs w:val="26"/>
          <w:rtl/>
        </w:rPr>
        <w:t xml:space="preserve">- وزن </w:t>
      </w:r>
      <w:r w:rsidRPr="00316124">
        <w:rPr>
          <w:rFonts w:cs="B Mitra" w:hint="cs"/>
          <w:sz w:val="26"/>
          <w:szCs w:val="26"/>
          <w:rtl/>
        </w:rPr>
        <w:t>مواد آبكش شده در ترشي مخلوط (حداقل)‌: 55%</w:t>
      </w:r>
    </w:p>
    <w:p w:rsidR="00A65907" w:rsidRDefault="00A65907" w:rsidP="00167769">
      <w:pPr>
        <w:tabs>
          <w:tab w:val="left" w:pos="386"/>
          <w:tab w:val="left" w:pos="1286"/>
        </w:tabs>
        <w:ind w:left="1440"/>
        <w:rPr>
          <w:rFonts w:cs="B Mitra"/>
          <w:sz w:val="26"/>
          <w:szCs w:val="26"/>
          <w:rtl/>
        </w:rPr>
      </w:pPr>
      <w:r>
        <w:rPr>
          <w:rFonts w:cs="B Mitra" w:hint="cs"/>
          <w:sz w:val="26"/>
          <w:szCs w:val="26"/>
          <w:rtl/>
        </w:rPr>
        <w:t xml:space="preserve">- وزن </w:t>
      </w:r>
      <w:r w:rsidRPr="00316124">
        <w:rPr>
          <w:rFonts w:cs="B Mitra" w:hint="cs"/>
          <w:sz w:val="26"/>
          <w:szCs w:val="26"/>
          <w:rtl/>
        </w:rPr>
        <w:t xml:space="preserve">مواد آبكش شده در ترشي ساده (حداقل)‌: 50%  </w:t>
      </w:r>
    </w:p>
    <w:p w:rsidR="00C77250" w:rsidRPr="00316124" w:rsidRDefault="00C77250" w:rsidP="00167769">
      <w:pPr>
        <w:tabs>
          <w:tab w:val="left" w:pos="386"/>
          <w:tab w:val="left" w:pos="1286"/>
        </w:tabs>
        <w:ind w:left="1440"/>
        <w:rPr>
          <w:rFonts w:cs="B Mitra"/>
          <w:sz w:val="26"/>
          <w:szCs w:val="26"/>
        </w:rPr>
      </w:pPr>
      <w:r>
        <w:rPr>
          <w:rFonts w:cs="B Mitra" w:hint="cs"/>
          <w:sz w:val="26"/>
          <w:szCs w:val="26"/>
          <w:rtl/>
        </w:rPr>
        <w:t xml:space="preserve">- پری </w:t>
      </w:r>
      <w:r w:rsidRPr="00316124">
        <w:rPr>
          <w:rFonts w:cs="B Mitra" w:hint="cs"/>
          <w:sz w:val="26"/>
          <w:szCs w:val="26"/>
          <w:rtl/>
        </w:rPr>
        <w:t>(حداقل)</w:t>
      </w:r>
      <w:r>
        <w:rPr>
          <w:rFonts w:cs="B Mitra" w:hint="cs"/>
          <w:sz w:val="26"/>
          <w:szCs w:val="26"/>
          <w:rtl/>
        </w:rPr>
        <w:t xml:space="preserve"> </w:t>
      </w:r>
      <w:r w:rsidRPr="00316124">
        <w:rPr>
          <w:rFonts w:cs="B Mitra" w:hint="cs"/>
          <w:sz w:val="26"/>
          <w:szCs w:val="26"/>
          <w:rtl/>
        </w:rPr>
        <w:t>:</w:t>
      </w:r>
      <w:r>
        <w:rPr>
          <w:rFonts w:cs="B Mitra" w:hint="cs"/>
          <w:sz w:val="26"/>
          <w:szCs w:val="26"/>
          <w:rtl/>
        </w:rPr>
        <w:t xml:space="preserve"> </w:t>
      </w:r>
      <w:r w:rsidRPr="00316124">
        <w:rPr>
          <w:rFonts w:cs="B Mitra" w:hint="cs"/>
          <w:sz w:val="26"/>
          <w:szCs w:val="26"/>
          <w:rtl/>
        </w:rPr>
        <w:t>‌97%</w:t>
      </w:r>
    </w:p>
    <w:p w:rsidR="005969B9" w:rsidRDefault="0040172A" w:rsidP="0040172A">
      <w:pPr>
        <w:pStyle w:val="ListParagraph"/>
        <w:tabs>
          <w:tab w:val="left" w:pos="386"/>
          <w:tab w:val="left" w:pos="1286"/>
        </w:tabs>
        <w:ind w:left="1440"/>
        <w:rPr>
          <w:rFonts w:cs="B Mitra"/>
          <w:sz w:val="26"/>
          <w:szCs w:val="26"/>
        </w:rPr>
      </w:pPr>
      <w:r>
        <w:rPr>
          <w:rFonts w:cs="B Mitra" w:hint="cs"/>
          <w:sz w:val="26"/>
          <w:szCs w:val="26"/>
          <w:rtl/>
        </w:rPr>
        <w:t xml:space="preserve">- ذرات سنگین </w:t>
      </w:r>
      <w:r w:rsidRPr="00316124">
        <w:rPr>
          <w:rFonts w:cs="B Mitra" w:hint="cs"/>
          <w:sz w:val="26"/>
          <w:szCs w:val="26"/>
          <w:rtl/>
        </w:rPr>
        <w:t>بر حسب گرم در ليتر (حداكثر): مس6/0، سرب 5/0، آرسنيك 1/0</w:t>
      </w:r>
    </w:p>
    <w:p w:rsidR="00C47528" w:rsidRPr="00C47528" w:rsidRDefault="00C47528" w:rsidP="00C47528">
      <w:pPr>
        <w:pStyle w:val="ListParagraph"/>
        <w:numPr>
          <w:ilvl w:val="2"/>
          <w:numId w:val="11"/>
        </w:numPr>
        <w:tabs>
          <w:tab w:val="clear" w:pos="2340"/>
          <w:tab w:val="left" w:pos="386"/>
          <w:tab w:val="num" w:pos="638"/>
          <w:tab w:val="left" w:pos="1286"/>
        </w:tabs>
        <w:ind w:left="728"/>
        <w:jc w:val="both"/>
        <w:rPr>
          <w:rFonts w:cs="B Mitra"/>
          <w:sz w:val="26"/>
          <w:szCs w:val="26"/>
        </w:rPr>
      </w:pPr>
      <w:r w:rsidRPr="00C47528">
        <w:rPr>
          <w:rFonts w:ascii="Tahoma" w:hAnsi="Tahoma" w:cs="B Mitra" w:hint="cs"/>
          <w:sz w:val="26"/>
          <w:szCs w:val="26"/>
          <w:rtl/>
        </w:rPr>
        <w:t>در</w:t>
      </w:r>
      <w:r w:rsidRPr="00C47528">
        <w:rPr>
          <w:rFonts w:cs="B Mitra" w:hint="cs"/>
          <w:sz w:val="26"/>
          <w:szCs w:val="26"/>
          <w:rtl/>
        </w:rPr>
        <w:t xml:space="preserve"> </w:t>
      </w:r>
      <w:r w:rsidRPr="00C47528">
        <w:rPr>
          <w:rFonts w:ascii="Tahoma" w:hAnsi="Tahoma" w:cs="B Mitra" w:hint="cs"/>
          <w:sz w:val="26"/>
          <w:szCs w:val="26"/>
          <w:rtl/>
        </w:rPr>
        <w:t>صورت</w:t>
      </w:r>
      <w:r w:rsidRPr="00C47528">
        <w:rPr>
          <w:rFonts w:cs="B Mitra" w:hint="cs"/>
          <w:sz w:val="26"/>
          <w:szCs w:val="26"/>
          <w:rtl/>
        </w:rPr>
        <w:t xml:space="preserve"> </w:t>
      </w:r>
      <w:r w:rsidRPr="00C47528">
        <w:rPr>
          <w:rFonts w:ascii="Tahoma" w:hAnsi="Tahoma" w:cs="B Mitra" w:hint="cs"/>
          <w:sz w:val="26"/>
          <w:szCs w:val="26"/>
          <w:rtl/>
        </w:rPr>
        <w:t>انجام</w:t>
      </w:r>
      <w:r w:rsidRPr="00C47528">
        <w:rPr>
          <w:rFonts w:cs="B Mitra" w:hint="cs"/>
          <w:sz w:val="26"/>
          <w:szCs w:val="26"/>
          <w:rtl/>
        </w:rPr>
        <w:t xml:space="preserve"> </w:t>
      </w:r>
      <w:r w:rsidRPr="00C47528">
        <w:rPr>
          <w:rFonts w:ascii="Tahoma" w:hAnsi="Tahoma" w:cs="B Mitra" w:hint="cs"/>
          <w:sz w:val="26"/>
          <w:szCs w:val="26"/>
          <w:rtl/>
        </w:rPr>
        <w:t>آزمايش</w:t>
      </w:r>
      <w:r w:rsidRPr="00C47528">
        <w:rPr>
          <w:rFonts w:cs="B Mitra" w:hint="cs"/>
          <w:sz w:val="26"/>
          <w:szCs w:val="26"/>
          <w:rtl/>
        </w:rPr>
        <w:t xml:space="preserve"> </w:t>
      </w:r>
      <w:r w:rsidRPr="00C47528">
        <w:rPr>
          <w:rFonts w:ascii="Tahoma" w:hAnsi="Tahoma" w:cs="B Mitra" w:hint="cs"/>
          <w:sz w:val="26"/>
          <w:szCs w:val="26"/>
          <w:rtl/>
        </w:rPr>
        <w:t>ميكروبي</w:t>
      </w:r>
      <w:r w:rsidRPr="00C47528">
        <w:rPr>
          <w:rFonts w:cs="B Mitra" w:hint="cs"/>
          <w:sz w:val="26"/>
          <w:szCs w:val="26"/>
          <w:rtl/>
        </w:rPr>
        <w:t xml:space="preserve"> </w:t>
      </w:r>
      <w:r w:rsidRPr="00C47528">
        <w:rPr>
          <w:rFonts w:ascii="Tahoma" w:hAnsi="Tahoma" w:cs="B Mitra" w:hint="cs"/>
          <w:sz w:val="26"/>
          <w:szCs w:val="26"/>
          <w:rtl/>
        </w:rPr>
        <w:t>تعداد</w:t>
      </w:r>
      <w:r w:rsidRPr="00C47528">
        <w:rPr>
          <w:rFonts w:cs="B Mitra" w:hint="cs"/>
          <w:sz w:val="26"/>
          <w:szCs w:val="26"/>
          <w:rtl/>
        </w:rPr>
        <w:t xml:space="preserve"> </w:t>
      </w:r>
      <w:r w:rsidRPr="00C47528">
        <w:rPr>
          <w:rFonts w:ascii="Tahoma" w:hAnsi="Tahoma" w:cs="B Mitra" w:hint="cs"/>
          <w:sz w:val="26"/>
          <w:szCs w:val="26"/>
          <w:rtl/>
        </w:rPr>
        <w:t>كپك</w:t>
      </w:r>
      <w:r w:rsidRPr="00C47528">
        <w:rPr>
          <w:rFonts w:cs="B Mitra" w:hint="cs"/>
          <w:sz w:val="26"/>
          <w:szCs w:val="26"/>
          <w:rtl/>
        </w:rPr>
        <w:t xml:space="preserve"> </w:t>
      </w:r>
      <w:r w:rsidRPr="00C47528">
        <w:rPr>
          <w:rFonts w:ascii="Tahoma" w:hAnsi="Tahoma" w:cs="B Mitra" w:hint="cs"/>
          <w:sz w:val="26"/>
          <w:szCs w:val="26"/>
          <w:rtl/>
        </w:rPr>
        <w:t>و</w:t>
      </w:r>
      <w:r w:rsidRPr="00C47528">
        <w:rPr>
          <w:rFonts w:cs="B Mitra" w:hint="cs"/>
          <w:sz w:val="26"/>
          <w:szCs w:val="26"/>
          <w:rtl/>
        </w:rPr>
        <w:t xml:space="preserve"> </w:t>
      </w:r>
      <w:r w:rsidRPr="00C47528">
        <w:rPr>
          <w:rFonts w:ascii="Tahoma" w:hAnsi="Tahoma" w:cs="B Mitra" w:hint="cs"/>
          <w:sz w:val="26"/>
          <w:szCs w:val="26"/>
          <w:rtl/>
        </w:rPr>
        <w:t>مخمر</w:t>
      </w:r>
      <w:r w:rsidRPr="00C47528">
        <w:rPr>
          <w:rFonts w:cs="B Mitra" w:hint="cs"/>
          <w:sz w:val="26"/>
          <w:szCs w:val="26"/>
          <w:rtl/>
        </w:rPr>
        <w:t xml:space="preserve"> </w:t>
      </w:r>
      <w:r w:rsidRPr="00C47528">
        <w:rPr>
          <w:rFonts w:ascii="Tahoma" w:hAnsi="Tahoma" w:cs="B Mitra" w:hint="cs"/>
          <w:sz w:val="26"/>
          <w:szCs w:val="26"/>
          <w:rtl/>
        </w:rPr>
        <w:t>ق</w:t>
      </w:r>
      <w:r w:rsidRPr="00C47528">
        <w:rPr>
          <w:rFonts w:cs="B Mitra" w:hint="cs"/>
          <w:sz w:val="26"/>
          <w:szCs w:val="26"/>
          <w:rtl/>
        </w:rPr>
        <w:t xml:space="preserve">ابل قبول در يك گرم نمونه در هر مورد 100 عدد است. </w:t>
      </w:r>
    </w:p>
    <w:p w:rsidR="005969B9" w:rsidRDefault="005969B9" w:rsidP="005969B9">
      <w:pPr>
        <w:pStyle w:val="ListParagraph"/>
        <w:numPr>
          <w:ilvl w:val="2"/>
          <w:numId w:val="11"/>
        </w:numPr>
        <w:tabs>
          <w:tab w:val="left" w:pos="386"/>
          <w:tab w:val="left" w:pos="626"/>
        </w:tabs>
        <w:ind w:hanging="1984"/>
        <w:jc w:val="both"/>
        <w:rPr>
          <w:rFonts w:cs="B Mitra"/>
          <w:sz w:val="26"/>
          <w:szCs w:val="26"/>
        </w:rPr>
      </w:pPr>
      <w:r w:rsidRPr="00316124">
        <w:rPr>
          <w:rFonts w:cs="B Mitra" w:hint="cs"/>
          <w:sz w:val="26"/>
          <w:szCs w:val="26"/>
          <w:rtl/>
        </w:rPr>
        <w:t>اين فرآورده بايد داراي رنگ و بوي طبيعي مواد تشكيل دهنده‌ي خود بوده و عاري از هر گونه عطر و طعم و مزه‌ي خارجي باشد.</w:t>
      </w:r>
    </w:p>
    <w:p w:rsidR="00E56F7D" w:rsidRDefault="00E56F7D" w:rsidP="00E56F7D">
      <w:pPr>
        <w:pStyle w:val="ListParagraph"/>
        <w:numPr>
          <w:ilvl w:val="2"/>
          <w:numId w:val="11"/>
        </w:numPr>
        <w:tabs>
          <w:tab w:val="left" w:pos="386"/>
          <w:tab w:val="left" w:pos="716"/>
        </w:tabs>
        <w:ind w:hanging="1984"/>
        <w:jc w:val="both"/>
        <w:rPr>
          <w:rFonts w:cs="B Mitra"/>
          <w:sz w:val="26"/>
          <w:szCs w:val="26"/>
        </w:rPr>
      </w:pPr>
      <w:r w:rsidRPr="00316124">
        <w:rPr>
          <w:rFonts w:cs="B Mitra" w:hint="cs"/>
          <w:sz w:val="26"/>
          <w:szCs w:val="26"/>
          <w:rtl/>
        </w:rPr>
        <w:t>ظروف بسته بندي بايد از جنس مورد قبول استاندارد باشد</w:t>
      </w:r>
      <w:r w:rsidRPr="00316124">
        <w:rPr>
          <w:rFonts w:cs="B Mitra"/>
          <w:sz w:val="26"/>
          <w:szCs w:val="26"/>
        </w:rPr>
        <w:t>.</w:t>
      </w:r>
    </w:p>
    <w:p w:rsidR="00D94215" w:rsidRDefault="00D94215" w:rsidP="00D94215">
      <w:pPr>
        <w:pStyle w:val="ListParagraph"/>
        <w:numPr>
          <w:ilvl w:val="2"/>
          <w:numId w:val="11"/>
        </w:numPr>
        <w:tabs>
          <w:tab w:val="left" w:pos="386"/>
          <w:tab w:val="left" w:pos="716"/>
        </w:tabs>
        <w:ind w:hanging="1984"/>
        <w:jc w:val="both"/>
        <w:rPr>
          <w:rFonts w:cs="B Mitra"/>
          <w:sz w:val="26"/>
          <w:szCs w:val="26"/>
        </w:rPr>
      </w:pPr>
      <w:r w:rsidRPr="00316124">
        <w:rPr>
          <w:rFonts w:cs="B Mitra" w:hint="cs"/>
          <w:sz w:val="26"/>
          <w:szCs w:val="26"/>
          <w:rtl/>
        </w:rPr>
        <w:t>درج علايم زير بر روي محصول الزامي است:</w:t>
      </w:r>
    </w:p>
    <w:p w:rsidR="00C77250" w:rsidRPr="00316124" w:rsidRDefault="00C77250" w:rsidP="0040172A">
      <w:pPr>
        <w:pStyle w:val="ListParagraph"/>
        <w:tabs>
          <w:tab w:val="left" w:pos="386"/>
          <w:tab w:val="left" w:pos="716"/>
        </w:tabs>
        <w:ind w:left="2340"/>
        <w:jc w:val="both"/>
        <w:rPr>
          <w:rFonts w:cs="B Mitra"/>
          <w:sz w:val="26"/>
          <w:szCs w:val="26"/>
        </w:rPr>
      </w:pPr>
    </w:p>
    <w:p w:rsidR="00B9363A" w:rsidRPr="00316124" w:rsidRDefault="00B9363A" w:rsidP="00B9363A">
      <w:pPr>
        <w:numPr>
          <w:ilvl w:val="1"/>
          <w:numId w:val="11"/>
        </w:numPr>
        <w:tabs>
          <w:tab w:val="left" w:pos="386"/>
          <w:tab w:val="left" w:pos="1286"/>
        </w:tabs>
        <w:jc w:val="both"/>
        <w:rPr>
          <w:rFonts w:cs="B Mitra"/>
          <w:sz w:val="26"/>
          <w:szCs w:val="26"/>
          <w:rtl/>
        </w:rPr>
      </w:pPr>
      <w:r w:rsidRPr="00316124">
        <w:rPr>
          <w:rFonts w:cs="B Mitra" w:hint="cs"/>
          <w:sz w:val="26"/>
          <w:szCs w:val="26"/>
          <w:rtl/>
        </w:rPr>
        <w:t>نام و نوع كالا</w:t>
      </w:r>
    </w:p>
    <w:p w:rsidR="00B9363A" w:rsidRPr="00316124" w:rsidRDefault="00B9363A" w:rsidP="00B9363A">
      <w:pPr>
        <w:numPr>
          <w:ilvl w:val="1"/>
          <w:numId w:val="11"/>
        </w:numPr>
        <w:tabs>
          <w:tab w:val="left" w:pos="386"/>
          <w:tab w:val="left" w:pos="1286"/>
        </w:tabs>
        <w:jc w:val="both"/>
        <w:rPr>
          <w:rFonts w:cs="B Mitra"/>
          <w:sz w:val="26"/>
          <w:szCs w:val="26"/>
        </w:rPr>
      </w:pPr>
      <w:r w:rsidRPr="00316124">
        <w:rPr>
          <w:rFonts w:cs="B Mitra" w:hint="cs"/>
          <w:sz w:val="26"/>
          <w:szCs w:val="26"/>
          <w:rtl/>
        </w:rPr>
        <w:t>نام تجارتي كالا و نام واحد توليدي</w:t>
      </w:r>
    </w:p>
    <w:p w:rsidR="00B9363A" w:rsidRPr="00316124" w:rsidRDefault="00B9363A" w:rsidP="00B9363A">
      <w:pPr>
        <w:numPr>
          <w:ilvl w:val="1"/>
          <w:numId w:val="11"/>
        </w:numPr>
        <w:tabs>
          <w:tab w:val="left" w:pos="386"/>
          <w:tab w:val="left" w:pos="1286"/>
        </w:tabs>
        <w:jc w:val="both"/>
        <w:rPr>
          <w:rFonts w:cs="B Mitra"/>
          <w:sz w:val="26"/>
          <w:szCs w:val="26"/>
        </w:rPr>
      </w:pPr>
      <w:r w:rsidRPr="00316124">
        <w:rPr>
          <w:rFonts w:cs="B Mitra" w:hint="cs"/>
          <w:sz w:val="26"/>
          <w:szCs w:val="26"/>
          <w:rtl/>
        </w:rPr>
        <w:t xml:space="preserve">تاريخ توليد و انقضا </w:t>
      </w:r>
    </w:p>
    <w:p w:rsidR="00B9363A" w:rsidRPr="00316124" w:rsidRDefault="00B9363A" w:rsidP="00B9363A">
      <w:pPr>
        <w:numPr>
          <w:ilvl w:val="1"/>
          <w:numId w:val="11"/>
        </w:numPr>
        <w:tabs>
          <w:tab w:val="left" w:pos="386"/>
          <w:tab w:val="left" w:pos="1286"/>
        </w:tabs>
        <w:rPr>
          <w:rFonts w:cs="B Mitra"/>
          <w:sz w:val="26"/>
          <w:szCs w:val="26"/>
        </w:rPr>
      </w:pPr>
      <w:r w:rsidRPr="00316124">
        <w:rPr>
          <w:rFonts w:cs="B Mitra" w:hint="cs"/>
          <w:sz w:val="26"/>
          <w:szCs w:val="26"/>
          <w:rtl/>
        </w:rPr>
        <w:t xml:space="preserve">مواد تشكيل دهنده و افزودني‌ها </w:t>
      </w:r>
    </w:p>
    <w:p w:rsidR="00B9363A" w:rsidRPr="00316124" w:rsidRDefault="00B9363A" w:rsidP="00B9363A">
      <w:pPr>
        <w:numPr>
          <w:ilvl w:val="1"/>
          <w:numId w:val="11"/>
        </w:numPr>
        <w:tabs>
          <w:tab w:val="left" w:pos="386"/>
          <w:tab w:val="left" w:pos="1286"/>
        </w:tabs>
        <w:rPr>
          <w:rFonts w:cs="B Mitra"/>
          <w:sz w:val="26"/>
          <w:szCs w:val="26"/>
        </w:rPr>
      </w:pPr>
      <w:r w:rsidRPr="00316124">
        <w:rPr>
          <w:rFonts w:cs="B Mitra" w:hint="cs"/>
          <w:sz w:val="26"/>
          <w:szCs w:val="26"/>
          <w:rtl/>
        </w:rPr>
        <w:t xml:space="preserve">وزن خالص بر حسب گرم </w:t>
      </w:r>
    </w:p>
    <w:p w:rsidR="00B9363A" w:rsidRPr="00316124" w:rsidRDefault="00B9363A" w:rsidP="00B9363A">
      <w:pPr>
        <w:numPr>
          <w:ilvl w:val="1"/>
          <w:numId w:val="11"/>
        </w:numPr>
        <w:tabs>
          <w:tab w:val="left" w:pos="386"/>
          <w:tab w:val="left" w:pos="1286"/>
        </w:tabs>
        <w:rPr>
          <w:rFonts w:cs="B Mitra"/>
          <w:sz w:val="26"/>
          <w:szCs w:val="26"/>
        </w:rPr>
      </w:pPr>
      <w:r w:rsidRPr="00316124">
        <w:rPr>
          <w:rFonts w:cs="B Mitra" w:hint="cs"/>
          <w:sz w:val="26"/>
          <w:szCs w:val="26"/>
          <w:rtl/>
        </w:rPr>
        <w:t>شماره‌ی پروانه‌ی ساخت از وزارت بهداشت و درمان و آموزش پزشکی</w:t>
      </w:r>
    </w:p>
    <w:p w:rsidR="00382AF4" w:rsidRPr="00316124" w:rsidRDefault="00382AF4" w:rsidP="00382AF4">
      <w:pPr>
        <w:tabs>
          <w:tab w:val="left" w:pos="386"/>
          <w:tab w:val="left" w:pos="1286"/>
        </w:tabs>
        <w:ind w:left="1440"/>
        <w:rPr>
          <w:rFonts w:cs="B Mitra"/>
          <w:sz w:val="26"/>
          <w:szCs w:val="26"/>
        </w:rPr>
      </w:pPr>
    </w:p>
    <w:p w:rsidR="00316124" w:rsidRPr="00316124" w:rsidRDefault="00316124" w:rsidP="00375B8D">
      <w:pPr>
        <w:tabs>
          <w:tab w:val="left" w:pos="386"/>
          <w:tab w:val="left" w:pos="1286"/>
        </w:tabs>
        <w:rPr>
          <w:rFonts w:cs="B Mitra"/>
          <w:sz w:val="8"/>
          <w:szCs w:val="8"/>
          <w:rtl/>
        </w:rPr>
      </w:pPr>
    </w:p>
    <w:p w:rsidR="00316124" w:rsidRPr="00316124" w:rsidRDefault="00316124" w:rsidP="00455877">
      <w:pPr>
        <w:pStyle w:val="Heading2"/>
        <w:rPr>
          <w:rFonts w:eastAsia="Times New Roman"/>
          <w:rtl/>
        </w:rPr>
      </w:pPr>
      <w:bookmarkStart w:id="92" w:name="_Toc422131194"/>
      <w:bookmarkStart w:id="93" w:name="_Toc422150572"/>
      <w:r w:rsidRPr="00316124">
        <w:rPr>
          <w:rFonts w:eastAsia="Times New Roman" w:hint="cs"/>
          <w:rtl/>
        </w:rPr>
        <w:t>خيار شور:</w:t>
      </w:r>
      <w:bookmarkEnd w:id="92"/>
      <w:bookmarkEnd w:id="93"/>
    </w:p>
    <w:p w:rsidR="00316124" w:rsidRPr="00316124" w:rsidRDefault="00316124" w:rsidP="006472D2">
      <w:pPr>
        <w:numPr>
          <w:ilvl w:val="0"/>
          <w:numId w:val="35"/>
        </w:numPr>
        <w:tabs>
          <w:tab w:val="left" w:pos="386"/>
          <w:tab w:val="left" w:pos="1286"/>
        </w:tabs>
        <w:rPr>
          <w:rFonts w:cs="B Mitra"/>
          <w:sz w:val="26"/>
          <w:szCs w:val="26"/>
        </w:rPr>
      </w:pPr>
      <w:r w:rsidRPr="00316124">
        <w:rPr>
          <w:rFonts w:cs="B Mitra" w:hint="cs"/>
          <w:sz w:val="26"/>
          <w:szCs w:val="26"/>
          <w:rtl/>
        </w:rPr>
        <w:t xml:space="preserve">خيار شور مورد قبول ترجيحاَ درجه يك و به صورت پاستوريزه شده و داراي تاريخ توليد و انقضا و بسته بندي شده در ظروف مورد قبول وزارت بهداشت محصول واحدهاي توليدي معتبر است. </w:t>
      </w:r>
    </w:p>
    <w:p w:rsidR="00316124" w:rsidRPr="00316124" w:rsidRDefault="00316124" w:rsidP="006472D2">
      <w:pPr>
        <w:numPr>
          <w:ilvl w:val="0"/>
          <w:numId w:val="35"/>
        </w:numPr>
        <w:tabs>
          <w:tab w:val="left" w:pos="386"/>
          <w:tab w:val="left" w:pos="1286"/>
        </w:tabs>
        <w:rPr>
          <w:rFonts w:cs="B Mitra"/>
          <w:sz w:val="26"/>
          <w:szCs w:val="26"/>
        </w:rPr>
      </w:pPr>
      <w:r w:rsidRPr="00316124">
        <w:rPr>
          <w:rFonts w:cs="B Mitra" w:hint="cs"/>
          <w:sz w:val="26"/>
          <w:szCs w:val="26"/>
          <w:rtl/>
        </w:rPr>
        <w:t>خيار مورد استفاده براي خيار شور بايد تميز، سالم، قلمي، درسته و با پوست باشد.</w:t>
      </w:r>
    </w:p>
    <w:p w:rsidR="00316124" w:rsidRPr="00316124" w:rsidRDefault="00316124" w:rsidP="006472D2">
      <w:pPr>
        <w:numPr>
          <w:ilvl w:val="0"/>
          <w:numId w:val="35"/>
        </w:numPr>
        <w:tabs>
          <w:tab w:val="left" w:pos="386"/>
          <w:tab w:val="left" w:pos="1286"/>
        </w:tabs>
        <w:rPr>
          <w:rFonts w:cs="B Mitra"/>
          <w:sz w:val="26"/>
          <w:szCs w:val="26"/>
        </w:rPr>
      </w:pPr>
      <w:r w:rsidRPr="00316124">
        <w:rPr>
          <w:rFonts w:cs="B Mitra" w:hint="cs"/>
          <w:sz w:val="26"/>
          <w:szCs w:val="26"/>
          <w:rtl/>
        </w:rPr>
        <w:t>سركه‌اي كه براي تهيه‌ي اين فرآورده به كار مي</w:t>
      </w:r>
      <w:r w:rsidRPr="00316124">
        <w:rPr>
          <w:rFonts w:cs="B Mitra"/>
          <w:sz w:val="26"/>
          <w:szCs w:val="26"/>
          <w:rtl/>
        </w:rPr>
        <w:softHyphen/>
      </w:r>
      <w:r w:rsidRPr="00316124">
        <w:rPr>
          <w:rFonts w:cs="B Mitra" w:hint="cs"/>
          <w:sz w:val="26"/>
          <w:szCs w:val="26"/>
          <w:rtl/>
        </w:rPr>
        <w:t>رود بايد برابر با استانداردهاي مربوطه بوده و حداكثر مقدار مجاز استفاده از آن به گونه</w:t>
      </w:r>
      <w:r w:rsidRPr="00316124">
        <w:rPr>
          <w:rFonts w:cs="B Mitra"/>
          <w:sz w:val="26"/>
          <w:szCs w:val="26"/>
          <w:rtl/>
        </w:rPr>
        <w:softHyphen/>
      </w:r>
      <w:r w:rsidRPr="00316124">
        <w:rPr>
          <w:rFonts w:cs="B Mitra" w:hint="cs"/>
          <w:sz w:val="26"/>
          <w:szCs w:val="26"/>
          <w:rtl/>
        </w:rPr>
        <w:t xml:space="preserve">اي باشد كه ميزان آن بر حسب اسيد استيك بيشتر از 1 گرم در صد گرم محصول نباشد. </w:t>
      </w:r>
    </w:p>
    <w:p w:rsidR="00316124" w:rsidRPr="00316124" w:rsidRDefault="00316124" w:rsidP="006472D2">
      <w:pPr>
        <w:numPr>
          <w:ilvl w:val="0"/>
          <w:numId w:val="35"/>
        </w:numPr>
        <w:tabs>
          <w:tab w:val="left" w:pos="386"/>
          <w:tab w:val="left" w:pos="1286"/>
        </w:tabs>
        <w:rPr>
          <w:rFonts w:cs="B Mitra"/>
          <w:sz w:val="26"/>
          <w:szCs w:val="26"/>
        </w:rPr>
      </w:pPr>
      <w:r w:rsidRPr="00316124">
        <w:rPr>
          <w:rFonts w:cs="B Mitra" w:hint="cs"/>
          <w:sz w:val="26"/>
          <w:szCs w:val="26"/>
          <w:rtl/>
        </w:rPr>
        <w:t xml:space="preserve">حداكثر مقدار نمك خوراكي (بر حسب كلرور سديم) نبايد از 10 گرم درصد بیشتر شود. </w:t>
      </w:r>
    </w:p>
    <w:p w:rsidR="00316124" w:rsidRPr="00316124" w:rsidRDefault="00316124" w:rsidP="006472D2">
      <w:pPr>
        <w:numPr>
          <w:ilvl w:val="0"/>
          <w:numId w:val="35"/>
        </w:numPr>
        <w:tabs>
          <w:tab w:val="left" w:pos="386"/>
          <w:tab w:val="left" w:pos="1286"/>
        </w:tabs>
        <w:rPr>
          <w:rFonts w:cs="B Mitra"/>
          <w:sz w:val="26"/>
          <w:szCs w:val="26"/>
        </w:rPr>
      </w:pPr>
      <w:r w:rsidRPr="00316124">
        <w:rPr>
          <w:rFonts w:cs="B Mitra" w:hint="cs"/>
          <w:sz w:val="26"/>
          <w:szCs w:val="26"/>
          <w:rtl/>
        </w:rPr>
        <w:t>افزودن سير، فلفل سبز يا قرمز، كرفس، گشنيز، جعفري، نعناع، ترخون و برگ مو مجاز است مشروط به آن كه مقدار كل آن از 5 گرم درصد وزن خالص بیشتر نشود.</w:t>
      </w:r>
    </w:p>
    <w:p w:rsidR="00316124" w:rsidRPr="00316124" w:rsidRDefault="00316124" w:rsidP="006472D2">
      <w:pPr>
        <w:numPr>
          <w:ilvl w:val="0"/>
          <w:numId w:val="35"/>
        </w:numPr>
        <w:tabs>
          <w:tab w:val="left" w:pos="386"/>
          <w:tab w:val="left" w:pos="1286"/>
        </w:tabs>
        <w:rPr>
          <w:rFonts w:cs="B Mitra"/>
          <w:sz w:val="26"/>
          <w:szCs w:val="26"/>
        </w:rPr>
      </w:pPr>
      <w:r w:rsidRPr="00316124">
        <w:rPr>
          <w:rFonts w:cs="B Mitra" w:hint="cs"/>
          <w:sz w:val="26"/>
          <w:szCs w:val="26"/>
          <w:rtl/>
        </w:rPr>
        <w:t xml:space="preserve">افزودن هر نوع افزودني ديگر به خيار شور غير مجاز است. </w:t>
      </w:r>
    </w:p>
    <w:p w:rsidR="00316124" w:rsidRPr="00316124" w:rsidRDefault="00316124" w:rsidP="006472D2">
      <w:pPr>
        <w:numPr>
          <w:ilvl w:val="0"/>
          <w:numId w:val="35"/>
        </w:numPr>
        <w:tabs>
          <w:tab w:val="left" w:pos="386"/>
          <w:tab w:val="left" w:pos="1286"/>
        </w:tabs>
        <w:rPr>
          <w:rFonts w:cs="B Mitra"/>
          <w:sz w:val="26"/>
          <w:szCs w:val="26"/>
        </w:rPr>
      </w:pPr>
      <w:r w:rsidRPr="00316124">
        <w:rPr>
          <w:rFonts w:cs="B Mitra" w:hint="cs"/>
          <w:sz w:val="26"/>
          <w:szCs w:val="26"/>
          <w:rtl/>
        </w:rPr>
        <w:t xml:space="preserve">خيار شور بايد داراي رنگ سبز زيتوني و يا سبز متمايل به زرد و يا زرد زيتوني باشد. </w:t>
      </w:r>
    </w:p>
    <w:p w:rsidR="00316124" w:rsidRPr="00316124" w:rsidRDefault="00316124" w:rsidP="006472D2">
      <w:pPr>
        <w:numPr>
          <w:ilvl w:val="0"/>
          <w:numId w:val="35"/>
        </w:numPr>
        <w:tabs>
          <w:tab w:val="left" w:pos="386"/>
          <w:tab w:val="left" w:pos="1286"/>
        </w:tabs>
        <w:rPr>
          <w:rFonts w:cs="B Mitra"/>
          <w:sz w:val="26"/>
          <w:szCs w:val="26"/>
        </w:rPr>
      </w:pPr>
      <w:r w:rsidRPr="00316124">
        <w:rPr>
          <w:rFonts w:cs="B Mitra" w:hint="cs"/>
          <w:sz w:val="26"/>
          <w:szCs w:val="26"/>
          <w:rtl/>
        </w:rPr>
        <w:lastRenderedPageBreak/>
        <w:t>رنگ آب نمك در فرآورده بايد شفاف باشد.</w:t>
      </w:r>
    </w:p>
    <w:p w:rsidR="00316124" w:rsidRPr="00316124" w:rsidRDefault="00316124" w:rsidP="006472D2">
      <w:pPr>
        <w:numPr>
          <w:ilvl w:val="0"/>
          <w:numId w:val="35"/>
        </w:numPr>
        <w:tabs>
          <w:tab w:val="left" w:pos="386"/>
          <w:tab w:val="left" w:pos="1286"/>
        </w:tabs>
        <w:rPr>
          <w:rFonts w:cs="B Mitra"/>
          <w:sz w:val="26"/>
          <w:szCs w:val="26"/>
        </w:rPr>
      </w:pPr>
      <w:r w:rsidRPr="00316124">
        <w:rPr>
          <w:rFonts w:cs="B Mitra" w:hint="cs"/>
          <w:sz w:val="26"/>
          <w:szCs w:val="26"/>
          <w:rtl/>
        </w:rPr>
        <w:t>پري ظرف نبايد از 90 درصد كمتر باشد.</w:t>
      </w:r>
    </w:p>
    <w:p w:rsidR="00316124" w:rsidRPr="00316124" w:rsidRDefault="00316124" w:rsidP="006472D2">
      <w:pPr>
        <w:numPr>
          <w:ilvl w:val="0"/>
          <w:numId w:val="35"/>
        </w:numPr>
        <w:tabs>
          <w:tab w:val="left" w:pos="386"/>
          <w:tab w:val="left" w:pos="1286"/>
        </w:tabs>
        <w:rPr>
          <w:rFonts w:cs="B Mitra"/>
          <w:sz w:val="26"/>
          <w:szCs w:val="26"/>
        </w:rPr>
      </w:pPr>
      <w:r w:rsidRPr="00316124">
        <w:rPr>
          <w:rFonts w:cs="B Mitra" w:hint="cs"/>
          <w:sz w:val="26"/>
          <w:szCs w:val="26"/>
          <w:rtl/>
        </w:rPr>
        <w:t xml:space="preserve">خيار شور بايد ترد و شكننده بوده وسط آن توپر و بدون آب باشد. </w:t>
      </w:r>
    </w:p>
    <w:p w:rsidR="00316124" w:rsidRPr="00316124" w:rsidRDefault="00316124" w:rsidP="006472D2">
      <w:pPr>
        <w:numPr>
          <w:ilvl w:val="0"/>
          <w:numId w:val="35"/>
        </w:numPr>
        <w:tabs>
          <w:tab w:val="left" w:pos="386"/>
          <w:tab w:val="left" w:pos="1286"/>
        </w:tabs>
        <w:rPr>
          <w:rFonts w:cs="B Mitra"/>
          <w:sz w:val="26"/>
          <w:szCs w:val="26"/>
        </w:rPr>
      </w:pPr>
      <w:r w:rsidRPr="00316124">
        <w:rPr>
          <w:rFonts w:cs="B Mitra" w:hint="cs"/>
          <w:sz w:val="26"/>
          <w:szCs w:val="26"/>
          <w:rtl/>
        </w:rPr>
        <w:t xml:space="preserve">خيار شور بايد داراي عطر و طعم مخصوص به خود بوده و عاري از هر گونه طعم و عطر بوي خارجي نامطبوع باشد. </w:t>
      </w:r>
    </w:p>
    <w:p w:rsidR="00316124" w:rsidRPr="00316124" w:rsidRDefault="00316124" w:rsidP="006472D2">
      <w:pPr>
        <w:numPr>
          <w:ilvl w:val="0"/>
          <w:numId w:val="35"/>
        </w:numPr>
        <w:tabs>
          <w:tab w:val="left" w:pos="386"/>
          <w:tab w:val="left" w:pos="1286"/>
        </w:tabs>
        <w:rPr>
          <w:rFonts w:cs="B Mitra"/>
          <w:sz w:val="26"/>
          <w:szCs w:val="26"/>
        </w:rPr>
      </w:pPr>
      <w:r w:rsidRPr="00316124">
        <w:rPr>
          <w:rFonts w:cs="B Mitra"/>
          <w:sz w:val="26"/>
          <w:szCs w:val="26"/>
        </w:rPr>
        <w:t>PH</w:t>
      </w:r>
      <w:r w:rsidRPr="00316124">
        <w:rPr>
          <w:rFonts w:cs="B Mitra" w:hint="cs"/>
          <w:sz w:val="26"/>
          <w:szCs w:val="26"/>
          <w:rtl/>
        </w:rPr>
        <w:t xml:space="preserve"> محصول بايد حداكثر 5/4 باشد.</w:t>
      </w:r>
    </w:p>
    <w:p w:rsidR="00316124" w:rsidRPr="00316124" w:rsidRDefault="00316124" w:rsidP="006472D2">
      <w:pPr>
        <w:numPr>
          <w:ilvl w:val="0"/>
          <w:numId w:val="35"/>
        </w:numPr>
        <w:tabs>
          <w:tab w:val="left" w:pos="386"/>
          <w:tab w:val="left" w:pos="1286"/>
        </w:tabs>
        <w:rPr>
          <w:rFonts w:cs="B Mitra"/>
          <w:sz w:val="26"/>
          <w:szCs w:val="26"/>
        </w:rPr>
      </w:pPr>
      <w:r w:rsidRPr="00316124">
        <w:rPr>
          <w:rFonts w:cs="B Mitra" w:hint="cs"/>
          <w:sz w:val="26"/>
          <w:szCs w:val="26"/>
          <w:rtl/>
        </w:rPr>
        <w:t xml:space="preserve">مجموع فلزات سنگين در محصول نهايي نبايد از </w:t>
      </w:r>
      <w:r w:rsidRPr="00316124">
        <w:rPr>
          <w:rFonts w:cs="B Mitra"/>
          <w:sz w:val="26"/>
          <w:szCs w:val="26"/>
        </w:rPr>
        <w:t>ppm</w:t>
      </w:r>
      <w:r w:rsidRPr="00316124">
        <w:rPr>
          <w:rFonts w:cs="B Mitra" w:hint="cs"/>
          <w:sz w:val="26"/>
          <w:szCs w:val="26"/>
          <w:rtl/>
        </w:rPr>
        <w:t xml:space="preserve">280 تجاوز كند. </w:t>
      </w:r>
    </w:p>
    <w:p w:rsidR="00316124" w:rsidRPr="00316124" w:rsidRDefault="00316124" w:rsidP="006472D2">
      <w:pPr>
        <w:pStyle w:val="ListParagraph"/>
        <w:numPr>
          <w:ilvl w:val="0"/>
          <w:numId w:val="35"/>
        </w:numPr>
        <w:rPr>
          <w:rFonts w:cs="B Mitra"/>
          <w:sz w:val="26"/>
          <w:szCs w:val="26"/>
          <w:rtl/>
        </w:rPr>
      </w:pPr>
      <w:r w:rsidRPr="00316124">
        <w:rPr>
          <w:rFonts w:cs="B Mitra"/>
          <w:sz w:val="26"/>
          <w:szCs w:val="26"/>
          <w:rtl/>
        </w:rPr>
        <w:t>ظروف بسته بندي بايد از جنس مورد قبول استاندارد باشد</w:t>
      </w:r>
      <w:r w:rsidRPr="00316124">
        <w:rPr>
          <w:rFonts w:cs="B Mitra" w:hint="cs"/>
          <w:sz w:val="26"/>
          <w:szCs w:val="26"/>
          <w:rtl/>
        </w:rPr>
        <w:t>.</w:t>
      </w:r>
    </w:p>
    <w:p w:rsidR="00316124" w:rsidRPr="00316124" w:rsidRDefault="00316124" w:rsidP="006472D2">
      <w:pPr>
        <w:numPr>
          <w:ilvl w:val="0"/>
          <w:numId w:val="35"/>
        </w:numPr>
        <w:tabs>
          <w:tab w:val="left" w:pos="386"/>
          <w:tab w:val="left" w:pos="1286"/>
        </w:tabs>
        <w:rPr>
          <w:rFonts w:cs="B Mitra"/>
          <w:sz w:val="26"/>
          <w:szCs w:val="26"/>
        </w:rPr>
      </w:pPr>
      <w:r w:rsidRPr="00316124">
        <w:rPr>
          <w:rFonts w:cs="B Mitra" w:hint="cs"/>
          <w:sz w:val="26"/>
          <w:szCs w:val="26"/>
          <w:rtl/>
        </w:rPr>
        <w:t xml:space="preserve">واحدهاي توليدي داراي استاندارد </w:t>
      </w:r>
      <w:r w:rsidRPr="00316124">
        <w:rPr>
          <w:rFonts w:cs="B Mitra"/>
          <w:sz w:val="26"/>
          <w:szCs w:val="26"/>
        </w:rPr>
        <w:t>HACCP</w:t>
      </w:r>
      <w:r w:rsidRPr="00316124">
        <w:rPr>
          <w:rFonts w:cs="B Mitra" w:hint="cs"/>
          <w:sz w:val="26"/>
          <w:szCs w:val="26"/>
          <w:rtl/>
        </w:rPr>
        <w:t xml:space="preserve"> در اولويت مصرف مي باشند. </w:t>
      </w:r>
    </w:p>
    <w:p w:rsidR="00316124" w:rsidRPr="00316124" w:rsidRDefault="00316124" w:rsidP="006472D2">
      <w:pPr>
        <w:numPr>
          <w:ilvl w:val="0"/>
          <w:numId w:val="35"/>
        </w:numPr>
        <w:tabs>
          <w:tab w:val="left" w:pos="386"/>
          <w:tab w:val="left" w:pos="1286"/>
        </w:tabs>
        <w:rPr>
          <w:rFonts w:cs="B Mitra"/>
          <w:sz w:val="26"/>
          <w:szCs w:val="26"/>
        </w:rPr>
      </w:pPr>
      <w:r w:rsidRPr="00316124">
        <w:rPr>
          <w:rFonts w:cs="B Mitra" w:hint="cs"/>
          <w:sz w:val="26"/>
          <w:szCs w:val="26"/>
          <w:rtl/>
        </w:rPr>
        <w:t>درج علايم زير بر روي محصول الزامي است:</w:t>
      </w:r>
    </w:p>
    <w:p w:rsidR="00316124" w:rsidRPr="009D5531" w:rsidRDefault="00316124" w:rsidP="009D5531">
      <w:pPr>
        <w:pStyle w:val="ListParagraph"/>
        <w:numPr>
          <w:ilvl w:val="1"/>
          <w:numId w:val="11"/>
        </w:numPr>
        <w:tabs>
          <w:tab w:val="left" w:pos="386"/>
          <w:tab w:val="left" w:pos="1286"/>
        </w:tabs>
        <w:rPr>
          <w:rFonts w:cs="B Mitra"/>
          <w:sz w:val="26"/>
          <w:szCs w:val="26"/>
          <w:rtl/>
        </w:rPr>
      </w:pPr>
      <w:r w:rsidRPr="009D5531">
        <w:rPr>
          <w:rFonts w:ascii="Tahoma" w:hAnsi="Tahoma" w:cs="B Mitra" w:hint="cs"/>
          <w:sz w:val="26"/>
          <w:szCs w:val="26"/>
          <w:rtl/>
        </w:rPr>
        <w:t>نام</w:t>
      </w:r>
      <w:r w:rsidRPr="009D5531">
        <w:rPr>
          <w:rFonts w:cs="B Mitra" w:hint="cs"/>
          <w:sz w:val="26"/>
          <w:szCs w:val="26"/>
          <w:rtl/>
        </w:rPr>
        <w:t xml:space="preserve"> </w:t>
      </w:r>
      <w:r w:rsidRPr="009D5531">
        <w:rPr>
          <w:rFonts w:ascii="Tahoma" w:hAnsi="Tahoma" w:cs="B Mitra" w:hint="cs"/>
          <w:sz w:val="26"/>
          <w:szCs w:val="26"/>
          <w:rtl/>
        </w:rPr>
        <w:t>كالا</w:t>
      </w:r>
      <w:r w:rsidRPr="009D5531">
        <w:rPr>
          <w:rFonts w:cs="B Mitra" w:hint="cs"/>
          <w:sz w:val="26"/>
          <w:szCs w:val="26"/>
          <w:rtl/>
        </w:rPr>
        <w:t xml:space="preserve"> </w:t>
      </w:r>
      <w:r w:rsidRPr="009D5531">
        <w:rPr>
          <w:rFonts w:ascii="Tahoma" w:hAnsi="Tahoma" w:cs="B Mitra" w:hint="cs"/>
          <w:sz w:val="26"/>
          <w:szCs w:val="26"/>
          <w:rtl/>
        </w:rPr>
        <w:t>و</w:t>
      </w:r>
      <w:r w:rsidRPr="009D5531">
        <w:rPr>
          <w:rFonts w:cs="B Mitra" w:hint="cs"/>
          <w:sz w:val="26"/>
          <w:szCs w:val="26"/>
          <w:rtl/>
        </w:rPr>
        <w:t xml:space="preserve"> </w:t>
      </w:r>
      <w:r w:rsidRPr="009D5531">
        <w:rPr>
          <w:rFonts w:ascii="Tahoma" w:hAnsi="Tahoma" w:cs="B Mitra" w:hint="cs"/>
          <w:sz w:val="26"/>
          <w:szCs w:val="26"/>
          <w:rtl/>
        </w:rPr>
        <w:t>درج</w:t>
      </w:r>
      <w:r w:rsidRPr="009D5531">
        <w:rPr>
          <w:rFonts w:cs="B Mitra" w:hint="cs"/>
          <w:sz w:val="26"/>
          <w:szCs w:val="26"/>
          <w:rtl/>
        </w:rPr>
        <w:t xml:space="preserve"> </w:t>
      </w:r>
      <w:r w:rsidRPr="009D5531">
        <w:rPr>
          <w:rFonts w:ascii="Tahoma" w:hAnsi="Tahoma" w:cs="B Mitra" w:hint="cs"/>
          <w:sz w:val="26"/>
          <w:szCs w:val="26"/>
          <w:rtl/>
        </w:rPr>
        <w:t>عبارت</w:t>
      </w:r>
      <w:r w:rsidRPr="009D5531">
        <w:rPr>
          <w:rFonts w:cs="B Mitra" w:hint="cs"/>
          <w:sz w:val="26"/>
          <w:szCs w:val="26"/>
          <w:rtl/>
        </w:rPr>
        <w:t xml:space="preserve"> </w:t>
      </w:r>
      <w:r w:rsidRPr="009D5531">
        <w:rPr>
          <w:rFonts w:ascii="Tahoma" w:hAnsi="Tahoma" w:cs="B Mitra" w:hint="cs"/>
          <w:sz w:val="26"/>
          <w:szCs w:val="26"/>
          <w:rtl/>
        </w:rPr>
        <w:t>ممتاز</w:t>
      </w:r>
      <w:r w:rsidRPr="009D5531">
        <w:rPr>
          <w:rFonts w:cs="B Mitra" w:hint="cs"/>
          <w:sz w:val="26"/>
          <w:szCs w:val="26"/>
          <w:rtl/>
        </w:rPr>
        <w:t xml:space="preserve"> </w:t>
      </w:r>
    </w:p>
    <w:p w:rsidR="00316124" w:rsidRPr="009D5531" w:rsidRDefault="00316124" w:rsidP="009D5531">
      <w:pPr>
        <w:pStyle w:val="ListParagraph"/>
        <w:numPr>
          <w:ilvl w:val="1"/>
          <w:numId w:val="11"/>
        </w:numPr>
        <w:tabs>
          <w:tab w:val="left" w:pos="386"/>
          <w:tab w:val="left" w:pos="1286"/>
        </w:tabs>
        <w:rPr>
          <w:rFonts w:cs="B Mitra"/>
          <w:sz w:val="26"/>
          <w:szCs w:val="26"/>
        </w:rPr>
      </w:pPr>
      <w:r w:rsidRPr="009D5531">
        <w:rPr>
          <w:rFonts w:ascii="Tahoma" w:hAnsi="Tahoma" w:cs="B Mitra" w:hint="cs"/>
          <w:sz w:val="26"/>
          <w:szCs w:val="26"/>
          <w:rtl/>
        </w:rPr>
        <w:t>نام</w:t>
      </w:r>
      <w:r w:rsidRPr="009D5531">
        <w:rPr>
          <w:rFonts w:cs="B Mitra" w:hint="cs"/>
          <w:sz w:val="26"/>
          <w:szCs w:val="26"/>
          <w:rtl/>
        </w:rPr>
        <w:t xml:space="preserve"> </w:t>
      </w:r>
      <w:r w:rsidRPr="009D5531">
        <w:rPr>
          <w:rFonts w:ascii="Tahoma" w:hAnsi="Tahoma" w:cs="B Mitra" w:hint="cs"/>
          <w:sz w:val="26"/>
          <w:szCs w:val="26"/>
          <w:rtl/>
        </w:rPr>
        <w:t>تجارتي</w:t>
      </w:r>
      <w:r w:rsidRPr="009D5531">
        <w:rPr>
          <w:rFonts w:cs="B Mitra" w:hint="cs"/>
          <w:sz w:val="26"/>
          <w:szCs w:val="26"/>
          <w:rtl/>
        </w:rPr>
        <w:t xml:space="preserve"> </w:t>
      </w:r>
      <w:r w:rsidRPr="009D5531">
        <w:rPr>
          <w:rFonts w:ascii="Tahoma" w:hAnsi="Tahoma" w:cs="B Mitra" w:hint="cs"/>
          <w:sz w:val="26"/>
          <w:szCs w:val="26"/>
          <w:rtl/>
        </w:rPr>
        <w:t>كالا</w:t>
      </w:r>
      <w:r w:rsidRPr="009D5531">
        <w:rPr>
          <w:rFonts w:cs="B Mitra" w:hint="cs"/>
          <w:sz w:val="26"/>
          <w:szCs w:val="26"/>
          <w:rtl/>
        </w:rPr>
        <w:t xml:space="preserve"> </w:t>
      </w:r>
      <w:r w:rsidRPr="009D5531">
        <w:rPr>
          <w:rFonts w:ascii="Tahoma" w:hAnsi="Tahoma" w:cs="B Mitra" w:hint="cs"/>
          <w:sz w:val="26"/>
          <w:szCs w:val="26"/>
          <w:rtl/>
        </w:rPr>
        <w:t>و</w:t>
      </w:r>
      <w:r w:rsidRPr="009D5531">
        <w:rPr>
          <w:rFonts w:cs="B Mitra" w:hint="cs"/>
          <w:sz w:val="26"/>
          <w:szCs w:val="26"/>
          <w:rtl/>
        </w:rPr>
        <w:t xml:space="preserve"> </w:t>
      </w:r>
      <w:r w:rsidRPr="009D5531">
        <w:rPr>
          <w:rFonts w:ascii="Tahoma" w:hAnsi="Tahoma" w:cs="B Mitra" w:hint="cs"/>
          <w:sz w:val="26"/>
          <w:szCs w:val="26"/>
          <w:rtl/>
        </w:rPr>
        <w:t>نام</w:t>
      </w:r>
      <w:r w:rsidRPr="009D5531">
        <w:rPr>
          <w:rFonts w:cs="B Mitra" w:hint="cs"/>
          <w:sz w:val="26"/>
          <w:szCs w:val="26"/>
          <w:rtl/>
        </w:rPr>
        <w:t xml:space="preserve"> </w:t>
      </w:r>
      <w:r w:rsidRPr="009D5531">
        <w:rPr>
          <w:rFonts w:ascii="Tahoma" w:hAnsi="Tahoma" w:cs="B Mitra" w:hint="cs"/>
          <w:sz w:val="26"/>
          <w:szCs w:val="26"/>
          <w:rtl/>
        </w:rPr>
        <w:t>واح</w:t>
      </w:r>
      <w:r w:rsidRPr="009D5531">
        <w:rPr>
          <w:rFonts w:cs="B Mitra" w:hint="cs"/>
          <w:sz w:val="26"/>
          <w:szCs w:val="26"/>
          <w:rtl/>
        </w:rPr>
        <w:t>د توليدي</w:t>
      </w:r>
    </w:p>
    <w:p w:rsidR="00316124" w:rsidRPr="009D5531" w:rsidRDefault="00316124" w:rsidP="009D5531">
      <w:pPr>
        <w:pStyle w:val="ListParagraph"/>
        <w:numPr>
          <w:ilvl w:val="1"/>
          <w:numId w:val="11"/>
        </w:numPr>
        <w:tabs>
          <w:tab w:val="left" w:pos="386"/>
          <w:tab w:val="left" w:pos="1286"/>
        </w:tabs>
        <w:rPr>
          <w:rFonts w:cs="B Mitra"/>
          <w:sz w:val="26"/>
          <w:szCs w:val="26"/>
        </w:rPr>
      </w:pPr>
      <w:r w:rsidRPr="009D5531">
        <w:rPr>
          <w:rFonts w:ascii="Tahoma" w:hAnsi="Tahoma" w:cs="B Mitra" w:hint="cs"/>
          <w:sz w:val="26"/>
          <w:szCs w:val="26"/>
          <w:rtl/>
        </w:rPr>
        <w:t>تاريخ</w:t>
      </w:r>
      <w:r w:rsidRPr="009D5531">
        <w:rPr>
          <w:rFonts w:cs="B Mitra" w:hint="cs"/>
          <w:sz w:val="26"/>
          <w:szCs w:val="26"/>
          <w:rtl/>
        </w:rPr>
        <w:t xml:space="preserve"> </w:t>
      </w:r>
      <w:r w:rsidRPr="009D5531">
        <w:rPr>
          <w:rFonts w:ascii="Tahoma" w:hAnsi="Tahoma" w:cs="B Mitra" w:hint="cs"/>
          <w:sz w:val="26"/>
          <w:szCs w:val="26"/>
          <w:rtl/>
        </w:rPr>
        <w:t>توليد</w:t>
      </w:r>
      <w:r w:rsidRPr="009D5531">
        <w:rPr>
          <w:rFonts w:cs="B Mitra" w:hint="cs"/>
          <w:sz w:val="26"/>
          <w:szCs w:val="26"/>
          <w:rtl/>
        </w:rPr>
        <w:t xml:space="preserve"> </w:t>
      </w:r>
      <w:r w:rsidRPr="009D5531">
        <w:rPr>
          <w:rFonts w:ascii="Tahoma" w:hAnsi="Tahoma" w:cs="B Mitra" w:hint="cs"/>
          <w:sz w:val="26"/>
          <w:szCs w:val="26"/>
          <w:rtl/>
        </w:rPr>
        <w:t>و</w:t>
      </w:r>
      <w:r w:rsidRPr="009D5531">
        <w:rPr>
          <w:rFonts w:cs="B Mitra" w:hint="cs"/>
          <w:sz w:val="26"/>
          <w:szCs w:val="26"/>
          <w:rtl/>
        </w:rPr>
        <w:t xml:space="preserve"> </w:t>
      </w:r>
      <w:r w:rsidRPr="009D5531">
        <w:rPr>
          <w:rFonts w:ascii="Tahoma" w:hAnsi="Tahoma" w:cs="B Mitra" w:hint="cs"/>
          <w:sz w:val="26"/>
          <w:szCs w:val="26"/>
          <w:rtl/>
        </w:rPr>
        <w:t>انقضا</w:t>
      </w:r>
      <w:r w:rsidRPr="009D5531">
        <w:rPr>
          <w:rFonts w:cs="B Mitra" w:hint="cs"/>
          <w:sz w:val="26"/>
          <w:szCs w:val="26"/>
          <w:rtl/>
        </w:rPr>
        <w:t xml:space="preserve">  </w:t>
      </w:r>
    </w:p>
    <w:p w:rsidR="00316124" w:rsidRPr="009D5531" w:rsidRDefault="00316124" w:rsidP="009D5531">
      <w:pPr>
        <w:pStyle w:val="ListParagraph"/>
        <w:numPr>
          <w:ilvl w:val="1"/>
          <w:numId w:val="11"/>
        </w:numPr>
        <w:tabs>
          <w:tab w:val="left" w:pos="386"/>
          <w:tab w:val="left" w:pos="1286"/>
        </w:tabs>
        <w:rPr>
          <w:rFonts w:cs="B Mitra"/>
          <w:sz w:val="26"/>
          <w:szCs w:val="26"/>
        </w:rPr>
      </w:pPr>
      <w:r w:rsidRPr="009D5531">
        <w:rPr>
          <w:rFonts w:ascii="Tahoma" w:hAnsi="Tahoma" w:cs="B Mitra" w:hint="cs"/>
          <w:sz w:val="26"/>
          <w:szCs w:val="26"/>
          <w:rtl/>
        </w:rPr>
        <w:t>مواد</w:t>
      </w:r>
      <w:r w:rsidRPr="009D5531">
        <w:rPr>
          <w:rFonts w:cs="B Mitra" w:hint="cs"/>
          <w:sz w:val="26"/>
          <w:szCs w:val="26"/>
          <w:rtl/>
        </w:rPr>
        <w:t xml:space="preserve"> </w:t>
      </w:r>
      <w:r w:rsidRPr="009D5531">
        <w:rPr>
          <w:rFonts w:ascii="Tahoma" w:hAnsi="Tahoma" w:cs="B Mitra" w:hint="cs"/>
          <w:sz w:val="26"/>
          <w:szCs w:val="26"/>
          <w:rtl/>
        </w:rPr>
        <w:t>تشكيل</w:t>
      </w:r>
      <w:r w:rsidRPr="009D5531">
        <w:rPr>
          <w:rFonts w:cs="B Mitra" w:hint="cs"/>
          <w:sz w:val="26"/>
          <w:szCs w:val="26"/>
          <w:rtl/>
        </w:rPr>
        <w:t xml:space="preserve"> </w:t>
      </w:r>
      <w:r w:rsidRPr="009D5531">
        <w:rPr>
          <w:rFonts w:ascii="Tahoma" w:hAnsi="Tahoma" w:cs="B Mitra" w:hint="cs"/>
          <w:sz w:val="26"/>
          <w:szCs w:val="26"/>
          <w:rtl/>
        </w:rPr>
        <w:t>دهنده</w:t>
      </w:r>
      <w:r w:rsidRPr="009D5531">
        <w:rPr>
          <w:rFonts w:cs="B Mitra" w:hint="cs"/>
          <w:sz w:val="26"/>
          <w:szCs w:val="26"/>
          <w:rtl/>
        </w:rPr>
        <w:t xml:space="preserve"> </w:t>
      </w:r>
      <w:r w:rsidRPr="009D5531">
        <w:rPr>
          <w:rFonts w:ascii="Tahoma" w:hAnsi="Tahoma" w:cs="B Mitra" w:hint="cs"/>
          <w:sz w:val="26"/>
          <w:szCs w:val="26"/>
          <w:rtl/>
        </w:rPr>
        <w:t>و</w:t>
      </w:r>
      <w:r w:rsidRPr="009D5531">
        <w:rPr>
          <w:rFonts w:cs="B Mitra" w:hint="cs"/>
          <w:sz w:val="26"/>
          <w:szCs w:val="26"/>
          <w:rtl/>
        </w:rPr>
        <w:t xml:space="preserve"> </w:t>
      </w:r>
      <w:r w:rsidRPr="009D5531">
        <w:rPr>
          <w:rFonts w:ascii="Tahoma" w:hAnsi="Tahoma" w:cs="B Mitra" w:hint="cs"/>
          <w:sz w:val="26"/>
          <w:szCs w:val="26"/>
          <w:rtl/>
        </w:rPr>
        <w:t>افزودني‌ها</w:t>
      </w:r>
    </w:p>
    <w:p w:rsidR="00316124" w:rsidRPr="009D5531" w:rsidRDefault="00316124" w:rsidP="009D5531">
      <w:pPr>
        <w:pStyle w:val="ListParagraph"/>
        <w:numPr>
          <w:ilvl w:val="1"/>
          <w:numId w:val="11"/>
        </w:numPr>
        <w:tabs>
          <w:tab w:val="left" w:pos="386"/>
          <w:tab w:val="left" w:pos="1286"/>
        </w:tabs>
        <w:rPr>
          <w:rFonts w:cs="B Mitra"/>
          <w:sz w:val="26"/>
          <w:szCs w:val="26"/>
        </w:rPr>
      </w:pPr>
      <w:r w:rsidRPr="009D5531">
        <w:rPr>
          <w:rFonts w:ascii="Tahoma" w:hAnsi="Tahoma" w:cs="B Mitra" w:hint="cs"/>
          <w:sz w:val="26"/>
          <w:szCs w:val="26"/>
          <w:rtl/>
        </w:rPr>
        <w:t>شرايط</w:t>
      </w:r>
      <w:r w:rsidRPr="009D5531">
        <w:rPr>
          <w:rFonts w:cs="B Mitra" w:hint="cs"/>
          <w:sz w:val="26"/>
          <w:szCs w:val="26"/>
          <w:rtl/>
        </w:rPr>
        <w:t xml:space="preserve"> </w:t>
      </w:r>
      <w:r w:rsidRPr="009D5531">
        <w:rPr>
          <w:rFonts w:ascii="Tahoma" w:hAnsi="Tahoma" w:cs="B Mitra" w:hint="cs"/>
          <w:sz w:val="26"/>
          <w:szCs w:val="26"/>
          <w:rtl/>
        </w:rPr>
        <w:t>نگهداري</w:t>
      </w:r>
      <w:r w:rsidRPr="009D5531">
        <w:rPr>
          <w:rFonts w:cs="B Mitra" w:hint="cs"/>
          <w:sz w:val="26"/>
          <w:szCs w:val="26"/>
          <w:rtl/>
        </w:rPr>
        <w:t xml:space="preserve">  </w:t>
      </w:r>
    </w:p>
    <w:p w:rsidR="00316124" w:rsidRPr="009D5531" w:rsidRDefault="00316124" w:rsidP="009D5531">
      <w:pPr>
        <w:pStyle w:val="ListParagraph"/>
        <w:numPr>
          <w:ilvl w:val="1"/>
          <w:numId w:val="11"/>
        </w:numPr>
        <w:tabs>
          <w:tab w:val="left" w:pos="386"/>
          <w:tab w:val="left" w:pos="1286"/>
        </w:tabs>
        <w:rPr>
          <w:rFonts w:cs="B Mitra"/>
          <w:sz w:val="26"/>
          <w:szCs w:val="26"/>
        </w:rPr>
      </w:pPr>
      <w:r w:rsidRPr="009D5531">
        <w:rPr>
          <w:rFonts w:ascii="Tahoma" w:hAnsi="Tahoma" w:cs="B Mitra" w:hint="cs"/>
          <w:sz w:val="26"/>
          <w:szCs w:val="26"/>
          <w:rtl/>
        </w:rPr>
        <w:t>علامت</w:t>
      </w:r>
      <w:r w:rsidRPr="009D5531">
        <w:rPr>
          <w:rFonts w:cs="B Mitra" w:hint="cs"/>
          <w:sz w:val="26"/>
          <w:szCs w:val="26"/>
          <w:rtl/>
        </w:rPr>
        <w:t xml:space="preserve"> </w:t>
      </w:r>
      <w:r w:rsidRPr="009D5531">
        <w:rPr>
          <w:rFonts w:ascii="Tahoma" w:hAnsi="Tahoma" w:cs="B Mitra" w:hint="cs"/>
          <w:sz w:val="26"/>
          <w:szCs w:val="26"/>
          <w:rtl/>
        </w:rPr>
        <w:t>استاندارد</w:t>
      </w:r>
      <w:r w:rsidRPr="009D5531">
        <w:rPr>
          <w:rFonts w:cs="B Mitra" w:hint="cs"/>
          <w:sz w:val="26"/>
          <w:szCs w:val="26"/>
          <w:rtl/>
        </w:rPr>
        <w:t xml:space="preserve"> </w:t>
      </w:r>
      <w:r w:rsidRPr="009D5531">
        <w:rPr>
          <w:rFonts w:ascii="Tahoma" w:hAnsi="Tahoma" w:cs="B Mitra" w:hint="cs"/>
          <w:sz w:val="26"/>
          <w:szCs w:val="26"/>
          <w:rtl/>
        </w:rPr>
        <w:t>ايران</w:t>
      </w:r>
      <w:r w:rsidRPr="009D5531">
        <w:rPr>
          <w:rFonts w:cs="B Mitra" w:hint="cs"/>
          <w:sz w:val="26"/>
          <w:szCs w:val="26"/>
          <w:rtl/>
        </w:rPr>
        <w:t xml:space="preserve"> </w:t>
      </w:r>
    </w:p>
    <w:p w:rsidR="00316124" w:rsidRPr="009D5531" w:rsidRDefault="00316124" w:rsidP="009D5531">
      <w:pPr>
        <w:pStyle w:val="ListParagraph"/>
        <w:numPr>
          <w:ilvl w:val="1"/>
          <w:numId w:val="11"/>
        </w:numPr>
        <w:tabs>
          <w:tab w:val="left" w:pos="386"/>
          <w:tab w:val="left" w:pos="1286"/>
        </w:tabs>
        <w:rPr>
          <w:rFonts w:cs="B Mitra"/>
          <w:sz w:val="26"/>
          <w:szCs w:val="26"/>
        </w:rPr>
      </w:pPr>
      <w:r w:rsidRPr="009D5531">
        <w:rPr>
          <w:rFonts w:ascii="Tahoma" w:hAnsi="Tahoma" w:cs="B Mitra" w:hint="cs"/>
          <w:sz w:val="26"/>
          <w:szCs w:val="26"/>
          <w:rtl/>
        </w:rPr>
        <w:t>شماره‌ی</w:t>
      </w:r>
      <w:r w:rsidRPr="009D5531">
        <w:rPr>
          <w:rFonts w:cs="B Mitra" w:hint="cs"/>
          <w:sz w:val="26"/>
          <w:szCs w:val="26"/>
          <w:rtl/>
        </w:rPr>
        <w:t xml:space="preserve"> </w:t>
      </w:r>
      <w:r w:rsidRPr="009D5531">
        <w:rPr>
          <w:rFonts w:ascii="Tahoma" w:hAnsi="Tahoma" w:cs="B Mitra" w:hint="cs"/>
          <w:sz w:val="26"/>
          <w:szCs w:val="26"/>
          <w:rtl/>
        </w:rPr>
        <w:t>پروانه‌ی</w:t>
      </w:r>
      <w:r w:rsidRPr="009D5531">
        <w:rPr>
          <w:rFonts w:cs="B Mitra" w:hint="cs"/>
          <w:sz w:val="26"/>
          <w:szCs w:val="26"/>
          <w:rtl/>
        </w:rPr>
        <w:t xml:space="preserve"> </w:t>
      </w:r>
      <w:r w:rsidRPr="009D5531">
        <w:rPr>
          <w:rFonts w:ascii="Tahoma" w:hAnsi="Tahoma" w:cs="B Mitra" w:hint="cs"/>
          <w:sz w:val="26"/>
          <w:szCs w:val="26"/>
          <w:rtl/>
        </w:rPr>
        <w:t>ساخت</w:t>
      </w:r>
      <w:r w:rsidRPr="009D5531">
        <w:rPr>
          <w:rFonts w:cs="B Mitra" w:hint="cs"/>
          <w:sz w:val="26"/>
          <w:szCs w:val="26"/>
          <w:rtl/>
        </w:rPr>
        <w:t xml:space="preserve"> </w:t>
      </w:r>
      <w:r w:rsidRPr="009D5531">
        <w:rPr>
          <w:rFonts w:ascii="Tahoma" w:hAnsi="Tahoma" w:cs="B Mitra" w:hint="cs"/>
          <w:sz w:val="26"/>
          <w:szCs w:val="26"/>
          <w:rtl/>
        </w:rPr>
        <w:t>از</w:t>
      </w:r>
      <w:r w:rsidRPr="009D5531">
        <w:rPr>
          <w:rFonts w:cs="B Mitra" w:hint="cs"/>
          <w:sz w:val="26"/>
          <w:szCs w:val="26"/>
          <w:rtl/>
        </w:rPr>
        <w:t xml:space="preserve"> </w:t>
      </w:r>
      <w:r w:rsidRPr="009D5531">
        <w:rPr>
          <w:rFonts w:ascii="Tahoma" w:hAnsi="Tahoma" w:cs="B Mitra" w:hint="cs"/>
          <w:sz w:val="26"/>
          <w:szCs w:val="26"/>
          <w:rtl/>
        </w:rPr>
        <w:t>وزارت</w:t>
      </w:r>
      <w:r w:rsidRPr="009D5531">
        <w:rPr>
          <w:rFonts w:cs="B Mitra" w:hint="cs"/>
          <w:sz w:val="26"/>
          <w:szCs w:val="26"/>
          <w:rtl/>
        </w:rPr>
        <w:t xml:space="preserve"> </w:t>
      </w:r>
      <w:r w:rsidRPr="009D5531">
        <w:rPr>
          <w:rFonts w:ascii="Tahoma" w:hAnsi="Tahoma" w:cs="B Mitra" w:hint="cs"/>
          <w:sz w:val="26"/>
          <w:szCs w:val="26"/>
          <w:rtl/>
        </w:rPr>
        <w:t>بهداشت</w:t>
      </w:r>
      <w:r w:rsidRPr="009D5531">
        <w:rPr>
          <w:rFonts w:cs="B Mitra" w:hint="cs"/>
          <w:sz w:val="26"/>
          <w:szCs w:val="26"/>
          <w:rtl/>
        </w:rPr>
        <w:t xml:space="preserve"> </w:t>
      </w:r>
      <w:r w:rsidRPr="009D5531">
        <w:rPr>
          <w:rFonts w:ascii="Tahoma" w:hAnsi="Tahoma" w:cs="B Mitra" w:hint="cs"/>
          <w:sz w:val="26"/>
          <w:szCs w:val="26"/>
          <w:rtl/>
        </w:rPr>
        <w:t>و</w:t>
      </w:r>
      <w:r w:rsidRPr="009D5531">
        <w:rPr>
          <w:rFonts w:cs="B Mitra" w:hint="cs"/>
          <w:sz w:val="26"/>
          <w:szCs w:val="26"/>
          <w:rtl/>
        </w:rPr>
        <w:t xml:space="preserve"> </w:t>
      </w:r>
      <w:r w:rsidRPr="009D5531">
        <w:rPr>
          <w:rFonts w:ascii="Tahoma" w:hAnsi="Tahoma" w:cs="B Mitra" w:hint="cs"/>
          <w:sz w:val="26"/>
          <w:szCs w:val="26"/>
          <w:rtl/>
        </w:rPr>
        <w:t>درمان</w:t>
      </w:r>
      <w:r w:rsidRPr="009D5531">
        <w:rPr>
          <w:rFonts w:cs="B Mitra" w:hint="cs"/>
          <w:sz w:val="26"/>
          <w:szCs w:val="26"/>
          <w:rtl/>
        </w:rPr>
        <w:t xml:space="preserve"> </w:t>
      </w:r>
      <w:r w:rsidRPr="009D5531">
        <w:rPr>
          <w:rFonts w:ascii="Tahoma" w:hAnsi="Tahoma" w:cs="B Mitra" w:hint="cs"/>
          <w:sz w:val="26"/>
          <w:szCs w:val="26"/>
          <w:rtl/>
        </w:rPr>
        <w:t>و</w:t>
      </w:r>
      <w:r w:rsidRPr="009D5531">
        <w:rPr>
          <w:rFonts w:cs="B Mitra" w:hint="cs"/>
          <w:sz w:val="26"/>
          <w:szCs w:val="26"/>
          <w:rtl/>
        </w:rPr>
        <w:t xml:space="preserve"> </w:t>
      </w:r>
      <w:r w:rsidRPr="009D5531">
        <w:rPr>
          <w:rFonts w:ascii="Tahoma" w:hAnsi="Tahoma" w:cs="B Mitra" w:hint="cs"/>
          <w:sz w:val="26"/>
          <w:szCs w:val="26"/>
          <w:rtl/>
        </w:rPr>
        <w:t>آموزش</w:t>
      </w:r>
      <w:r w:rsidRPr="009D5531">
        <w:rPr>
          <w:rFonts w:cs="B Mitra" w:hint="cs"/>
          <w:sz w:val="26"/>
          <w:szCs w:val="26"/>
          <w:rtl/>
        </w:rPr>
        <w:t xml:space="preserve"> </w:t>
      </w:r>
      <w:r w:rsidRPr="009D5531">
        <w:rPr>
          <w:rFonts w:ascii="Tahoma" w:hAnsi="Tahoma" w:cs="B Mitra" w:hint="cs"/>
          <w:sz w:val="26"/>
          <w:szCs w:val="26"/>
          <w:rtl/>
        </w:rPr>
        <w:t>پزشکی</w:t>
      </w:r>
      <w:r w:rsidRPr="009D5531">
        <w:rPr>
          <w:rFonts w:cs="B Mitra" w:hint="cs"/>
          <w:sz w:val="26"/>
          <w:szCs w:val="26"/>
          <w:rtl/>
        </w:rPr>
        <w:t xml:space="preserve"> </w:t>
      </w:r>
    </w:p>
    <w:p w:rsidR="00316124" w:rsidRPr="00B17806" w:rsidRDefault="00316124" w:rsidP="00375B8D">
      <w:pPr>
        <w:tabs>
          <w:tab w:val="left" w:pos="386"/>
          <w:tab w:val="left" w:pos="1286"/>
        </w:tabs>
        <w:rPr>
          <w:rFonts w:cs="B Mitra"/>
          <w:sz w:val="6"/>
          <w:szCs w:val="6"/>
          <w:rtl/>
        </w:rPr>
      </w:pPr>
    </w:p>
    <w:p w:rsidR="00316124" w:rsidRPr="00316124" w:rsidRDefault="00316124" w:rsidP="00455877">
      <w:pPr>
        <w:pStyle w:val="Heading2"/>
        <w:rPr>
          <w:rFonts w:eastAsia="Times New Roman"/>
          <w:rtl/>
        </w:rPr>
      </w:pPr>
      <w:bookmarkStart w:id="94" w:name="_Toc422131195"/>
      <w:bookmarkStart w:id="95" w:name="_Toc422150573"/>
      <w:r w:rsidRPr="00316124">
        <w:rPr>
          <w:rFonts w:eastAsia="Times New Roman" w:hint="cs"/>
          <w:rtl/>
        </w:rPr>
        <w:t>شوری مخلوط:</w:t>
      </w:r>
      <w:bookmarkEnd w:id="94"/>
      <w:bookmarkEnd w:id="95"/>
    </w:p>
    <w:p w:rsidR="00316124" w:rsidRPr="00316124" w:rsidRDefault="00316124" w:rsidP="006472D2">
      <w:pPr>
        <w:numPr>
          <w:ilvl w:val="0"/>
          <w:numId w:val="36"/>
        </w:numPr>
        <w:tabs>
          <w:tab w:val="left" w:pos="386"/>
          <w:tab w:val="left" w:pos="1286"/>
        </w:tabs>
        <w:jc w:val="both"/>
        <w:rPr>
          <w:rFonts w:cs="B Mitra"/>
          <w:sz w:val="26"/>
          <w:szCs w:val="26"/>
        </w:rPr>
      </w:pPr>
      <w:r w:rsidRPr="00316124">
        <w:rPr>
          <w:rFonts w:cs="B Mitra" w:hint="cs"/>
          <w:sz w:val="26"/>
          <w:szCs w:val="26"/>
          <w:rtl/>
        </w:rPr>
        <w:t xml:space="preserve">شوری مخلوط مورد قبول به صورت پاستوريزه شده و داراي تاريخ توليد و انقضا و بسته بندي شده ترجيحاَ تك نفره و از واحدهاي توليدي معتبر است. </w:t>
      </w:r>
    </w:p>
    <w:p w:rsidR="00316124" w:rsidRPr="00316124" w:rsidRDefault="00316124" w:rsidP="006472D2">
      <w:pPr>
        <w:numPr>
          <w:ilvl w:val="0"/>
          <w:numId w:val="36"/>
        </w:numPr>
        <w:tabs>
          <w:tab w:val="left" w:pos="386"/>
          <w:tab w:val="left" w:pos="1286"/>
        </w:tabs>
        <w:jc w:val="both"/>
        <w:rPr>
          <w:rFonts w:cs="B Mitra"/>
          <w:sz w:val="26"/>
          <w:szCs w:val="26"/>
        </w:rPr>
      </w:pPr>
      <w:r w:rsidRPr="00316124">
        <w:rPr>
          <w:rFonts w:cs="B Mitra" w:hint="cs"/>
          <w:sz w:val="26"/>
          <w:szCs w:val="26"/>
          <w:rtl/>
        </w:rPr>
        <w:t>فراوده‌هاي مورد استفاده در شور مخلوط عبارت‌اند از گل كلم، هويج، خيار، ساقه</w:t>
      </w:r>
      <w:r w:rsidRPr="00316124">
        <w:rPr>
          <w:rFonts w:cs="B Mitra"/>
          <w:sz w:val="26"/>
          <w:szCs w:val="26"/>
          <w:rtl/>
        </w:rPr>
        <w:softHyphen/>
      </w:r>
      <w:r w:rsidRPr="00316124">
        <w:rPr>
          <w:rFonts w:cs="B Mitra" w:hint="cs"/>
          <w:sz w:val="26"/>
          <w:szCs w:val="26"/>
          <w:rtl/>
        </w:rPr>
        <w:t xml:space="preserve">ي كرفس، سير و غيره كه در آّب نمك قرار دارد. </w:t>
      </w:r>
    </w:p>
    <w:p w:rsidR="00316124" w:rsidRPr="00316124" w:rsidRDefault="00316124" w:rsidP="006472D2">
      <w:pPr>
        <w:numPr>
          <w:ilvl w:val="0"/>
          <w:numId w:val="36"/>
        </w:numPr>
        <w:tabs>
          <w:tab w:val="left" w:pos="386"/>
          <w:tab w:val="left" w:pos="1286"/>
        </w:tabs>
        <w:jc w:val="both"/>
        <w:rPr>
          <w:rFonts w:cs="B Mitra"/>
          <w:sz w:val="26"/>
          <w:szCs w:val="26"/>
        </w:rPr>
      </w:pPr>
      <w:r w:rsidRPr="00316124">
        <w:rPr>
          <w:rFonts w:cs="B Mitra" w:hint="cs"/>
          <w:sz w:val="26"/>
          <w:szCs w:val="26"/>
          <w:rtl/>
        </w:rPr>
        <w:t xml:space="preserve">مواد اوليه‌ي ياد شده بايد كاملا سالم بوده و عاري از هر گونه فساد ظاهري (لهيدگي، صدمات مكانيكي و فساد ناشي از ميكروارگانيسم‌ها) باشد. </w:t>
      </w:r>
    </w:p>
    <w:p w:rsidR="00316124" w:rsidRPr="00316124" w:rsidRDefault="00316124" w:rsidP="006472D2">
      <w:pPr>
        <w:numPr>
          <w:ilvl w:val="0"/>
          <w:numId w:val="36"/>
        </w:numPr>
        <w:tabs>
          <w:tab w:val="left" w:pos="386"/>
          <w:tab w:val="left" w:pos="1286"/>
        </w:tabs>
        <w:jc w:val="both"/>
        <w:rPr>
          <w:rFonts w:cs="B Mitra"/>
          <w:sz w:val="26"/>
          <w:szCs w:val="26"/>
        </w:rPr>
      </w:pPr>
      <w:r w:rsidRPr="00316124">
        <w:rPr>
          <w:rFonts w:cs="B Mitra" w:hint="cs"/>
          <w:sz w:val="26"/>
          <w:szCs w:val="26"/>
          <w:rtl/>
        </w:rPr>
        <w:t xml:space="preserve">اجزاي متشكله در اين محصول حتي المقدور بايد يكسان باشند. </w:t>
      </w:r>
    </w:p>
    <w:p w:rsidR="00316124" w:rsidRPr="00316124" w:rsidRDefault="00316124" w:rsidP="006472D2">
      <w:pPr>
        <w:numPr>
          <w:ilvl w:val="0"/>
          <w:numId w:val="36"/>
        </w:numPr>
        <w:tabs>
          <w:tab w:val="left" w:pos="386"/>
          <w:tab w:val="left" w:pos="1286"/>
        </w:tabs>
        <w:jc w:val="both"/>
        <w:rPr>
          <w:rFonts w:cs="B Mitra"/>
          <w:sz w:val="26"/>
          <w:szCs w:val="26"/>
        </w:rPr>
      </w:pPr>
      <w:r w:rsidRPr="00316124">
        <w:rPr>
          <w:rFonts w:cs="B Mitra" w:hint="cs"/>
          <w:sz w:val="26"/>
          <w:szCs w:val="26"/>
          <w:rtl/>
        </w:rPr>
        <w:t xml:space="preserve">اين فرآورده بايد عاري از مواد خارجي از قبيل شن و ماسه، خار و خاشاك، گياهان سمي، فضولات حيواني، لارو و تخم حشرات باشد. </w:t>
      </w:r>
    </w:p>
    <w:p w:rsidR="00316124" w:rsidRPr="00316124" w:rsidRDefault="00316124" w:rsidP="006472D2">
      <w:pPr>
        <w:numPr>
          <w:ilvl w:val="0"/>
          <w:numId w:val="36"/>
        </w:numPr>
        <w:tabs>
          <w:tab w:val="left" w:pos="386"/>
          <w:tab w:val="left" w:pos="1286"/>
        </w:tabs>
        <w:rPr>
          <w:rFonts w:cs="B Mitra"/>
          <w:sz w:val="26"/>
          <w:szCs w:val="26"/>
        </w:rPr>
      </w:pPr>
      <w:r w:rsidRPr="00316124">
        <w:rPr>
          <w:rFonts w:cs="B Mitra" w:hint="cs"/>
          <w:sz w:val="26"/>
          <w:szCs w:val="26"/>
          <w:rtl/>
        </w:rPr>
        <w:t xml:space="preserve">شور مخلوط مورد نظر بايد داراي طعم و بوي طبيعي مواد تشكيل دهنده‌ي خود بوده و عاري هر گونه طعم و بوي نامطبوع خارجي باشد.  </w:t>
      </w:r>
    </w:p>
    <w:p w:rsidR="00316124" w:rsidRPr="00316124" w:rsidRDefault="00316124" w:rsidP="006472D2">
      <w:pPr>
        <w:numPr>
          <w:ilvl w:val="0"/>
          <w:numId w:val="36"/>
        </w:numPr>
        <w:tabs>
          <w:tab w:val="left" w:pos="386"/>
          <w:tab w:val="left" w:pos="1286"/>
        </w:tabs>
        <w:rPr>
          <w:rFonts w:cs="B Mitra"/>
          <w:sz w:val="26"/>
          <w:szCs w:val="26"/>
        </w:rPr>
      </w:pPr>
      <w:r w:rsidRPr="00316124">
        <w:rPr>
          <w:rFonts w:cs="B Mitra" w:hint="cs"/>
          <w:sz w:val="26"/>
          <w:szCs w:val="26"/>
          <w:rtl/>
        </w:rPr>
        <w:t xml:space="preserve">استفاده از نگهدارنده در اين فرآورده مجاز ناست. </w:t>
      </w:r>
    </w:p>
    <w:p w:rsidR="00316124" w:rsidRPr="00316124" w:rsidRDefault="00316124" w:rsidP="006472D2">
      <w:pPr>
        <w:numPr>
          <w:ilvl w:val="0"/>
          <w:numId w:val="36"/>
        </w:numPr>
        <w:tabs>
          <w:tab w:val="left" w:pos="386"/>
          <w:tab w:val="left" w:pos="1286"/>
        </w:tabs>
        <w:rPr>
          <w:rFonts w:cs="B Mitra"/>
          <w:sz w:val="26"/>
          <w:szCs w:val="26"/>
        </w:rPr>
      </w:pPr>
      <w:r w:rsidRPr="00316124">
        <w:rPr>
          <w:rFonts w:cs="B Mitra" w:hint="cs"/>
          <w:sz w:val="26"/>
          <w:szCs w:val="26"/>
          <w:rtl/>
        </w:rPr>
        <w:t xml:space="preserve">پري ظرف نبايد از 95 درصد كمتر باشد. </w:t>
      </w:r>
    </w:p>
    <w:p w:rsidR="00316124" w:rsidRPr="00316124" w:rsidRDefault="00316124" w:rsidP="006472D2">
      <w:pPr>
        <w:numPr>
          <w:ilvl w:val="0"/>
          <w:numId w:val="36"/>
        </w:numPr>
        <w:tabs>
          <w:tab w:val="left" w:pos="386"/>
          <w:tab w:val="left" w:pos="1286"/>
        </w:tabs>
        <w:rPr>
          <w:rFonts w:cs="B Mitra"/>
          <w:sz w:val="26"/>
          <w:szCs w:val="26"/>
        </w:rPr>
      </w:pPr>
      <w:r w:rsidRPr="00316124">
        <w:rPr>
          <w:rFonts w:cs="B Mitra"/>
          <w:sz w:val="26"/>
          <w:szCs w:val="26"/>
        </w:rPr>
        <w:t>PH</w:t>
      </w:r>
      <w:r w:rsidRPr="00316124">
        <w:rPr>
          <w:rFonts w:cs="B Mitra" w:hint="cs"/>
          <w:sz w:val="26"/>
          <w:szCs w:val="26"/>
          <w:rtl/>
        </w:rPr>
        <w:t xml:space="preserve"> محصول بايد بين 5/4-5/3 باشد. </w:t>
      </w:r>
    </w:p>
    <w:p w:rsidR="00316124" w:rsidRPr="00316124" w:rsidRDefault="00316124" w:rsidP="006472D2">
      <w:pPr>
        <w:numPr>
          <w:ilvl w:val="0"/>
          <w:numId w:val="36"/>
        </w:numPr>
        <w:tabs>
          <w:tab w:val="left" w:pos="386"/>
          <w:tab w:val="left" w:pos="1286"/>
        </w:tabs>
        <w:rPr>
          <w:rFonts w:cs="B Mitra"/>
          <w:sz w:val="26"/>
          <w:szCs w:val="26"/>
        </w:rPr>
      </w:pPr>
      <w:r w:rsidRPr="00316124">
        <w:rPr>
          <w:rFonts w:cs="B Mitra" w:hint="cs"/>
          <w:sz w:val="26"/>
          <w:szCs w:val="26"/>
          <w:rtl/>
        </w:rPr>
        <w:t xml:space="preserve">مقدار نمك بر حسب كلرور سديم بايد حداكثر 4 گرم درصد باشد. </w:t>
      </w:r>
    </w:p>
    <w:p w:rsidR="00316124" w:rsidRPr="00316124" w:rsidRDefault="00316124" w:rsidP="006472D2">
      <w:pPr>
        <w:pStyle w:val="ListParagraph"/>
        <w:numPr>
          <w:ilvl w:val="0"/>
          <w:numId w:val="36"/>
        </w:numPr>
        <w:rPr>
          <w:rFonts w:cs="B Mitra"/>
          <w:sz w:val="26"/>
          <w:szCs w:val="26"/>
          <w:rtl/>
        </w:rPr>
      </w:pPr>
      <w:r w:rsidRPr="00316124">
        <w:rPr>
          <w:rFonts w:cs="B Mitra"/>
          <w:sz w:val="26"/>
          <w:szCs w:val="26"/>
          <w:rtl/>
        </w:rPr>
        <w:t>ظروف بسته بندي بايد ا</w:t>
      </w:r>
      <w:r w:rsidR="009E5E3D">
        <w:rPr>
          <w:rFonts w:cs="B Mitra"/>
          <w:sz w:val="26"/>
          <w:szCs w:val="26"/>
          <w:rtl/>
        </w:rPr>
        <w:t>ز جنس مورد قبول استاندارد باشد</w:t>
      </w:r>
      <w:r w:rsidR="009E5E3D">
        <w:rPr>
          <w:rFonts w:cs="B Mitra" w:hint="cs"/>
          <w:sz w:val="26"/>
          <w:szCs w:val="26"/>
          <w:rtl/>
        </w:rPr>
        <w:t>.</w:t>
      </w:r>
    </w:p>
    <w:p w:rsidR="00316124" w:rsidRPr="00316124" w:rsidRDefault="00316124" w:rsidP="006472D2">
      <w:pPr>
        <w:numPr>
          <w:ilvl w:val="0"/>
          <w:numId w:val="36"/>
        </w:numPr>
        <w:tabs>
          <w:tab w:val="left" w:pos="386"/>
          <w:tab w:val="left" w:pos="1286"/>
        </w:tabs>
        <w:rPr>
          <w:rFonts w:cs="B Mitra"/>
          <w:sz w:val="26"/>
          <w:szCs w:val="26"/>
        </w:rPr>
      </w:pPr>
      <w:r w:rsidRPr="00316124">
        <w:rPr>
          <w:rFonts w:cs="B Mitra" w:hint="cs"/>
          <w:sz w:val="26"/>
          <w:szCs w:val="26"/>
          <w:rtl/>
        </w:rPr>
        <w:t>درج علايم زير بر روي محصول الزامي است:</w:t>
      </w:r>
    </w:p>
    <w:p w:rsidR="00316124" w:rsidRPr="009D5531" w:rsidRDefault="00316124" w:rsidP="009D5531">
      <w:pPr>
        <w:pStyle w:val="ListParagraph"/>
        <w:numPr>
          <w:ilvl w:val="1"/>
          <w:numId w:val="11"/>
        </w:numPr>
        <w:tabs>
          <w:tab w:val="left" w:pos="386"/>
          <w:tab w:val="left" w:pos="1286"/>
        </w:tabs>
        <w:rPr>
          <w:rFonts w:cs="B Mitra"/>
          <w:sz w:val="26"/>
          <w:szCs w:val="26"/>
          <w:rtl/>
        </w:rPr>
      </w:pPr>
      <w:r w:rsidRPr="009D5531">
        <w:rPr>
          <w:rFonts w:ascii="Tahoma" w:hAnsi="Tahoma" w:cs="B Mitra" w:hint="cs"/>
          <w:sz w:val="26"/>
          <w:szCs w:val="26"/>
          <w:rtl/>
        </w:rPr>
        <w:t>نام</w:t>
      </w:r>
      <w:r w:rsidRPr="009D5531">
        <w:rPr>
          <w:rFonts w:cs="B Mitra" w:hint="cs"/>
          <w:sz w:val="26"/>
          <w:szCs w:val="26"/>
          <w:rtl/>
        </w:rPr>
        <w:t xml:space="preserve"> </w:t>
      </w:r>
      <w:r w:rsidRPr="009D5531">
        <w:rPr>
          <w:rFonts w:ascii="Tahoma" w:hAnsi="Tahoma" w:cs="B Mitra" w:hint="cs"/>
          <w:sz w:val="26"/>
          <w:szCs w:val="26"/>
          <w:rtl/>
        </w:rPr>
        <w:t>و</w:t>
      </w:r>
      <w:r w:rsidRPr="009D5531">
        <w:rPr>
          <w:rFonts w:cs="B Mitra" w:hint="cs"/>
          <w:sz w:val="26"/>
          <w:szCs w:val="26"/>
          <w:rtl/>
        </w:rPr>
        <w:t xml:space="preserve"> </w:t>
      </w:r>
      <w:r w:rsidRPr="009D5531">
        <w:rPr>
          <w:rFonts w:ascii="Tahoma" w:hAnsi="Tahoma" w:cs="B Mitra" w:hint="cs"/>
          <w:sz w:val="26"/>
          <w:szCs w:val="26"/>
          <w:rtl/>
        </w:rPr>
        <w:t>نوع</w:t>
      </w:r>
      <w:r w:rsidRPr="009D5531">
        <w:rPr>
          <w:rFonts w:cs="B Mitra" w:hint="cs"/>
          <w:sz w:val="26"/>
          <w:szCs w:val="26"/>
          <w:rtl/>
        </w:rPr>
        <w:t xml:space="preserve"> </w:t>
      </w:r>
      <w:r w:rsidRPr="009D5531">
        <w:rPr>
          <w:rFonts w:ascii="Tahoma" w:hAnsi="Tahoma" w:cs="B Mitra" w:hint="cs"/>
          <w:sz w:val="26"/>
          <w:szCs w:val="26"/>
          <w:rtl/>
        </w:rPr>
        <w:t>كالا</w:t>
      </w:r>
    </w:p>
    <w:p w:rsidR="00316124" w:rsidRPr="009D5531" w:rsidRDefault="00316124" w:rsidP="009D5531">
      <w:pPr>
        <w:pStyle w:val="ListParagraph"/>
        <w:numPr>
          <w:ilvl w:val="1"/>
          <w:numId w:val="11"/>
        </w:numPr>
        <w:tabs>
          <w:tab w:val="left" w:pos="386"/>
          <w:tab w:val="left" w:pos="1286"/>
        </w:tabs>
        <w:rPr>
          <w:rFonts w:cs="B Mitra"/>
          <w:sz w:val="26"/>
          <w:szCs w:val="26"/>
        </w:rPr>
      </w:pPr>
      <w:r w:rsidRPr="009D5531">
        <w:rPr>
          <w:rFonts w:ascii="Tahoma" w:hAnsi="Tahoma" w:cs="B Mitra" w:hint="cs"/>
          <w:sz w:val="26"/>
          <w:szCs w:val="26"/>
          <w:rtl/>
        </w:rPr>
        <w:t>نام</w:t>
      </w:r>
      <w:r w:rsidRPr="009D5531">
        <w:rPr>
          <w:rFonts w:cs="B Mitra" w:hint="cs"/>
          <w:sz w:val="26"/>
          <w:szCs w:val="26"/>
          <w:rtl/>
        </w:rPr>
        <w:t xml:space="preserve"> </w:t>
      </w:r>
      <w:r w:rsidRPr="009D5531">
        <w:rPr>
          <w:rFonts w:ascii="Tahoma" w:hAnsi="Tahoma" w:cs="B Mitra" w:hint="cs"/>
          <w:sz w:val="26"/>
          <w:szCs w:val="26"/>
          <w:rtl/>
        </w:rPr>
        <w:t>تجارتي</w:t>
      </w:r>
      <w:r w:rsidRPr="009D5531">
        <w:rPr>
          <w:rFonts w:cs="B Mitra" w:hint="cs"/>
          <w:sz w:val="26"/>
          <w:szCs w:val="26"/>
          <w:rtl/>
        </w:rPr>
        <w:t xml:space="preserve"> </w:t>
      </w:r>
      <w:r w:rsidRPr="009D5531">
        <w:rPr>
          <w:rFonts w:ascii="Tahoma" w:hAnsi="Tahoma" w:cs="B Mitra" w:hint="cs"/>
          <w:sz w:val="26"/>
          <w:szCs w:val="26"/>
          <w:rtl/>
        </w:rPr>
        <w:t>كالا</w:t>
      </w:r>
      <w:r w:rsidRPr="009D5531">
        <w:rPr>
          <w:rFonts w:cs="B Mitra" w:hint="cs"/>
          <w:sz w:val="26"/>
          <w:szCs w:val="26"/>
          <w:rtl/>
        </w:rPr>
        <w:t xml:space="preserve"> </w:t>
      </w:r>
      <w:r w:rsidRPr="009D5531">
        <w:rPr>
          <w:rFonts w:ascii="Tahoma" w:hAnsi="Tahoma" w:cs="B Mitra" w:hint="cs"/>
          <w:sz w:val="26"/>
          <w:szCs w:val="26"/>
          <w:rtl/>
        </w:rPr>
        <w:t>و</w:t>
      </w:r>
      <w:r w:rsidRPr="009D5531">
        <w:rPr>
          <w:rFonts w:cs="B Mitra" w:hint="cs"/>
          <w:sz w:val="26"/>
          <w:szCs w:val="26"/>
          <w:rtl/>
        </w:rPr>
        <w:t xml:space="preserve"> </w:t>
      </w:r>
      <w:r w:rsidRPr="009D5531">
        <w:rPr>
          <w:rFonts w:ascii="Tahoma" w:hAnsi="Tahoma" w:cs="B Mitra" w:hint="cs"/>
          <w:sz w:val="26"/>
          <w:szCs w:val="26"/>
          <w:rtl/>
        </w:rPr>
        <w:t>نام</w:t>
      </w:r>
      <w:r w:rsidRPr="009D5531">
        <w:rPr>
          <w:rFonts w:cs="B Mitra" w:hint="cs"/>
          <w:sz w:val="26"/>
          <w:szCs w:val="26"/>
          <w:rtl/>
        </w:rPr>
        <w:t xml:space="preserve"> </w:t>
      </w:r>
      <w:r w:rsidRPr="009D5531">
        <w:rPr>
          <w:rFonts w:ascii="Tahoma" w:hAnsi="Tahoma" w:cs="B Mitra" w:hint="cs"/>
          <w:sz w:val="26"/>
          <w:szCs w:val="26"/>
          <w:rtl/>
        </w:rPr>
        <w:t>واحد</w:t>
      </w:r>
      <w:r w:rsidRPr="009D5531">
        <w:rPr>
          <w:rFonts w:cs="B Mitra" w:hint="cs"/>
          <w:sz w:val="26"/>
          <w:szCs w:val="26"/>
          <w:rtl/>
        </w:rPr>
        <w:t xml:space="preserve"> </w:t>
      </w:r>
      <w:r w:rsidRPr="009D5531">
        <w:rPr>
          <w:rFonts w:ascii="Tahoma" w:hAnsi="Tahoma" w:cs="B Mitra" w:hint="cs"/>
          <w:sz w:val="26"/>
          <w:szCs w:val="26"/>
          <w:rtl/>
        </w:rPr>
        <w:t>توليدي</w:t>
      </w:r>
    </w:p>
    <w:p w:rsidR="00316124" w:rsidRPr="009D5531" w:rsidRDefault="00316124" w:rsidP="009D5531">
      <w:pPr>
        <w:pStyle w:val="ListParagraph"/>
        <w:numPr>
          <w:ilvl w:val="1"/>
          <w:numId w:val="11"/>
        </w:numPr>
        <w:tabs>
          <w:tab w:val="left" w:pos="386"/>
          <w:tab w:val="left" w:pos="1286"/>
        </w:tabs>
        <w:rPr>
          <w:rFonts w:cs="B Mitra"/>
          <w:sz w:val="26"/>
          <w:szCs w:val="26"/>
        </w:rPr>
      </w:pPr>
      <w:r w:rsidRPr="009D5531">
        <w:rPr>
          <w:rFonts w:ascii="Tahoma" w:hAnsi="Tahoma" w:cs="B Mitra" w:hint="cs"/>
          <w:sz w:val="26"/>
          <w:szCs w:val="26"/>
          <w:rtl/>
        </w:rPr>
        <w:t>تاريخ</w:t>
      </w:r>
      <w:r w:rsidRPr="009D5531">
        <w:rPr>
          <w:rFonts w:cs="B Mitra" w:hint="cs"/>
          <w:sz w:val="26"/>
          <w:szCs w:val="26"/>
          <w:rtl/>
        </w:rPr>
        <w:t xml:space="preserve"> </w:t>
      </w:r>
      <w:r w:rsidRPr="009D5531">
        <w:rPr>
          <w:rFonts w:ascii="Tahoma" w:hAnsi="Tahoma" w:cs="B Mitra" w:hint="cs"/>
          <w:sz w:val="26"/>
          <w:szCs w:val="26"/>
          <w:rtl/>
        </w:rPr>
        <w:t>توليد</w:t>
      </w:r>
      <w:r w:rsidRPr="009D5531">
        <w:rPr>
          <w:rFonts w:cs="B Mitra" w:hint="cs"/>
          <w:sz w:val="26"/>
          <w:szCs w:val="26"/>
          <w:rtl/>
        </w:rPr>
        <w:t xml:space="preserve"> </w:t>
      </w:r>
      <w:r w:rsidRPr="009D5531">
        <w:rPr>
          <w:rFonts w:ascii="Tahoma" w:hAnsi="Tahoma" w:cs="B Mitra" w:hint="cs"/>
          <w:sz w:val="26"/>
          <w:szCs w:val="26"/>
          <w:rtl/>
        </w:rPr>
        <w:t>و</w:t>
      </w:r>
      <w:r w:rsidRPr="009D5531">
        <w:rPr>
          <w:rFonts w:cs="B Mitra" w:hint="cs"/>
          <w:sz w:val="26"/>
          <w:szCs w:val="26"/>
          <w:rtl/>
        </w:rPr>
        <w:t xml:space="preserve"> </w:t>
      </w:r>
      <w:r w:rsidRPr="009D5531">
        <w:rPr>
          <w:rFonts w:ascii="Tahoma" w:hAnsi="Tahoma" w:cs="B Mitra" w:hint="cs"/>
          <w:sz w:val="26"/>
          <w:szCs w:val="26"/>
          <w:rtl/>
        </w:rPr>
        <w:t>انقضا</w:t>
      </w:r>
      <w:r w:rsidRPr="009D5531">
        <w:rPr>
          <w:rFonts w:cs="B Mitra" w:hint="cs"/>
          <w:sz w:val="26"/>
          <w:szCs w:val="26"/>
          <w:rtl/>
        </w:rPr>
        <w:t xml:space="preserve"> </w:t>
      </w:r>
    </w:p>
    <w:p w:rsidR="00316124" w:rsidRPr="009D5531" w:rsidRDefault="00316124" w:rsidP="009D5531">
      <w:pPr>
        <w:pStyle w:val="ListParagraph"/>
        <w:numPr>
          <w:ilvl w:val="1"/>
          <w:numId w:val="11"/>
        </w:numPr>
        <w:tabs>
          <w:tab w:val="left" w:pos="386"/>
          <w:tab w:val="left" w:pos="1286"/>
        </w:tabs>
        <w:rPr>
          <w:rFonts w:cs="B Mitra"/>
          <w:sz w:val="26"/>
          <w:szCs w:val="26"/>
        </w:rPr>
      </w:pPr>
      <w:r w:rsidRPr="009D5531">
        <w:rPr>
          <w:rFonts w:ascii="Tahoma" w:hAnsi="Tahoma" w:cs="B Mitra" w:hint="cs"/>
          <w:sz w:val="26"/>
          <w:szCs w:val="26"/>
          <w:rtl/>
        </w:rPr>
        <w:t>مواد</w:t>
      </w:r>
      <w:r w:rsidRPr="009D5531">
        <w:rPr>
          <w:rFonts w:cs="B Mitra" w:hint="cs"/>
          <w:sz w:val="26"/>
          <w:szCs w:val="26"/>
          <w:rtl/>
        </w:rPr>
        <w:t xml:space="preserve"> </w:t>
      </w:r>
      <w:r w:rsidRPr="009D5531">
        <w:rPr>
          <w:rFonts w:ascii="Tahoma" w:hAnsi="Tahoma" w:cs="B Mitra" w:hint="cs"/>
          <w:sz w:val="26"/>
          <w:szCs w:val="26"/>
          <w:rtl/>
        </w:rPr>
        <w:t>تشكيل</w:t>
      </w:r>
      <w:r w:rsidRPr="009D5531">
        <w:rPr>
          <w:rFonts w:cs="B Mitra" w:hint="cs"/>
          <w:sz w:val="26"/>
          <w:szCs w:val="26"/>
          <w:rtl/>
        </w:rPr>
        <w:t xml:space="preserve"> </w:t>
      </w:r>
      <w:r w:rsidRPr="009D5531">
        <w:rPr>
          <w:rFonts w:ascii="Tahoma" w:hAnsi="Tahoma" w:cs="B Mitra" w:hint="cs"/>
          <w:sz w:val="26"/>
          <w:szCs w:val="26"/>
          <w:rtl/>
        </w:rPr>
        <w:t>دهنده</w:t>
      </w:r>
      <w:r w:rsidRPr="009D5531">
        <w:rPr>
          <w:rFonts w:cs="B Mitra" w:hint="cs"/>
          <w:sz w:val="26"/>
          <w:szCs w:val="26"/>
          <w:rtl/>
        </w:rPr>
        <w:t xml:space="preserve"> </w:t>
      </w:r>
      <w:r w:rsidRPr="009D5531">
        <w:rPr>
          <w:rFonts w:ascii="Tahoma" w:hAnsi="Tahoma" w:cs="B Mitra" w:hint="cs"/>
          <w:sz w:val="26"/>
          <w:szCs w:val="26"/>
          <w:rtl/>
        </w:rPr>
        <w:t>و</w:t>
      </w:r>
      <w:r w:rsidRPr="009D5531">
        <w:rPr>
          <w:rFonts w:cs="B Mitra" w:hint="cs"/>
          <w:sz w:val="26"/>
          <w:szCs w:val="26"/>
          <w:rtl/>
        </w:rPr>
        <w:t xml:space="preserve"> </w:t>
      </w:r>
      <w:r w:rsidRPr="009D5531">
        <w:rPr>
          <w:rFonts w:ascii="Tahoma" w:hAnsi="Tahoma" w:cs="B Mitra" w:hint="cs"/>
          <w:sz w:val="26"/>
          <w:szCs w:val="26"/>
          <w:rtl/>
        </w:rPr>
        <w:t>افزودني‌ها</w:t>
      </w:r>
      <w:r w:rsidRPr="009D5531">
        <w:rPr>
          <w:rFonts w:cs="B Mitra" w:hint="cs"/>
          <w:sz w:val="26"/>
          <w:szCs w:val="26"/>
          <w:rtl/>
        </w:rPr>
        <w:t xml:space="preserve"> </w:t>
      </w:r>
    </w:p>
    <w:p w:rsidR="00316124" w:rsidRPr="009D5531" w:rsidRDefault="00316124" w:rsidP="009D5531">
      <w:pPr>
        <w:pStyle w:val="ListParagraph"/>
        <w:numPr>
          <w:ilvl w:val="1"/>
          <w:numId w:val="11"/>
        </w:numPr>
        <w:tabs>
          <w:tab w:val="left" w:pos="386"/>
          <w:tab w:val="left" w:pos="1286"/>
        </w:tabs>
        <w:rPr>
          <w:rFonts w:cs="B Mitra"/>
          <w:sz w:val="26"/>
          <w:szCs w:val="26"/>
        </w:rPr>
      </w:pPr>
      <w:r w:rsidRPr="009D5531">
        <w:rPr>
          <w:rFonts w:ascii="Tahoma" w:hAnsi="Tahoma" w:cs="B Mitra" w:hint="cs"/>
          <w:sz w:val="26"/>
          <w:szCs w:val="26"/>
          <w:rtl/>
        </w:rPr>
        <w:lastRenderedPageBreak/>
        <w:t>شماره‌ی</w:t>
      </w:r>
      <w:r w:rsidRPr="009D5531">
        <w:rPr>
          <w:rFonts w:cs="B Mitra" w:hint="cs"/>
          <w:sz w:val="26"/>
          <w:szCs w:val="26"/>
          <w:rtl/>
        </w:rPr>
        <w:t xml:space="preserve"> </w:t>
      </w:r>
      <w:r w:rsidRPr="009D5531">
        <w:rPr>
          <w:rFonts w:ascii="Tahoma" w:hAnsi="Tahoma" w:cs="B Mitra" w:hint="cs"/>
          <w:sz w:val="26"/>
          <w:szCs w:val="26"/>
          <w:rtl/>
        </w:rPr>
        <w:t>پروانه‌ی</w:t>
      </w:r>
      <w:r w:rsidRPr="009D5531">
        <w:rPr>
          <w:rFonts w:cs="B Mitra" w:hint="cs"/>
          <w:sz w:val="26"/>
          <w:szCs w:val="26"/>
          <w:rtl/>
        </w:rPr>
        <w:t xml:space="preserve"> </w:t>
      </w:r>
      <w:r w:rsidRPr="009D5531">
        <w:rPr>
          <w:rFonts w:ascii="Tahoma" w:hAnsi="Tahoma" w:cs="B Mitra" w:hint="cs"/>
          <w:sz w:val="26"/>
          <w:szCs w:val="26"/>
          <w:rtl/>
        </w:rPr>
        <w:t>ساخت</w:t>
      </w:r>
      <w:r w:rsidRPr="009D5531">
        <w:rPr>
          <w:rFonts w:cs="B Mitra" w:hint="cs"/>
          <w:sz w:val="26"/>
          <w:szCs w:val="26"/>
          <w:rtl/>
        </w:rPr>
        <w:t xml:space="preserve"> </w:t>
      </w:r>
      <w:r w:rsidRPr="009D5531">
        <w:rPr>
          <w:rFonts w:ascii="Tahoma" w:hAnsi="Tahoma" w:cs="B Mitra" w:hint="cs"/>
          <w:sz w:val="26"/>
          <w:szCs w:val="26"/>
          <w:rtl/>
        </w:rPr>
        <w:t>از</w:t>
      </w:r>
      <w:r w:rsidRPr="009D5531">
        <w:rPr>
          <w:rFonts w:cs="B Mitra" w:hint="cs"/>
          <w:sz w:val="26"/>
          <w:szCs w:val="26"/>
          <w:rtl/>
        </w:rPr>
        <w:t xml:space="preserve"> </w:t>
      </w:r>
      <w:r w:rsidRPr="009D5531">
        <w:rPr>
          <w:rFonts w:ascii="Tahoma" w:hAnsi="Tahoma" w:cs="B Mitra" w:hint="cs"/>
          <w:sz w:val="26"/>
          <w:szCs w:val="26"/>
          <w:rtl/>
        </w:rPr>
        <w:t>وزارت</w:t>
      </w:r>
      <w:r w:rsidRPr="009D5531">
        <w:rPr>
          <w:rFonts w:cs="B Mitra" w:hint="cs"/>
          <w:sz w:val="26"/>
          <w:szCs w:val="26"/>
          <w:rtl/>
        </w:rPr>
        <w:t xml:space="preserve"> </w:t>
      </w:r>
      <w:r w:rsidRPr="009D5531">
        <w:rPr>
          <w:rFonts w:ascii="Tahoma" w:hAnsi="Tahoma" w:cs="B Mitra" w:hint="cs"/>
          <w:sz w:val="26"/>
          <w:szCs w:val="26"/>
          <w:rtl/>
        </w:rPr>
        <w:t>بهداشت</w:t>
      </w:r>
      <w:r w:rsidRPr="009D5531">
        <w:rPr>
          <w:rFonts w:cs="B Mitra" w:hint="cs"/>
          <w:sz w:val="26"/>
          <w:szCs w:val="26"/>
          <w:rtl/>
        </w:rPr>
        <w:t xml:space="preserve"> </w:t>
      </w:r>
      <w:r w:rsidRPr="009D5531">
        <w:rPr>
          <w:rFonts w:ascii="Tahoma" w:hAnsi="Tahoma" w:cs="B Mitra" w:hint="cs"/>
          <w:sz w:val="26"/>
          <w:szCs w:val="26"/>
          <w:rtl/>
        </w:rPr>
        <w:t>و</w:t>
      </w:r>
      <w:r w:rsidRPr="009D5531">
        <w:rPr>
          <w:rFonts w:cs="B Mitra" w:hint="cs"/>
          <w:sz w:val="26"/>
          <w:szCs w:val="26"/>
          <w:rtl/>
        </w:rPr>
        <w:t xml:space="preserve"> </w:t>
      </w:r>
      <w:r w:rsidRPr="009D5531">
        <w:rPr>
          <w:rFonts w:ascii="Tahoma" w:hAnsi="Tahoma" w:cs="B Mitra" w:hint="cs"/>
          <w:sz w:val="26"/>
          <w:szCs w:val="26"/>
          <w:rtl/>
        </w:rPr>
        <w:t>درمان</w:t>
      </w:r>
      <w:r w:rsidRPr="009D5531">
        <w:rPr>
          <w:rFonts w:cs="B Mitra" w:hint="cs"/>
          <w:sz w:val="26"/>
          <w:szCs w:val="26"/>
          <w:rtl/>
        </w:rPr>
        <w:t xml:space="preserve"> </w:t>
      </w:r>
      <w:r w:rsidRPr="009D5531">
        <w:rPr>
          <w:rFonts w:ascii="Tahoma" w:hAnsi="Tahoma" w:cs="B Mitra" w:hint="cs"/>
          <w:sz w:val="26"/>
          <w:szCs w:val="26"/>
          <w:rtl/>
        </w:rPr>
        <w:t>و</w:t>
      </w:r>
      <w:r w:rsidRPr="009D5531">
        <w:rPr>
          <w:rFonts w:cs="B Mitra" w:hint="cs"/>
          <w:sz w:val="26"/>
          <w:szCs w:val="26"/>
          <w:rtl/>
        </w:rPr>
        <w:t xml:space="preserve"> </w:t>
      </w:r>
      <w:r w:rsidRPr="009D5531">
        <w:rPr>
          <w:rFonts w:ascii="Tahoma" w:hAnsi="Tahoma" w:cs="B Mitra" w:hint="cs"/>
          <w:sz w:val="26"/>
          <w:szCs w:val="26"/>
          <w:rtl/>
        </w:rPr>
        <w:t>آم</w:t>
      </w:r>
      <w:r w:rsidRPr="009D5531">
        <w:rPr>
          <w:rFonts w:cs="B Mitra" w:hint="cs"/>
          <w:sz w:val="26"/>
          <w:szCs w:val="26"/>
          <w:rtl/>
        </w:rPr>
        <w:t xml:space="preserve">وزش پزشکی </w:t>
      </w:r>
    </w:p>
    <w:p w:rsidR="00316124" w:rsidRPr="00316124" w:rsidRDefault="00316124" w:rsidP="00455877">
      <w:pPr>
        <w:pStyle w:val="Heading2"/>
        <w:rPr>
          <w:rFonts w:eastAsia="Times New Roman"/>
          <w:rtl/>
        </w:rPr>
      </w:pPr>
      <w:bookmarkStart w:id="96" w:name="_Toc422131196"/>
      <w:bookmarkStart w:id="97" w:name="_Toc422150574"/>
      <w:r w:rsidRPr="00316124">
        <w:rPr>
          <w:rFonts w:eastAsia="Times New Roman" w:hint="cs"/>
          <w:rtl/>
        </w:rPr>
        <w:t>سس مايونز و سس سالاد:</w:t>
      </w:r>
      <w:bookmarkEnd w:id="96"/>
      <w:bookmarkEnd w:id="97"/>
    </w:p>
    <w:p w:rsidR="00316124" w:rsidRPr="00316124" w:rsidRDefault="00316124" w:rsidP="006472D2">
      <w:pPr>
        <w:numPr>
          <w:ilvl w:val="0"/>
          <w:numId w:val="38"/>
        </w:numPr>
        <w:tabs>
          <w:tab w:val="left" w:pos="386"/>
          <w:tab w:val="left" w:pos="1286"/>
        </w:tabs>
        <w:rPr>
          <w:rFonts w:cs="B Mitra"/>
          <w:sz w:val="26"/>
          <w:szCs w:val="26"/>
        </w:rPr>
      </w:pPr>
      <w:r w:rsidRPr="00316124">
        <w:rPr>
          <w:rFonts w:cs="B Mitra" w:hint="cs"/>
          <w:sz w:val="26"/>
          <w:szCs w:val="26"/>
          <w:rtl/>
        </w:rPr>
        <w:t>سس مايونز و سس سالاد مورد قبول به صورت كم چرب، داراي تاريخ توليد و انقضا و بسته بندي شده و از واحدهاي توليدي معتبر است.</w:t>
      </w:r>
    </w:p>
    <w:p w:rsidR="00316124" w:rsidRPr="00316124" w:rsidRDefault="00316124" w:rsidP="006472D2">
      <w:pPr>
        <w:numPr>
          <w:ilvl w:val="0"/>
          <w:numId w:val="38"/>
        </w:numPr>
        <w:tabs>
          <w:tab w:val="left" w:pos="386"/>
          <w:tab w:val="left" w:pos="1286"/>
        </w:tabs>
        <w:rPr>
          <w:rFonts w:cs="B Mitra"/>
          <w:sz w:val="26"/>
          <w:szCs w:val="26"/>
        </w:rPr>
      </w:pPr>
      <w:r w:rsidRPr="00316124">
        <w:rPr>
          <w:rFonts w:cs="B Mitra" w:hint="cs"/>
          <w:sz w:val="26"/>
          <w:szCs w:val="26"/>
          <w:rtl/>
        </w:rPr>
        <w:t xml:space="preserve">سس بايد عاري از مواد خارجي از قبيل گرد و خاك، قطعات حشرات، شيشه، فلز، كاغذ و غيره باشد. </w:t>
      </w:r>
    </w:p>
    <w:p w:rsidR="00316124" w:rsidRPr="00316124" w:rsidRDefault="00316124" w:rsidP="006472D2">
      <w:pPr>
        <w:numPr>
          <w:ilvl w:val="0"/>
          <w:numId w:val="38"/>
        </w:numPr>
        <w:tabs>
          <w:tab w:val="left" w:pos="386"/>
          <w:tab w:val="left" w:pos="1286"/>
        </w:tabs>
        <w:rPr>
          <w:rFonts w:cs="B Mitra"/>
          <w:sz w:val="26"/>
          <w:szCs w:val="26"/>
        </w:rPr>
      </w:pPr>
      <w:r w:rsidRPr="00316124">
        <w:rPr>
          <w:rFonts w:cs="B Mitra" w:hint="cs"/>
          <w:sz w:val="26"/>
          <w:szCs w:val="26"/>
          <w:rtl/>
        </w:rPr>
        <w:t xml:space="preserve">سس بايد عاري از بوي ناشي از اكسيد شدن، بوي نامطبوع پيه آب كرده و ترشيدگي ناشي از فساد باشد. </w:t>
      </w:r>
    </w:p>
    <w:p w:rsidR="00316124" w:rsidRPr="00316124" w:rsidRDefault="00316124" w:rsidP="006472D2">
      <w:pPr>
        <w:numPr>
          <w:ilvl w:val="0"/>
          <w:numId w:val="38"/>
        </w:numPr>
        <w:tabs>
          <w:tab w:val="left" w:pos="386"/>
          <w:tab w:val="left" w:pos="1286"/>
        </w:tabs>
        <w:rPr>
          <w:rFonts w:cs="B Mitra"/>
          <w:sz w:val="26"/>
          <w:szCs w:val="26"/>
        </w:rPr>
      </w:pPr>
      <w:r w:rsidRPr="00316124">
        <w:rPr>
          <w:rFonts w:cs="B Mitra" w:hint="cs"/>
          <w:sz w:val="26"/>
          <w:szCs w:val="26"/>
          <w:rtl/>
        </w:rPr>
        <w:t xml:space="preserve">سس غير يكنواخت (اصطلاحا روغن انداخته و به صورت دو فاز در آمده) مورد قبول نيست. </w:t>
      </w:r>
    </w:p>
    <w:p w:rsidR="00316124" w:rsidRPr="00316124" w:rsidRDefault="00316124" w:rsidP="006472D2">
      <w:pPr>
        <w:numPr>
          <w:ilvl w:val="0"/>
          <w:numId w:val="38"/>
        </w:numPr>
        <w:tabs>
          <w:tab w:val="left" w:pos="386"/>
          <w:tab w:val="left" w:pos="1286"/>
        </w:tabs>
        <w:rPr>
          <w:rFonts w:cs="B Mitra"/>
          <w:sz w:val="26"/>
          <w:szCs w:val="26"/>
        </w:rPr>
      </w:pPr>
      <w:r w:rsidRPr="00316124">
        <w:rPr>
          <w:rFonts w:cs="B Mitra" w:hint="cs"/>
          <w:sz w:val="26"/>
          <w:szCs w:val="26"/>
          <w:rtl/>
        </w:rPr>
        <w:t xml:space="preserve">روغن مورد استفاده براي سس بايد تصفيه شده، بي بو و مطابق استانداردهاي روغن مايع باشد. </w:t>
      </w:r>
    </w:p>
    <w:p w:rsidR="00316124" w:rsidRPr="00316124" w:rsidRDefault="00316124" w:rsidP="006472D2">
      <w:pPr>
        <w:numPr>
          <w:ilvl w:val="0"/>
          <w:numId w:val="38"/>
        </w:numPr>
        <w:tabs>
          <w:tab w:val="left" w:pos="386"/>
          <w:tab w:val="left" w:pos="1286"/>
        </w:tabs>
        <w:rPr>
          <w:rFonts w:cs="B Mitra"/>
          <w:sz w:val="26"/>
          <w:szCs w:val="26"/>
        </w:rPr>
      </w:pPr>
      <w:r w:rsidRPr="00316124">
        <w:rPr>
          <w:rFonts w:cs="B Mitra" w:hint="cs"/>
          <w:sz w:val="26"/>
          <w:szCs w:val="26"/>
          <w:rtl/>
        </w:rPr>
        <w:t>ويژگي‌هاي ظاهري و فيزيكي:</w:t>
      </w:r>
    </w:p>
    <w:p w:rsidR="00316124" w:rsidRPr="00316124" w:rsidRDefault="00316124" w:rsidP="006472D2">
      <w:pPr>
        <w:numPr>
          <w:ilvl w:val="1"/>
          <w:numId w:val="38"/>
        </w:numPr>
        <w:tabs>
          <w:tab w:val="left" w:pos="386"/>
          <w:tab w:val="left" w:pos="1286"/>
        </w:tabs>
        <w:rPr>
          <w:rFonts w:cs="B Mitra"/>
          <w:sz w:val="26"/>
          <w:szCs w:val="26"/>
        </w:rPr>
      </w:pPr>
      <w:r w:rsidRPr="00316124">
        <w:rPr>
          <w:rFonts w:cs="B Mitra" w:hint="cs"/>
          <w:sz w:val="26"/>
          <w:szCs w:val="26"/>
          <w:rtl/>
        </w:rPr>
        <w:t xml:space="preserve">سس مايونز: </w:t>
      </w:r>
    </w:p>
    <w:p w:rsidR="00316124" w:rsidRPr="00316124" w:rsidRDefault="00316124" w:rsidP="006472D2">
      <w:pPr>
        <w:numPr>
          <w:ilvl w:val="2"/>
          <w:numId w:val="38"/>
        </w:numPr>
        <w:tabs>
          <w:tab w:val="left" w:pos="386"/>
          <w:tab w:val="left" w:pos="1286"/>
        </w:tabs>
        <w:rPr>
          <w:rFonts w:cs="B Mitra"/>
          <w:sz w:val="26"/>
          <w:szCs w:val="26"/>
        </w:rPr>
      </w:pPr>
      <w:r w:rsidRPr="00316124">
        <w:rPr>
          <w:rFonts w:cs="B Mitra" w:hint="cs"/>
          <w:sz w:val="26"/>
          <w:szCs w:val="26"/>
          <w:rtl/>
        </w:rPr>
        <w:t>رنگ ظاهري: سفيد مايل به كرم</w:t>
      </w:r>
    </w:p>
    <w:p w:rsidR="00316124" w:rsidRPr="00316124" w:rsidRDefault="00316124" w:rsidP="006472D2">
      <w:pPr>
        <w:numPr>
          <w:ilvl w:val="2"/>
          <w:numId w:val="38"/>
        </w:numPr>
        <w:tabs>
          <w:tab w:val="left" w:pos="386"/>
          <w:tab w:val="left" w:pos="1286"/>
        </w:tabs>
        <w:rPr>
          <w:rFonts w:cs="B Mitra"/>
          <w:sz w:val="26"/>
          <w:szCs w:val="26"/>
        </w:rPr>
      </w:pPr>
      <w:r w:rsidRPr="00316124">
        <w:rPr>
          <w:rFonts w:cs="B Mitra" w:hint="cs"/>
          <w:sz w:val="26"/>
          <w:szCs w:val="26"/>
          <w:rtl/>
        </w:rPr>
        <w:t>حالت ظاهري: نيم جامد</w:t>
      </w:r>
    </w:p>
    <w:p w:rsidR="00316124" w:rsidRPr="00316124" w:rsidRDefault="00316124" w:rsidP="006472D2">
      <w:pPr>
        <w:numPr>
          <w:ilvl w:val="2"/>
          <w:numId w:val="38"/>
        </w:numPr>
        <w:tabs>
          <w:tab w:val="left" w:pos="386"/>
          <w:tab w:val="left" w:pos="1286"/>
        </w:tabs>
        <w:rPr>
          <w:rFonts w:cs="B Mitra"/>
          <w:sz w:val="26"/>
          <w:szCs w:val="26"/>
        </w:rPr>
      </w:pPr>
      <w:r w:rsidRPr="00316124">
        <w:rPr>
          <w:rFonts w:cs="B Mitra" w:hint="cs"/>
          <w:sz w:val="26"/>
          <w:szCs w:val="26"/>
          <w:rtl/>
        </w:rPr>
        <w:t>قوام: صاف و همگن و بدون بريدگي</w:t>
      </w:r>
    </w:p>
    <w:p w:rsidR="00316124" w:rsidRPr="00316124" w:rsidRDefault="00316124" w:rsidP="006472D2">
      <w:pPr>
        <w:numPr>
          <w:ilvl w:val="1"/>
          <w:numId w:val="38"/>
        </w:numPr>
        <w:tabs>
          <w:tab w:val="left" w:pos="386"/>
          <w:tab w:val="left" w:pos="1286"/>
        </w:tabs>
        <w:rPr>
          <w:rFonts w:cs="B Mitra"/>
          <w:sz w:val="26"/>
          <w:szCs w:val="26"/>
        </w:rPr>
      </w:pPr>
      <w:r w:rsidRPr="00316124">
        <w:rPr>
          <w:rFonts w:cs="B Mitra" w:hint="cs"/>
          <w:sz w:val="26"/>
          <w:szCs w:val="26"/>
          <w:rtl/>
        </w:rPr>
        <w:t>سس فرانسوي:</w:t>
      </w:r>
    </w:p>
    <w:p w:rsidR="00316124" w:rsidRPr="00316124" w:rsidRDefault="00316124" w:rsidP="006472D2">
      <w:pPr>
        <w:numPr>
          <w:ilvl w:val="2"/>
          <w:numId w:val="38"/>
        </w:numPr>
        <w:tabs>
          <w:tab w:val="left" w:pos="386"/>
          <w:tab w:val="left" w:pos="1286"/>
        </w:tabs>
        <w:rPr>
          <w:rFonts w:cs="B Mitra"/>
          <w:sz w:val="26"/>
          <w:szCs w:val="26"/>
        </w:rPr>
      </w:pPr>
      <w:r w:rsidRPr="00316124">
        <w:rPr>
          <w:rFonts w:cs="B Mitra" w:hint="cs"/>
          <w:sz w:val="26"/>
          <w:szCs w:val="26"/>
          <w:rtl/>
        </w:rPr>
        <w:t>رنگ ظاهري: قرمز كمرنگ متمايل به صورتي يا نارنجي</w:t>
      </w:r>
    </w:p>
    <w:p w:rsidR="00316124" w:rsidRPr="00316124" w:rsidRDefault="00316124" w:rsidP="006472D2">
      <w:pPr>
        <w:numPr>
          <w:ilvl w:val="2"/>
          <w:numId w:val="38"/>
        </w:numPr>
        <w:tabs>
          <w:tab w:val="left" w:pos="386"/>
          <w:tab w:val="left" w:pos="1286"/>
        </w:tabs>
        <w:rPr>
          <w:rFonts w:cs="B Mitra"/>
          <w:sz w:val="26"/>
          <w:szCs w:val="26"/>
        </w:rPr>
      </w:pPr>
      <w:r w:rsidRPr="00316124">
        <w:rPr>
          <w:rFonts w:cs="B Mitra" w:hint="cs"/>
          <w:sz w:val="26"/>
          <w:szCs w:val="26"/>
          <w:rtl/>
        </w:rPr>
        <w:t>حالت ظاهري: نيم سيال</w:t>
      </w:r>
    </w:p>
    <w:p w:rsidR="00316124" w:rsidRPr="00316124" w:rsidRDefault="00316124" w:rsidP="006472D2">
      <w:pPr>
        <w:numPr>
          <w:ilvl w:val="2"/>
          <w:numId w:val="38"/>
        </w:numPr>
        <w:tabs>
          <w:tab w:val="left" w:pos="386"/>
          <w:tab w:val="left" w:pos="1286"/>
        </w:tabs>
        <w:rPr>
          <w:rFonts w:cs="B Mitra"/>
          <w:sz w:val="26"/>
          <w:szCs w:val="26"/>
        </w:rPr>
      </w:pPr>
      <w:r w:rsidRPr="00316124">
        <w:rPr>
          <w:rFonts w:cs="B Mitra" w:hint="cs"/>
          <w:sz w:val="26"/>
          <w:szCs w:val="26"/>
          <w:rtl/>
        </w:rPr>
        <w:t>قوام: يكنواخت</w:t>
      </w:r>
    </w:p>
    <w:p w:rsidR="00316124" w:rsidRPr="00316124" w:rsidRDefault="00316124" w:rsidP="006472D2">
      <w:pPr>
        <w:numPr>
          <w:ilvl w:val="0"/>
          <w:numId w:val="38"/>
        </w:numPr>
        <w:tabs>
          <w:tab w:val="left" w:pos="386"/>
          <w:tab w:val="left" w:pos="1286"/>
        </w:tabs>
        <w:rPr>
          <w:rFonts w:cs="B Mitra"/>
          <w:sz w:val="26"/>
          <w:szCs w:val="26"/>
        </w:rPr>
      </w:pPr>
      <w:r w:rsidRPr="00316124">
        <w:rPr>
          <w:rFonts w:cs="B Mitra"/>
          <w:sz w:val="26"/>
          <w:szCs w:val="26"/>
        </w:rPr>
        <w:t>PH</w:t>
      </w:r>
      <w:r w:rsidRPr="00316124">
        <w:rPr>
          <w:rFonts w:cs="B Mitra" w:hint="cs"/>
          <w:sz w:val="26"/>
          <w:szCs w:val="26"/>
          <w:rtl/>
        </w:rPr>
        <w:t xml:space="preserve"> محصولات فوق حدود 5/4 است. </w:t>
      </w:r>
    </w:p>
    <w:p w:rsidR="00316124" w:rsidRPr="00316124" w:rsidRDefault="00316124" w:rsidP="006472D2">
      <w:pPr>
        <w:numPr>
          <w:ilvl w:val="0"/>
          <w:numId w:val="38"/>
        </w:numPr>
        <w:tabs>
          <w:tab w:val="left" w:pos="386"/>
          <w:tab w:val="left" w:pos="1286"/>
        </w:tabs>
        <w:rPr>
          <w:rFonts w:cs="B Mitra"/>
          <w:sz w:val="26"/>
          <w:szCs w:val="26"/>
        </w:rPr>
      </w:pPr>
      <w:r w:rsidRPr="00316124">
        <w:rPr>
          <w:rFonts w:cs="B Mitra" w:hint="cs"/>
          <w:sz w:val="26"/>
          <w:szCs w:val="26"/>
          <w:rtl/>
        </w:rPr>
        <w:t>در صورت انجام آزمايش ميكروبي بايد نتايج زير حاصل شود (بر حسب گرم نمونه):</w:t>
      </w:r>
    </w:p>
    <w:p w:rsidR="00316124" w:rsidRPr="00316124" w:rsidRDefault="00316124" w:rsidP="00375B8D">
      <w:pPr>
        <w:tabs>
          <w:tab w:val="left" w:pos="386"/>
          <w:tab w:val="left" w:pos="1286"/>
          <w:tab w:val="num" w:pos="1440"/>
        </w:tabs>
        <w:ind w:left="1440" w:hanging="360"/>
        <w:rPr>
          <w:rFonts w:cs="B Mitra"/>
          <w:sz w:val="26"/>
          <w:szCs w:val="26"/>
        </w:rPr>
      </w:pPr>
      <w:r w:rsidRPr="00316124">
        <w:rPr>
          <w:rFonts w:cs="B Mitra" w:hint="cs"/>
          <w:sz w:val="26"/>
          <w:szCs w:val="26"/>
          <w:rtl/>
        </w:rPr>
        <w:t>شمارش كلي باكتري‌هاي مزوفيل: در سس مايونز حداكثر 1000 و در سس فرانسوي حداكثر 10000</w:t>
      </w:r>
    </w:p>
    <w:p w:rsidR="00316124" w:rsidRPr="00316124" w:rsidRDefault="00316124" w:rsidP="00375B8D">
      <w:pPr>
        <w:tabs>
          <w:tab w:val="left" w:pos="386"/>
          <w:tab w:val="left" w:pos="1286"/>
          <w:tab w:val="num" w:pos="1440"/>
        </w:tabs>
        <w:ind w:left="1440" w:hanging="360"/>
        <w:rPr>
          <w:rFonts w:cs="B Mitra"/>
          <w:sz w:val="26"/>
          <w:szCs w:val="26"/>
        </w:rPr>
      </w:pPr>
      <w:r w:rsidRPr="00316124">
        <w:rPr>
          <w:rFonts w:cs="B Mitra" w:hint="cs"/>
          <w:sz w:val="26"/>
          <w:szCs w:val="26"/>
          <w:rtl/>
        </w:rPr>
        <w:t>انتروباكترياسه: در هر دو نوع 10 عدد</w:t>
      </w:r>
    </w:p>
    <w:p w:rsidR="00316124" w:rsidRPr="00316124" w:rsidRDefault="00316124" w:rsidP="00375B8D">
      <w:pPr>
        <w:tabs>
          <w:tab w:val="left" w:pos="386"/>
          <w:tab w:val="left" w:pos="1286"/>
          <w:tab w:val="num" w:pos="1440"/>
        </w:tabs>
        <w:ind w:left="1440" w:hanging="360"/>
        <w:rPr>
          <w:rFonts w:cs="B Mitra"/>
          <w:sz w:val="26"/>
          <w:szCs w:val="26"/>
        </w:rPr>
      </w:pPr>
      <w:r w:rsidRPr="00316124">
        <w:rPr>
          <w:rFonts w:cs="B Mitra" w:hint="cs"/>
          <w:sz w:val="26"/>
          <w:szCs w:val="26"/>
          <w:rtl/>
        </w:rPr>
        <w:t xml:space="preserve">اشرشيا كلي: در هر دو نوع منفي </w:t>
      </w:r>
    </w:p>
    <w:p w:rsidR="00316124" w:rsidRPr="00316124" w:rsidRDefault="00316124" w:rsidP="00375B8D">
      <w:pPr>
        <w:tabs>
          <w:tab w:val="left" w:pos="386"/>
          <w:tab w:val="left" w:pos="1286"/>
          <w:tab w:val="num" w:pos="1440"/>
        </w:tabs>
        <w:ind w:left="1440" w:hanging="360"/>
        <w:rPr>
          <w:rFonts w:cs="B Mitra"/>
          <w:sz w:val="26"/>
          <w:szCs w:val="26"/>
        </w:rPr>
      </w:pPr>
      <w:r w:rsidRPr="00316124">
        <w:rPr>
          <w:rFonts w:cs="B Mitra" w:hint="cs"/>
          <w:sz w:val="26"/>
          <w:szCs w:val="26"/>
          <w:rtl/>
        </w:rPr>
        <w:t>سالمونلا: در هر دو نوع در 25 گرم نمونه نبايد وجود داشته باشد.</w:t>
      </w:r>
    </w:p>
    <w:p w:rsidR="00316124" w:rsidRPr="00316124" w:rsidRDefault="00316124" w:rsidP="00375B8D">
      <w:pPr>
        <w:tabs>
          <w:tab w:val="left" w:pos="386"/>
          <w:tab w:val="left" w:pos="1286"/>
          <w:tab w:val="num" w:pos="1440"/>
        </w:tabs>
        <w:ind w:left="1440" w:hanging="360"/>
        <w:rPr>
          <w:rFonts w:cs="B Mitra"/>
          <w:sz w:val="26"/>
          <w:szCs w:val="26"/>
        </w:rPr>
      </w:pPr>
      <w:r w:rsidRPr="00316124">
        <w:rPr>
          <w:rFonts w:cs="B Mitra" w:hint="cs"/>
          <w:sz w:val="26"/>
          <w:szCs w:val="26"/>
          <w:rtl/>
        </w:rPr>
        <w:t>كپك: در هر دو نوع 100 عدد</w:t>
      </w:r>
    </w:p>
    <w:p w:rsidR="00316124" w:rsidRPr="00316124" w:rsidRDefault="00316124" w:rsidP="00375B8D">
      <w:pPr>
        <w:tabs>
          <w:tab w:val="left" w:pos="386"/>
          <w:tab w:val="left" w:pos="1286"/>
          <w:tab w:val="num" w:pos="1440"/>
        </w:tabs>
        <w:ind w:left="1440" w:hanging="360"/>
        <w:rPr>
          <w:rFonts w:cs="B Mitra"/>
          <w:sz w:val="26"/>
          <w:szCs w:val="26"/>
        </w:rPr>
      </w:pPr>
      <w:r w:rsidRPr="00316124">
        <w:rPr>
          <w:rFonts w:cs="B Mitra" w:hint="cs"/>
          <w:sz w:val="26"/>
          <w:szCs w:val="26"/>
          <w:rtl/>
        </w:rPr>
        <w:t xml:space="preserve">مخمر: در هر دو نوع 100 عدد </w:t>
      </w:r>
    </w:p>
    <w:p w:rsidR="00316124" w:rsidRPr="00316124" w:rsidRDefault="00316124" w:rsidP="006472D2">
      <w:pPr>
        <w:numPr>
          <w:ilvl w:val="0"/>
          <w:numId w:val="38"/>
        </w:numPr>
        <w:tabs>
          <w:tab w:val="left" w:pos="386"/>
          <w:tab w:val="left" w:pos="1286"/>
        </w:tabs>
        <w:rPr>
          <w:rFonts w:cs="B Mitra"/>
          <w:sz w:val="26"/>
          <w:szCs w:val="26"/>
        </w:rPr>
      </w:pPr>
      <w:r w:rsidRPr="00316124">
        <w:rPr>
          <w:rFonts w:cs="B Mitra" w:hint="cs"/>
          <w:sz w:val="26"/>
          <w:szCs w:val="26"/>
          <w:rtl/>
        </w:rPr>
        <w:t>افزودني‌هاي مجاز عبارت اند از:</w:t>
      </w:r>
    </w:p>
    <w:p w:rsidR="00316124" w:rsidRPr="00316124" w:rsidRDefault="00316124" w:rsidP="006472D2">
      <w:pPr>
        <w:numPr>
          <w:ilvl w:val="2"/>
          <w:numId w:val="38"/>
        </w:numPr>
        <w:tabs>
          <w:tab w:val="left" w:pos="386"/>
          <w:tab w:val="left" w:pos="1286"/>
        </w:tabs>
        <w:rPr>
          <w:rFonts w:cs="B Mitra"/>
          <w:sz w:val="26"/>
          <w:szCs w:val="26"/>
          <w:rtl/>
        </w:rPr>
      </w:pPr>
      <w:r w:rsidRPr="00316124">
        <w:rPr>
          <w:rFonts w:cs="B Mitra" w:hint="cs"/>
          <w:sz w:val="26"/>
          <w:szCs w:val="26"/>
          <w:rtl/>
        </w:rPr>
        <w:t>امولسيفايرها: مثل دي گليسريد اسيدهاي چرب</w:t>
      </w:r>
    </w:p>
    <w:p w:rsidR="00316124" w:rsidRPr="00316124" w:rsidRDefault="00316124" w:rsidP="006472D2">
      <w:pPr>
        <w:numPr>
          <w:ilvl w:val="2"/>
          <w:numId w:val="38"/>
        </w:numPr>
        <w:tabs>
          <w:tab w:val="left" w:pos="386"/>
          <w:tab w:val="left" w:pos="1286"/>
        </w:tabs>
        <w:rPr>
          <w:rFonts w:cs="B Mitra"/>
          <w:sz w:val="26"/>
          <w:szCs w:val="26"/>
        </w:rPr>
      </w:pPr>
      <w:r w:rsidRPr="00316124">
        <w:rPr>
          <w:rFonts w:cs="B Mitra" w:hint="cs"/>
          <w:sz w:val="26"/>
          <w:szCs w:val="26"/>
          <w:rtl/>
        </w:rPr>
        <w:t>غلظت دهنده ها: اسيد آلژنيك و نمك‌هاي پتاسيم، سديم و كلسيم</w:t>
      </w:r>
    </w:p>
    <w:p w:rsidR="00316124" w:rsidRPr="00316124" w:rsidRDefault="00316124" w:rsidP="006472D2">
      <w:pPr>
        <w:numPr>
          <w:ilvl w:val="2"/>
          <w:numId w:val="38"/>
        </w:numPr>
        <w:tabs>
          <w:tab w:val="left" w:pos="386"/>
          <w:tab w:val="left" w:pos="1286"/>
        </w:tabs>
        <w:rPr>
          <w:rFonts w:cs="B Mitra"/>
          <w:sz w:val="26"/>
          <w:szCs w:val="26"/>
        </w:rPr>
      </w:pPr>
      <w:r w:rsidRPr="00316124">
        <w:rPr>
          <w:rFonts w:cs="B Mitra" w:hint="cs"/>
          <w:sz w:val="26"/>
          <w:szCs w:val="26"/>
          <w:rtl/>
        </w:rPr>
        <w:t xml:space="preserve">صمغ‌ها: مثل كربوكسي متيل و متيل اتيل </w:t>
      </w:r>
    </w:p>
    <w:p w:rsidR="00316124" w:rsidRPr="00316124" w:rsidRDefault="00316124" w:rsidP="006472D2">
      <w:pPr>
        <w:numPr>
          <w:ilvl w:val="2"/>
          <w:numId w:val="38"/>
        </w:numPr>
        <w:tabs>
          <w:tab w:val="left" w:pos="386"/>
          <w:tab w:val="left" w:pos="1286"/>
        </w:tabs>
        <w:rPr>
          <w:rFonts w:cs="B Mitra"/>
          <w:sz w:val="26"/>
          <w:szCs w:val="26"/>
        </w:rPr>
      </w:pPr>
      <w:r w:rsidRPr="00316124">
        <w:rPr>
          <w:rFonts w:cs="B Mitra" w:hint="cs"/>
          <w:sz w:val="26"/>
          <w:szCs w:val="26"/>
          <w:rtl/>
        </w:rPr>
        <w:t>نگهدارنده‌ها: اسيد سوربيك و نمك‌هاي سديم و پتاسيم آن</w:t>
      </w:r>
    </w:p>
    <w:p w:rsidR="00316124" w:rsidRPr="00316124" w:rsidRDefault="00316124" w:rsidP="006472D2">
      <w:pPr>
        <w:numPr>
          <w:ilvl w:val="2"/>
          <w:numId w:val="38"/>
        </w:numPr>
        <w:tabs>
          <w:tab w:val="left" w:pos="386"/>
          <w:tab w:val="left" w:pos="1286"/>
        </w:tabs>
        <w:rPr>
          <w:rFonts w:cs="B Mitra"/>
          <w:sz w:val="26"/>
          <w:szCs w:val="26"/>
        </w:rPr>
      </w:pPr>
      <w:r w:rsidRPr="00316124">
        <w:rPr>
          <w:rFonts w:cs="B Mitra" w:hint="cs"/>
          <w:sz w:val="26"/>
          <w:szCs w:val="26"/>
          <w:rtl/>
        </w:rPr>
        <w:t xml:space="preserve">آنتي اكسيدان‌ها: اسيد اسكوربيك، </w:t>
      </w:r>
      <w:r w:rsidRPr="00316124">
        <w:rPr>
          <w:rFonts w:cs="B Mitra"/>
          <w:sz w:val="26"/>
          <w:szCs w:val="26"/>
        </w:rPr>
        <w:t>BHT</w:t>
      </w:r>
      <w:r w:rsidRPr="00316124">
        <w:rPr>
          <w:rFonts w:cs="B Mitra" w:hint="cs"/>
          <w:sz w:val="26"/>
          <w:szCs w:val="26"/>
          <w:rtl/>
        </w:rPr>
        <w:t xml:space="preserve"> و </w:t>
      </w:r>
      <w:r w:rsidRPr="00316124">
        <w:rPr>
          <w:rFonts w:cs="B Mitra"/>
          <w:sz w:val="26"/>
          <w:szCs w:val="26"/>
        </w:rPr>
        <w:t>BHA</w:t>
      </w:r>
      <w:r w:rsidRPr="00316124">
        <w:rPr>
          <w:rFonts w:cs="B Mitra" w:hint="cs"/>
          <w:sz w:val="26"/>
          <w:szCs w:val="26"/>
          <w:rtl/>
        </w:rPr>
        <w:t xml:space="preserve"> و توكوفرول طبيعي يا مصنوعي </w:t>
      </w:r>
    </w:p>
    <w:p w:rsidR="00316124" w:rsidRPr="00316124" w:rsidRDefault="00316124" w:rsidP="006472D2">
      <w:pPr>
        <w:numPr>
          <w:ilvl w:val="0"/>
          <w:numId w:val="38"/>
        </w:numPr>
        <w:tabs>
          <w:tab w:val="left" w:pos="386"/>
          <w:tab w:val="left" w:pos="1286"/>
        </w:tabs>
        <w:rPr>
          <w:rFonts w:cs="B Mitra"/>
          <w:sz w:val="26"/>
          <w:szCs w:val="26"/>
        </w:rPr>
      </w:pPr>
      <w:r w:rsidRPr="00316124">
        <w:rPr>
          <w:rFonts w:cs="B Mitra" w:hint="cs"/>
          <w:sz w:val="26"/>
          <w:szCs w:val="26"/>
          <w:rtl/>
        </w:rPr>
        <w:t>محصولات مورد نظر بايد كم چرب بوده و ترجيحا با تخم مرغ‌هاي حاوي اسيدهاي چرب امگا-3 تهيه شده باشند.</w:t>
      </w:r>
    </w:p>
    <w:p w:rsidR="00316124" w:rsidRPr="00316124" w:rsidRDefault="00316124" w:rsidP="006472D2">
      <w:pPr>
        <w:numPr>
          <w:ilvl w:val="0"/>
          <w:numId w:val="38"/>
        </w:numPr>
        <w:tabs>
          <w:tab w:val="left" w:pos="386"/>
          <w:tab w:val="left" w:pos="1286"/>
        </w:tabs>
        <w:rPr>
          <w:rFonts w:cs="B Mitra"/>
          <w:sz w:val="26"/>
          <w:szCs w:val="26"/>
        </w:rPr>
      </w:pPr>
      <w:r w:rsidRPr="00316124">
        <w:rPr>
          <w:rFonts w:cs="B Mitra" w:hint="cs"/>
          <w:sz w:val="26"/>
          <w:szCs w:val="26"/>
          <w:rtl/>
        </w:rPr>
        <w:t xml:space="preserve">محصولات تهيه شده در واحدهايي كه استاندارد </w:t>
      </w:r>
      <w:r w:rsidRPr="00316124">
        <w:rPr>
          <w:rFonts w:cs="B Mitra"/>
          <w:sz w:val="26"/>
          <w:szCs w:val="26"/>
        </w:rPr>
        <w:t>HACCP</w:t>
      </w:r>
      <w:r w:rsidRPr="00316124">
        <w:rPr>
          <w:rFonts w:cs="B Mitra" w:hint="cs"/>
          <w:sz w:val="26"/>
          <w:szCs w:val="26"/>
          <w:rtl/>
        </w:rPr>
        <w:t xml:space="preserve"> دارند در اولويت مصرف قرار دارند. </w:t>
      </w:r>
    </w:p>
    <w:p w:rsidR="00316124" w:rsidRPr="00A80F29" w:rsidRDefault="00316124" w:rsidP="00A80F29">
      <w:pPr>
        <w:pStyle w:val="ListParagraph"/>
        <w:numPr>
          <w:ilvl w:val="0"/>
          <w:numId w:val="38"/>
        </w:numPr>
        <w:tabs>
          <w:tab w:val="left" w:pos="386"/>
          <w:tab w:val="left" w:pos="1286"/>
        </w:tabs>
        <w:rPr>
          <w:rFonts w:cs="B Mitra"/>
          <w:sz w:val="26"/>
          <w:szCs w:val="26"/>
        </w:rPr>
      </w:pPr>
      <w:r w:rsidRPr="00A80F29">
        <w:rPr>
          <w:rFonts w:cs="B Mitra" w:hint="cs"/>
          <w:sz w:val="26"/>
          <w:szCs w:val="26"/>
          <w:rtl/>
        </w:rPr>
        <w:t>درج علايم زير بر روي محصول الزامي است:</w:t>
      </w:r>
    </w:p>
    <w:p w:rsidR="00316124" w:rsidRPr="009E5E3D" w:rsidRDefault="00316124" w:rsidP="009E5E3D">
      <w:pPr>
        <w:pStyle w:val="ListParagraph"/>
        <w:numPr>
          <w:ilvl w:val="2"/>
          <w:numId w:val="38"/>
        </w:numPr>
        <w:tabs>
          <w:tab w:val="left" w:pos="386"/>
          <w:tab w:val="left" w:pos="1286"/>
        </w:tabs>
        <w:ind w:left="1526" w:hanging="270"/>
        <w:rPr>
          <w:rFonts w:cs="B Mitra"/>
          <w:sz w:val="26"/>
          <w:szCs w:val="26"/>
        </w:rPr>
      </w:pPr>
      <w:r w:rsidRPr="009E5E3D">
        <w:rPr>
          <w:rFonts w:ascii="Tahoma" w:hAnsi="Tahoma" w:cs="B Mitra" w:hint="cs"/>
          <w:sz w:val="26"/>
          <w:szCs w:val="26"/>
          <w:rtl/>
        </w:rPr>
        <w:t>نام</w:t>
      </w:r>
      <w:r w:rsidRPr="009E5E3D">
        <w:rPr>
          <w:rFonts w:cs="B Mitra" w:hint="cs"/>
          <w:sz w:val="26"/>
          <w:szCs w:val="26"/>
          <w:rtl/>
        </w:rPr>
        <w:t xml:space="preserve"> </w:t>
      </w:r>
      <w:r w:rsidRPr="009E5E3D">
        <w:rPr>
          <w:rFonts w:ascii="Tahoma" w:hAnsi="Tahoma" w:cs="B Mitra" w:hint="cs"/>
          <w:sz w:val="26"/>
          <w:szCs w:val="26"/>
          <w:rtl/>
        </w:rPr>
        <w:t>كالا،</w:t>
      </w:r>
      <w:r w:rsidRPr="009E5E3D">
        <w:rPr>
          <w:rFonts w:cs="B Mitra" w:hint="cs"/>
          <w:sz w:val="26"/>
          <w:szCs w:val="26"/>
          <w:rtl/>
        </w:rPr>
        <w:t xml:space="preserve"> </w:t>
      </w:r>
      <w:r w:rsidRPr="009E5E3D">
        <w:rPr>
          <w:rFonts w:ascii="Tahoma" w:hAnsi="Tahoma" w:cs="B Mitra" w:hint="cs"/>
          <w:sz w:val="26"/>
          <w:szCs w:val="26"/>
          <w:rtl/>
        </w:rPr>
        <w:t>نام</w:t>
      </w:r>
      <w:r w:rsidRPr="009E5E3D">
        <w:rPr>
          <w:rFonts w:cs="B Mitra" w:hint="cs"/>
          <w:sz w:val="26"/>
          <w:szCs w:val="26"/>
          <w:rtl/>
        </w:rPr>
        <w:t xml:space="preserve"> </w:t>
      </w:r>
      <w:r w:rsidRPr="009E5E3D">
        <w:rPr>
          <w:rFonts w:ascii="Tahoma" w:hAnsi="Tahoma" w:cs="B Mitra" w:hint="cs"/>
          <w:sz w:val="26"/>
          <w:szCs w:val="26"/>
          <w:rtl/>
        </w:rPr>
        <w:t>و</w:t>
      </w:r>
      <w:r w:rsidRPr="009E5E3D">
        <w:rPr>
          <w:rFonts w:cs="B Mitra" w:hint="cs"/>
          <w:sz w:val="26"/>
          <w:szCs w:val="26"/>
          <w:rtl/>
        </w:rPr>
        <w:t xml:space="preserve"> </w:t>
      </w:r>
      <w:r w:rsidRPr="009E5E3D">
        <w:rPr>
          <w:rFonts w:ascii="Tahoma" w:hAnsi="Tahoma" w:cs="B Mitra" w:hint="cs"/>
          <w:sz w:val="26"/>
          <w:szCs w:val="26"/>
          <w:rtl/>
        </w:rPr>
        <w:t>نشاني</w:t>
      </w:r>
      <w:r w:rsidRPr="009E5E3D">
        <w:rPr>
          <w:rFonts w:cs="B Mitra" w:hint="cs"/>
          <w:sz w:val="26"/>
          <w:szCs w:val="26"/>
          <w:rtl/>
        </w:rPr>
        <w:t xml:space="preserve"> </w:t>
      </w:r>
      <w:r w:rsidRPr="009E5E3D">
        <w:rPr>
          <w:rFonts w:ascii="Tahoma" w:hAnsi="Tahoma" w:cs="B Mitra" w:hint="cs"/>
          <w:sz w:val="26"/>
          <w:szCs w:val="26"/>
          <w:rtl/>
        </w:rPr>
        <w:t>واحد</w:t>
      </w:r>
      <w:r w:rsidRPr="009E5E3D">
        <w:rPr>
          <w:rFonts w:cs="B Mitra" w:hint="cs"/>
          <w:sz w:val="26"/>
          <w:szCs w:val="26"/>
          <w:rtl/>
        </w:rPr>
        <w:t xml:space="preserve"> </w:t>
      </w:r>
      <w:r w:rsidRPr="009E5E3D">
        <w:rPr>
          <w:rFonts w:ascii="Tahoma" w:hAnsi="Tahoma" w:cs="B Mitra" w:hint="cs"/>
          <w:sz w:val="26"/>
          <w:szCs w:val="26"/>
          <w:rtl/>
        </w:rPr>
        <w:t>توليدي</w:t>
      </w:r>
    </w:p>
    <w:p w:rsidR="00316124" w:rsidRPr="009E5E3D" w:rsidRDefault="00316124" w:rsidP="009E5E3D">
      <w:pPr>
        <w:pStyle w:val="ListParagraph"/>
        <w:numPr>
          <w:ilvl w:val="2"/>
          <w:numId w:val="38"/>
        </w:numPr>
        <w:tabs>
          <w:tab w:val="clear" w:pos="2520"/>
          <w:tab w:val="left" w:pos="386"/>
          <w:tab w:val="left" w:pos="1286"/>
          <w:tab w:val="num" w:pos="1526"/>
        </w:tabs>
        <w:ind w:hanging="1264"/>
        <w:rPr>
          <w:rFonts w:cs="B Mitra"/>
          <w:sz w:val="26"/>
          <w:szCs w:val="26"/>
        </w:rPr>
      </w:pPr>
      <w:r w:rsidRPr="009E5E3D">
        <w:rPr>
          <w:rFonts w:ascii="Tahoma" w:hAnsi="Tahoma" w:cs="B Mitra" w:hint="cs"/>
          <w:sz w:val="26"/>
          <w:szCs w:val="26"/>
          <w:rtl/>
        </w:rPr>
        <w:t>تاريخ</w:t>
      </w:r>
      <w:r w:rsidRPr="009E5E3D">
        <w:rPr>
          <w:rFonts w:cs="B Mitra" w:hint="cs"/>
          <w:sz w:val="26"/>
          <w:szCs w:val="26"/>
          <w:rtl/>
        </w:rPr>
        <w:t xml:space="preserve"> </w:t>
      </w:r>
      <w:r w:rsidRPr="009E5E3D">
        <w:rPr>
          <w:rFonts w:ascii="Tahoma" w:hAnsi="Tahoma" w:cs="B Mitra" w:hint="cs"/>
          <w:sz w:val="26"/>
          <w:szCs w:val="26"/>
          <w:rtl/>
        </w:rPr>
        <w:t>توليد</w:t>
      </w:r>
      <w:r w:rsidRPr="009E5E3D">
        <w:rPr>
          <w:rFonts w:cs="B Mitra" w:hint="cs"/>
          <w:sz w:val="26"/>
          <w:szCs w:val="26"/>
          <w:rtl/>
        </w:rPr>
        <w:t xml:space="preserve"> </w:t>
      </w:r>
      <w:r w:rsidRPr="009E5E3D">
        <w:rPr>
          <w:rFonts w:ascii="Tahoma" w:hAnsi="Tahoma" w:cs="B Mitra" w:hint="cs"/>
          <w:sz w:val="26"/>
          <w:szCs w:val="26"/>
          <w:rtl/>
        </w:rPr>
        <w:t>و</w:t>
      </w:r>
      <w:r w:rsidRPr="009E5E3D">
        <w:rPr>
          <w:rFonts w:cs="B Mitra" w:hint="cs"/>
          <w:sz w:val="26"/>
          <w:szCs w:val="26"/>
          <w:rtl/>
        </w:rPr>
        <w:t xml:space="preserve"> </w:t>
      </w:r>
      <w:r w:rsidRPr="009E5E3D">
        <w:rPr>
          <w:rFonts w:ascii="Tahoma" w:hAnsi="Tahoma" w:cs="B Mitra" w:hint="cs"/>
          <w:sz w:val="26"/>
          <w:szCs w:val="26"/>
          <w:rtl/>
        </w:rPr>
        <w:t>انقضا</w:t>
      </w:r>
      <w:r w:rsidRPr="009E5E3D">
        <w:rPr>
          <w:rFonts w:cs="B Mitra" w:hint="cs"/>
          <w:sz w:val="26"/>
          <w:szCs w:val="26"/>
          <w:rtl/>
        </w:rPr>
        <w:t xml:space="preserve">  </w:t>
      </w:r>
    </w:p>
    <w:p w:rsidR="00316124" w:rsidRPr="009E5E3D" w:rsidRDefault="00316124" w:rsidP="009E5E3D">
      <w:pPr>
        <w:pStyle w:val="ListParagraph"/>
        <w:numPr>
          <w:ilvl w:val="2"/>
          <w:numId w:val="38"/>
        </w:numPr>
        <w:tabs>
          <w:tab w:val="clear" w:pos="2520"/>
          <w:tab w:val="left" w:pos="386"/>
          <w:tab w:val="left" w:pos="1286"/>
          <w:tab w:val="num" w:pos="1526"/>
        </w:tabs>
        <w:ind w:hanging="1264"/>
        <w:rPr>
          <w:rFonts w:cs="B Mitra"/>
          <w:sz w:val="26"/>
          <w:szCs w:val="26"/>
        </w:rPr>
      </w:pPr>
      <w:r w:rsidRPr="009E5E3D">
        <w:rPr>
          <w:rFonts w:ascii="Tahoma" w:hAnsi="Tahoma" w:cs="B Mitra" w:hint="cs"/>
          <w:sz w:val="26"/>
          <w:szCs w:val="26"/>
          <w:rtl/>
        </w:rPr>
        <w:t>مواد</w:t>
      </w:r>
      <w:r w:rsidRPr="009E5E3D">
        <w:rPr>
          <w:rFonts w:cs="B Mitra" w:hint="cs"/>
          <w:sz w:val="26"/>
          <w:szCs w:val="26"/>
          <w:rtl/>
        </w:rPr>
        <w:t xml:space="preserve"> </w:t>
      </w:r>
      <w:r w:rsidRPr="009E5E3D">
        <w:rPr>
          <w:rFonts w:ascii="Tahoma" w:hAnsi="Tahoma" w:cs="B Mitra" w:hint="cs"/>
          <w:sz w:val="26"/>
          <w:szCs w:val="26"/>
          <w:rtl/>
        </w:rPr>
        <w:t>تشكيل</w:t>
      </w:r>
      <w:r w:rsidRPr="009E5E3D">
        <w:rPr>
          <w:rFonts w:cs="B Mitra" w:hint="cs"/>
          <w:sz w:val="26"/>
          <w:szCs w:val="26"/>
          <w:rtl/>
        </w:rPr>
        <w:t xml:space="preserve"> </w:t>
      </w:r>
      <w:r w:rsidRPr="009E5E3D">
        <w:rPr>
          <w:rFonts w:ascii="Tahoma" w:hAnsi="Tahoma" w:cs="B Mitra" w:hint="cs"/>
          <w:sz w:val="26"/>
          <w:szCs w:val="26"/>
          <w:rtl/>
        </w:rPr>
        <w:t>دهنده</w:t>
      </w:r>
      <w:r w:rsidRPr="009E5E3D">
        <w:rPr>
          <w:rFonts w:cs="B Mitra" w:hint="cs"/>
          <w:sz w:val="26"/>
          <w:szCs w:val="26"/>
          <w:rtl/>
        </w:rPr>
        <w:t xml:space="preserve"> </w:t>
      </w:r>
      <w:r w:rsidRPr="009E5E3D">
        <w:rPr>
          <w:rFonts w:ascii="Tahoma" w:hAnsi="Tahoma" w:cs="B Mitra" w:hint="cs"/>
          <w:sz w:val="26"/>
          <w:szCs w:val="26"/>
          <w:rtl/>
        </w:rPr>
        <w:t>و</w:t>
      </w:r>
      <w:r w:rsidRPr="009E5E3D">
        <w:rPr>
          <w:rFonts w:cs="B Mitra" w:hint="cs"/>
          <w:sz w:val="26"/>
          <w:szCs w:val="26"/>
          <w:rtl/>
        </w:rPr>
        <w:t xml:space="preserve"> </w:t>
      </w:r>
      <w:r w:rsidRPr="009E5E3D">
        <w:rPr>
          <w:rFonts w:ascii="Tahoma" w:hAnsi="Tahoma" w:cs="B Mitra" w:hint="cs"/>
          <w:sz w:val="26"/>
          <w:szCs w:val="26"/>
          <w:rtl/>
        </w:rPr>
        <w:t>افزودني‌ها</w:t>
      </w:r>
    </w:p>
    <w:p w:rsidR="00316124" w:rsidRPr="009E5E3D" w:rsidRDefault="00316124" w:rsidP="009E5E3D">
      <w:pPr>
        <w:pStyle w:val="ListParagraph"/>
        <w:numPr>
          <w:ilvl w:val="2"/>
          <w:numId w:val="38"/>
        </w:numPr>
        <w:tabs>
          <w:tab w:val="clear" w:pos="2520"/>
          <w:tab w:val="left" w:pos="386"/>
          <w:tab w:val="left" w:pos="1286"/>
          <w:tab w:val="num" w:pos="1526"/>
        </w:tabs>
        <w:ind w:hanging="1264"/>
        <w:rPr>
          <w:rFonts w:cs="B Mitra"/>
          <w:sz w:val="26"/>
          <w:szCs w:val="26"/>
        </w:rPr>
      </w:pPr>
      <w:r w:rsidRPr="009E5E3D">
        <w:rPr>
          <w:rFonts w:ascii="Tahoma" w:hAnsi="Tahoma" w:cs="B Mitra" w:hint="cs"/>
          <w:sz w:val="26"/>
          <w:szCs w:val="26"/>
          <w:rtl/>
        </w:rPr>
        <w:t>شرايط</w:t>
      </w:r>
      <w:r w:rsidRPr="009E5E3D">
        <w:rPr>
          <w:rFonts w:cs="B Mitra" w:hint="cs"/>
          <w:sz w:val="26"/>
          <w:szCs w:val="26"/>
          <w:rtl/>
        </w:rPr>
        <w:t xml:space="preserve"> </w:t>
      </w:r>
      <w:r w:rsidRPr="009E5E3D">
        <w:rPr>
          <w:rFonts w:ascii="Tahoma" w:hAnsi="Tahoma" w:cs="B Mitra" w:hint="cs"/>
          <w:sz w:val="26"/>
          <w:szCs w:val="26"/>
          <w:rtl/>
        </w:rPr>
        <w:t>نگهداري</w:t>
      </w:r>
      <w:r w:rsidRPr="009E5E3D">
        <w:rPr>
          <w:rFonts w:cs="B Mitra" w:hint="cs"/>
          <w:sz w:val="26"/>
          <w:szCs w:val="26"/>
          <w:rtl/>
        </w:rPr>
        <w:t xml:space="preserve">  </w:t>
      </w:r>
    </w:p>
    <w:p w:rsidR="00316124" w:rsidRPr="009E5E3D" w:rsidRDefault="00316124" w:rsidP="009E5E3D">
      <w:pPr>
        <w:pStyle w:val="ListParagraph"/>
        <w:numPr>
          <w:ilvl w:val="2"/>
          <w:numId w:val="38"/>
        </w:numPr>
        <w:tabs>
          <w:tab w:val="clear" w:pos="2520"/>
          <w:tab w:val="left" w:pos="386"/>
          <w:tab w:val="left" w:pos="1286"/>
          <w:tab w:val="num" w:pos="1526"/>
        </w:tabs>
        <w:ind w:hanging="1264"/>
        <w:rPr>
          <w:rFonts w:cs="B Mitra"/>
          <w:sz w:val="26"/>
          <w:szCs w:val="26"/>
        </w:rPr>
      </w:pPr>
      <w:r w:rsidRPr="009E5E3D">
        <w:rPr>
          <w:rFonts w:ascii="Tahoma" w:hAnsi="Tahoma" w:cs="B Mitra" w:hint="cs"/>
          <w:sz w:val="26"/>
          <w:szCs w:val="26"/>
          <w:rtl/>
        </w:rPr>
        <w:lastRenderedPageBreak/>
        <w:t>علامت</w:t>
      </w:r>
      <w:r w:rsidRPr="009E5E3D">
        <w:rPr>
          <w:rFonts w:cs="B Mitra" w:hint="cs"/>
          <w:sz w:val="26"/>
          <w:szCs w:val="26"/>
          <w:rtl/>
        </w:rPr>
        <w:t xml:space="preserve"> </w:t>
      </w:r>
      <w:r w:rsidRPr="009E5E3D">
        <w:rPr>
          <w:rFonts w:ascii="Tahoma" w:hAnsi="Tahoma" w:cs="B Mitra" w:hint="cs"/>
          <w:sz w:val="26"/>
          <w:szCs w:val="26"/>
          <w:rtl/>
        </w:rPr>
        <w:t>استاندارد</w:t>
      </w:r>
      <w:r w:rsidRPr="009E5E3D">
        <w:rPr>
          <w:rFonts w:cs="B Mitra" w:hint="cs"/>
          <w:sz w:val="26"/>
          <w:szCs w:val="26"/>
          <w:rtl/>
        </w:rPr>
        <w:t xml:space="preserve"> </w:t>
      </w:r>
      <w:r w:rsidRPr="009E5E3D">
        <w:rPr>
          <w:rFonts w:ascii="Tahoma" w:hAnsi="Tahoma" w:cs="B Mitra" w:hint="cs"/>
          <w:sz w:val="26"/>
          <w:szCs w:val="26"/>
          <w:rtl/>
        </w:rPr>
        <w:t>ايران</w:t>
      </w:r>
      <w:r w:rsidRPr="009E5E3D">
        <w:rPr>
          <w:rFonts w:cs="B Mitra" w:hint="cs"/>
          <w:sz w:val="26"/>
          <w:szCs w:val="26"/>
          <w:rtl/>
        </w:rPr>
        <w:t xml:space="preserve"> </w:t>
      </w:r>
    </w:p>
    <w:p w:rsidR="00316124" w:rsidRPr="009E5E3D" w:rsidRDefault="00316124" w:rsidP="009E5E3D">
      <w:pPr>
        <w:pStyle w:val="ListParagraph"/>
        <w:numPr>
          <w:ilvl w:val="2"/>
          <w:numId w:val="38"/>
        </w:numPr>
        <w:tabs>
          <w:tab w:val="clear" w:pos="2520"/>
          <w:tab w:val="left" w:pos="386"/>
          <w:tab w:val="left" w:pos="1286"/>
          <w:tab w:val="num" w:pos="1526"/>
        </w:tabs>
        <w:ind w:hanging="1264"/>
        <w:rPr>
          <w:rFonts w:cs="B Mitra"/>
          <w:sz w:val="26"/>
          <w:szCs w:val="26"/>
        </w:rPr>
      </w:pPr>
      <w:r w:rsidRPr="009E5E3D">
        <w:rPr>
          <w:rFonts w:ascii="Tahoma" w:hAnsi="Tahoma" w:cs="B Mitra" w:hint="cs"/>
          <w:sz w:val="26"/>
          <w:szCs w:val="26"/>
          <w:rtl/>
        </w:rPr>
        <w:t>شماره‌ی</w:t>
      </w:r>
      <w:r w:rsidRPr="009E5E3D">
        <w:rPr>
          <w:rFonts w:cs="B Mitra" w:hint="cs"/>
          <w:sz w:val="26"/>
          <w:szCs w:val="26"/>
          <w:rtl/>
        </w:rPr>
        <w:t xml:space="preserve"> </w:t>
      </w:r>
      <w:r w:rsidRPr="009E5E3D">
        <w:rPr>
          <w:rFonts w:ascii="Tahoma" w:hAnsi="Tahoma" w:cs="B Mitra" w:hint="cs"/>
          <w:sz w:val="26"/>
          <w:szCs w:val="26"/>
          <w:rtl/>
        </w:rPr>
        <w:t>پروانه‌ی</w:t>
      </w:r>
      <w:r w:rsidRPr="009E5E3D">
        <w:rPr>
          <w:rFonts w:cs="B Mitra" w:hint="cs"/>
          <w:sz w:val="26"/>
          <w:szCs w:val="26"/>
          <w:rtl/>
        </w:rPr>
        <w:t xml:space="preserve"> </w:t>
      </w:r>
      <w:r w:rsidRPr="009E5E3D">
        <w:rPr>
          <w:rFonts w:ascii="Tahoma" w:hAnsi="Tahoma" w:cs="B Mitra" w:hint="cs"/>
          <w:sz w:val="26"/>
          <w:szCs w:val="26"/>
          <w:rtl/>
        </w:rPr>
        <w:t>ساخت</w:t>
      </w:r>
      <w:r w:rsidRPr="009E5E3D">
        <w:rPr>
          <w:rFonts w:cs="B Mitra" w:hint="cs"/>
          <w:sz w:val="26"/>
          <w:szCs w:val="26"/>
          <w:rtl/>
        </w:rPr>
        <w:t xml:space="preserve"> </w:t>
      </w:r>
      <w:r w:rsidRPr="009E5E3D">
        <w:rPr>
          <w:rFonts w:ascii="Tahoma" w:hAnsi="Tahoma" w:cs="B Mitra" w:hint="cs"/>
          <w:sz w:val="26"/>
          <w:szCs w:val="26"/>
          <w:rtl/>
        </w:rPr>
        <w:t>از</w:t>
      </w:r>
      <w:r w:rsidRPr="009E5E3D">
        <w:rPr>
          <w:rFonts w:cs="B Mitra" w:hint="cs"/>
          <w:sz w:val="26"/>
          <w:szCs w:val="26"/>
          <w:rtl/>
        </w:rPr>
        <w:t xml:space="preserve"> </w:t>
      </w:r>
      <w:r w:rsidRPr="009E5E3D">
        <w:rPr>
          <w:rFonts w:ascii="Tahoma" w:hAnsi="Tahoma" w:cs="B Mitra" w:hint="cs"/>
          <w:sz w:val="26"/>
          <w:szCs w:val="26"/>
          <w:rtl/>
        </w:rPr>
        <w:t>وزارت</w:t>
      </w:r>
      <w:r w:rsidRPr="009E5E3D">
        <w:rPr>
          <w:rFonts w:cs="B Mitra" w:hint="cs"/>
          <w:sz w:val="26"/>
          <w:szCs w:val="26"/>
          <w:rtl/>
        </w:rPr>
        <w:t xml:space="preserve"> </w:t>
      </w:r>
      <w:r w:rsidRPr="009E5E3D">
        <w:rPr>
          <w:rFonts w:ascii="Tahoma" w:hAnsi="Tahoma" w:cs="B Mitra" w:hint="cs"/>
          <w:sz w:val="26"/>
          <w:szCs w:val="26"/>
          <w:rtl/>
        </w:rPr>
        <w:t>بهداشت</w:t>
      </w:r>
      <w:r w:rsidRPr="009E5E3D">
        <w:rPr>
          <w:rFonts w:cs="B Mitra" w:hint="cs"/>
          <w:sz w:val="26"/>
          <w:szCs w:val="26"/>
          <w:rtl/>
        </w:rPr>
        <w:t xml:space="preserve"> </w:t>
      </w:r>
      <w:r w:rsidRPr="009E5E3D">
        <w:rPr>
          <w:rFonts w:ascii="Tahoma" w:hAnsi="Tahoma" w:cs="B Mitra" w:hint="cs"/>
          <w:sz w:val="26"/>
          <w:szCs w:val="26"/>
          <w:rtl/>
        </w:rPr>
        <w:t>و</w:t>
      </w:r>
      <w:r w:rsidRPr="009E5E3D">
        <w:rPr>
          <w:rFonts w:cs="B Mitra" w:hint="cs"/>
          <w:sz w:val="26"/>
          <w:szCs w:val="26"/>
          <w:rtl/>
        </w:rPr>
        <w:t xml:space="preserve"> </w:t>
      </w:r>
      <w:r w:rsidRPr="009E5E3D">
        <w:rPr>
          <w:rFonts w:ascii="Tahoma" w:hAnsi="Tahoma" w:cs="B Mitra" w:hint="cs"/>
          <w:sz w:val="26"/>
          <w:szCs w:val="26"/>
          <w:rtl/>
        </w:rPr>
        <w:t>درمان</w:t>
      </w:r>
      <w:r w:rsidRPr="009E5E3D">
        <w:rPr>
          <w:rFonts w:cs="B Mitra" w:hint="cs"/>
          <w:sz w:val="26"/>
          <w:szCs w:val="26"/>
          <w:rtl/>
        </w:rPr>
        <w:t xml:space="preserve"> </w:t>
      </w:r>
      <w:r w:rsidRPr="009E5E3D">
        <w:rPr>
          <w:rFonts w:ascii="Tahoma" w:hAnsi="Tahoma" w:cs="B Mitra" w:hint="cs"/>
          <w:sz w:val="26"/>
          <w:szCs w:val="26"/>
          <w:rtl/>
        </w:rPr>
        <w:t>و</w:t>
      </w:r>
      <w:r w:rsidRPr="009E5E3D">
        <w:rPr>
          <w:rFonts w:cs="B Mitra" w:hint="cs"/>
          <w:sz w:val="26"/>
          <w:szCs w:val="26"/>
          <w:rtl/>
        </w:rPr>
        <w:t xml:space="preserve"> </w:t>
      </w:r>
      <w:r w:rsidRPr="009E5E3D">
        <w:rPr>
          <w:rFonts w:ascii="Tahoma" w:hAnsi="Tahoma" w:cs="B Mitra" w:hint="cs"/>
          <w:sz w:val="26"/>
          <w:szCs w:val="26"/>
          <w:rtl/>
        </w:rPr>
        <w:t>آموزش</w:t>
      </w:r>
      <w:r w:rsidRPr="009E5E3D">
        <w:rPr>
          <w:rFonts w:cs="B Mitra" w:hint="cs"/>
          <w:sz w:val="26"/>
          <w:szCs w:val="26"/>
          <w:rtl/>
        </w:rPr>
        <w:t xml:space="preserve"> </w:t>
      </w:r>
      <w:r w:rsidRPr="009E5E3D">
        <w:rPr>
          <w:rFonts w:ascii="Tahoma" w:hAnsi="Tahoma" w:cs="B Mitra" w:hint="cs"/>
          <w:sz w:val="26"/>
          <w:szCs w:val="26"/>
          <w:rtl/>
        </w:rPr>
        <w:t>پزشکی</w:t>
      </w:r>
      <w:r w:rsidRPr="009E5E3D">
        <w:rPr>
          <w:rFonts w:cs="B Mitra" w:hint="cs"/>
          <w:sz w:val="26"/>
          <w:szCs w:val="26"/>
          <w:rtl/>
        </w:rPr>
        <w:t xml:space="preserve">  </w:t>
      </w:r>
    </w:p>
    <w:p w:rsidR="00316124" w:rsidRPr="00316124" w:rsidRDefault="00316124" w:rsidP="00455877">
      <w:pPr>
        <w:pStyle w:val="Heading2"/>
        <w:rPr>
          <w:rFonts w:eastAsia="Times New Roman"/>
          <w:rtl/>
        </w:rPr>
      </w:pPr>
      <w:bookmarkStart w:id="98" w:name="_Toc422131197"/>
      <w:bookmarkStart w:id="99" w:name="_Toc422150575"/>
      <w:r w:rsidRPr="00316124">
        <w:rPr>
          <w:rFonts w:eastAsia="Times New Roman" w:hint="cs"/>
          <w:rtl/>
        </w:rPr>
        <w:t>زرد چوبه:</w:t>
      </w:r>
      <w:bookmarkEnd w:id="98"/>
      <w:bookmarkEnd w:id="99"/>
    </w:p>
    <w:p w:rsidR="00316124" w:rsidRPr="00316124" w:rsidRDefault="00316124" w:rsidP="006472D2">
      <w:pPr>
        <w:numPr>
          <w:ilvl w:val="0"/>
          <w:numId w:val="39"/>
        </w:numPr>
        <w:tabs>
          <w:tab w:val="left" w:pos="386"/>
          <w:tab w:val="left" w:pos="1286"/>
        </w:tabs>
        <w:jc w:val="both"/>
        <w:rPr>
          <w:rFonts w:cs="B Mitra"/>
          <w:sz w:val="26"/>
          <w:szCs w:val="26"/>
        </w:rPr>
      </w:pPr>
      <w:r w:rsidRPr="00316124">
        <w:rPr>
          <w:rFonts w:cs="B Mitra" w:hint="cs"/>
          <w:sz w:val="26"/>
          <w:szCs w:val="26"/>
          <w:rtl/>
        </w:rPr>
        <w:t xml:space="preserve">زرد چوبه‌ي مورد نظر به صورت تهيه شده در شرايط بهداشتي، داراي تاريخ توليد و انقضا و بسته بندي شده در بسته‌هاي نايلوني يا مقوايي محكم و محصول واحدهاي توليدي معتبر است.  </w:t>
      </w:r>
    </w:p>
    <w:p w:rsidR="00316124" w:rsidRPr="00316124" w:rsidRDefault="00316124" w:rsidP="006472D2">
      <w:pPr>
        <w:numPr>
          <w:ilvl w:val="0"/>
          <w:numId w:val="39"/>
        </w:numPr>
        <w:tabs>
          <w:tab w:val="left" w:pos="386"/>
          <w:tab w:val="left" w:pos="1286"/>
        </w:tabs>
        <w:jc w:val="both"/>
        <w:rPr>
          <w:rFonts w:cs="B Mitra"/>
          <w:sz w:val="26"/>
          <w:szCs w:val="26"/>
        </w:rPr>
      </w:pPr>
      <w:r w:rsidRPr="00316124">
        <w:rPr>
          <w:rFonts w:cs="B Mitra" w:hint="cs"/>
          <w:sz w:val="26"/>
          <w:szCs w:val="26"/>
          <w:rtl/>
        </w:rPr>
        <w:t xml:space="preserve">زرد چوبه درسته و گرد آن بايد عاري از كپك و حشرات زنده و مرده و قطعات بدن آنها و آلودگي حاصل از جوندگان كه قابل رؤيت با چشم غير مسلح است باشد. </w:t>
      </w:r>
    </w:p>
    <w:p w:rsidR="00316124" w:rsidRPr="00316124" w:rsidRDefault="00316124" w:rsidP="006472D2">
      <w:pPr>
        <w:numPr>
          <w:ilvl w:val="0"/>
          <w:numId w:val="39"/>
        </w:numPr>
        <w:tabs>
          <w:tab w:val="left" w:pos="386"/>
          <w:tab w:val="left" w:pos="1286"/>
        </w:tabs>
        <w:jc w:val="both"/>
        <w:rPr>
          <w:rFonts w:cs="B Mitra"/>
          <w:sz w:val="26"/>
          <w:szCs w:val="26"/>
        </w:rPr>
      </w:pPr>
      <w:r w:rsidRPr="00316124">
        <w:rPr>
          <w:rFonts w:cs="B Mitra" w:hint="cs"/>
          <w:sz w:val="26"/>
          <w:szCs w:val="26"/>
          <w:rtl/>
        </w:rPr>
        <w:t xml:space="preserve">زرد چوبه‌ي درسته يا ساييده بايد داراي رنگ و عطر و طعم ادويه‌اي مخصوص به خود باشد. </w:t>
      </w:r>
    </w:p>
    <w:p w:rsidR="00316124" w:rsidRPr="00316124" w:rsidRDefault="00316124" w:rsidP="006472D2">
      <w:pPr>
        <w:numPr>
          <w:ilvl w:val="0"/>
          <w:numId w:val="39"/>
        </w:numPr>
        <w:tabs>
          <w:tab w:val="left" w:pos="386"/>
          <w:tab w:val="left" w:pos="1286"/>
        </w:tabs>
        <w:jc w:val="both"/>
        <w:rPr>
          <w:rFonts w:cs="B Mitra"/>
          <w:sz w:val="26"/>
          <w:szCs w:val="26"/>
        </w:rPr>
      </w:pPr>
      <w:r w:rsidRPr="00316124">
        <w:rPr>
          <w:rFonts w:cs="B Mitra" w:hint="cs"/>
          <w:sz w:val="26"/>
          <w:szCs w:val="26"/>
          <w:rtl/>
        </w:rPr>
        <w:t xml:space="preserve">زرد چوبه‌ي درسته و ساييده (گرد) بايد در بسته‌هاي تميز و سالم و خشك بسته بندي شده و جنس آن به گونه اي باشد كه بر روي فرآورده بي اثر باشد و آن را از جذب رطوبت و كاهش روغن‌هاي فرار (اسانس) حفظ كند. حداكثر وزن مورد قبول 5 كيلوگرم است. </w:t>
      </w:r>
    </w:p>
    <w:p w:rsidR="00316124" w:rsidRPr="00316124" w:rsidRDefault="00316124" w:rsidP="006472D2">
      <w:pPr>
        <w:numPr>
          <w:ilvl w:val="0"/>
          <w:numId w:val="39"/>
        </w:numPr>
        <w:tabs>
          <w:tab w:val="left" w:pos="386"/>
          <w:tab w:val="left" w:pos="1286"/>
        </w:tabs>
        <w:jc w:val="both"/>
        <w:rPr>
          <w:rFonts w:cs="B Mitra"/>
          <w:sz w:val="26"/>
          <w:szCs w:val="26"/>
        </w:rPr>
      </w:pPr>
      <w:r w:rsidRPr="00316124">
        <w:rPr>
          <w:rFonts w:cs="B Mitra" w:hint="cs"/>
          <w:sz w:val="26"/>
          <w:szCs w:val="26"/>
          <w:rtl/>
        </w:rPr>
        <w:t xml:space="preserve">بر روي بسته بندي محصول بايد نام و نوع فرآورده، نام و نشاني توليد كننده، وزن خالص بر حسب گرم، تاريخ توليد و شماره‌ي پروانه‌ي ساخت از وزارت بهداشت و درمان و آموزش پزشكي درج شده باشد. </w:t>
      </w:r>
    </w:p>
    <w:p w:rsidR="00316124" w:rsidRPr="00316124" w:rsidRDefault="00316124" w:rsidP="00375B8D">
      <w:pPr>
        <w:tabs>
          <w:tab w:val="left" w:pos="386"/>
          <w:tab w:val="left" w:pos="1286"/>
        </w:tabs>
        <w:rPr>
          <w:rFonts w:cs="B Mitra"/>
          <w:sz w:val="14"/>
          <w:szCs w:val="14"/>
          <w:rtl/>
        </w:rPr>
      </w:pPr>
    </w:p>
    <w:p w:rsidR="00316124" w:rsidRPr="00316124" w:rsidRDefault="00316124" w:rsidP="00455877">
      <w:pPr>
        <w:pStyle w:val="Heading2"/>
        <w:rPr>
          <w:rFonts w:eastAsia="Times New Roman"/>
          <w:rtl/>
        </w:rPr>
      </w:pPr>
      <w:bookmarkStart w:id="100" w:name="_Toc422131198"/>
      <w:bookmarkStart w:id="101" w:name="_Toc422150576"/>
      <w:r w:rsidRPr="00316124">
        <w:rPr>
          <w:rFonts w:eastAsia="Times New Roman" w:hint="cs"/>
          <w:rtl/>
        </w:rPr>
        <w:t>زرشك</w:t>
      </w:r>
      <w:bookmarkEnd w:id="100"/>
      <w:bookmarkEnd w:id="101"/>
    </w:p>
    <w:p w:rsidR="00316124" w:rsidRPr="00316124" w:rsidRDefault="00316124" w:rsidP="006472D2">
      <w:pPr>
        <w:numPr>
          <w:ilvl w:val="0"/>
          <w:numId w:val="40"/>
        </w:numPr>
        <w:tabs>
          <w:tab w:val="left" w:pos="386"/>
          <w:tab w:val="left" w:pos="1286"/>
        </w:tabs>
        <w:jc w:val="both"/>
        <w:rPr>
          <w:rFonts w:cs="B Mitra"/>
          <w:sz w:val="26"/>
          <w:szCs w:val="26"/>
        </w:rPr>
      </w:pPr>
      <w:r w:rsidRPr="00316124">
        <w:rPr>
          <w:rFonts w:cs="B Mitra" w:hint="cs"/>
          <w:sz w:val="26"/>
          <w:szCs w:val="26"/>
          <w:rtl/>
        </w:rPr>
        <w:t xml:space="preserve">زرشك مورد قبول به صورت تهيه و بسته بندي شده در شرايط بهداشتي، داراي تاريخ توليد و انقضا و محصول واحدهاي توليدي معتبر است.  </w:t>
      </w:r>
    </w:p>
    <w:p w:rsidR="00316124" w:rsidRPr="00316124" w:rsidRDefault="00316124" w:rsidP="006472D2">
      <w:pPr>
        <w:numPr>
          <w:ilvl w:val="0"/>
          <w:numId w:val="40"/>
        </w:numPr>
        <w:tabs>
          <w:tab w:val="left" w:pos="386"/>
          <w:tab w:val="left" w:pos="1286"/>
        </w:tabs>
        <w:jc w:val="both"/>
        <w:rPr>
          <w:rFonts w:cs="B Mitra"/>
          <w:sz w:val="26"/>
          <w:szCs w:val="26"/>
        </w:rPr>
      </w:pPr>
      <w:r w:rsidRPr="00316124">
        <w:rPr>
          <w:rFonts w:cs="B Mitra" w:hint="cs"/>
          <w:sz w:val="26"/>
          <w:szCs w:val="26"/>
          <w:rtl/>
        </w:rPr>
        <w:t xml:space="preserve">زرشك بايد عاري از آفت زنده وشن و ماسه و مواد خارجي ديگر بوده و داراي رنگ و بوي طبيعي باشد. </w:t>
      </w:r>
    </w:p>
    <w:p w:rsidR="00316124" w:rsidRPr="00316124" w:rsidRDefault="00316124" w:rsidP="006472D2">
      <w:pPr>
        <w:numPr>
          <w:ilvl w:val="0"/>
          <w:numId w:val="40"/>
        </w:numPr>
        <w:tabs>
          <w:tab w:val="left" w:pos="386"/>
          <w:tab w:val="left" w:pos="1286"/>
        </w:tabs>
        <w:jc w:val="both"/>
        <w:rPr>
          <w:rFonts w:cs="B Mitra"/>
          <w:sz w:val="26"/>
          <w:szCs w:val="26"/>
        </w:rPr>
      </w:pPr>
      <w:r w:rsidRPr="00316124">
        <w:rPr>
          <w:rFonts w:cs="B Mitra" w:hint="cs"/>
          <w:sz w:val="26"/>
          <w:szCs w:val="26"/>
          <w:rtl/>
        </w:rPr>
        <w:t xml:space="preserve">ميزان رطوبت زرشك نبايد از 16 درصد بيشتر باشد. </w:t>
      </w:r>
    </w:p>
    <w:p w:rsidR="00316124" w:rsidRPr="00316124" w:rsidRDefault="00316124" w:rsidP="006472D2">
      <w:pPr>
        <w:numPr>
          <w:ilvl w:val="0"/>
          <w:numId w:val="40"/>
        </w:numPr>
        <w:tabs>
          <w:tab w:val="left" w:pos="386"/>
          <w:tab w:val="left" w:pos="1286"/>
        </w:tabs>
        <w:jc w:val="both"/>
        <w:rPr>
          <w:rFonts w:cs="B Mitra"/>
          <w:sz w:val="26"/>
          <w:szCs w:val="26"/>
        </w:rPr>
      </w:pPr>
      <w:r w:rsidRPr="00316124">
        <w:rPr>
          <w:rFonts w:cs="B Mitra" w:hint="cs"/>
          <w:sz w:val="26"/>
          <w:szCs w:val="26"/>
          <w:rtl/>
        </w:rPr>
        <w:t xml:space="preserve">ميزان لهيدگي نبايد از 5/1 درصد و ميزان نارسي از 1 درصد تجاوز كند. </w:t>
      </w:r>
    </w:p>
    <w:p w:rsidR="00316124" w:rsidRPr="00316124" w:rsidRDefault="00316124" w:rsidP="006472D2">
      <w:pPr>
        <w:numPr>
          <w:ilvl w:val="0"/>
          <w:numId w:val="40"/>
        </w:numPr>
        <w:tabs>
          <w:tab w:val="left" w:pos="386"/>
          <w:tab w:val="left" w:pos="1286"/>
        </w:tabs>
        <w:jc w:val="both"/>
        <w:rPr>
          <w:rFonts w:cs="B Mitra"/>
          <w:sz w:val="26"/>
          <w:szCs w:val="26"/>
        </w:rPr>
      </w:pPr>
      <w:r w:rsidRPr="00316124">
        <w:rPr>
          <w:rFonts w:cs="B Mitra" w:hint="cs"/>
          <w:sz w:val="26"/>
          <w:szCs w:val="26"/>
          <w:rtl/>
        </w:rPr>
        <w:t xml:space="preserve">بر روي بسته بندي محصول بايد نام كالا، نام و نشاني توليد كننده، وزن خالص بر حسب گرم، تاريخ توليد و شماره‌ي پروانه‌ي ساخت از وزارت بهداشت و درمان و آموزش پزشكي و علامت استاندارد ايران درج شده باشد. </w:t>
      </w:r>
    </w:p>
    <w:p w:rsidR="00316124" w:rsidRPr="00316124" w:rsidRDefault="00316124" w:rsidP="00455877">
      <w:pPr>
        <w:pStyle w:val="Heading2"/>
        <w:rPr>
          <w:rFonts w:eastAsia="Times New Roman"/>
          <w:rtl/>
        </w:rPr>
      </w:pPr>
      <w:bookmarkStart w:id="102" w:name="_Toc422131199"/>
      <w:bookmarkStart w:id="103" w:name="_Toc422150577"/>
      <w:r w:rsidRPr="00316124">
        <w:rPr>
          <w:rFonts w:eastAsia="Times New Roman" w:hint="cs"/>
          <w:rtl/>
        </w:rPr>
        <w:t>زعفران:</w:t>
      </w:r>
      <w:bookmarkEnd w:id="102"/>
      <w:bookmarkEnd w:id="103"/>
    </w:p>
    <w:p w:rsidR="00316124" w:rsidRPr="00316124" w:rsidRDefault="00316124" w:rsidP="006472D2">
      <w:pPr>
        <w:numPr>
          <w:ilvl w:val="0"/>
          <w:numId w:val="41"/>
        </w:numPr>
        <w:tabs>
          <w:tab w:val="left" w:pos="386"/>
          <w:tab w:val="left" w:pos="1286"/>
        </w:tabs>
        <w:jc w:val="both"/>
        <w:rPr>
          <w:rFonts w:cs="B Mitra"/>
          <w:sz w:val="26"/>
          <w:szCs w:val="26"/>
        </w:rPr>
      </w:pPr>
      <w:r w:rsidRPr="00316124">
        <w:rPr>
          <w:rFonts w:cs="B Mitra" w:hint="cs"/>
          <w:sz w:val="26"/>
          <w:szCs w:val="26"/>
          <w:rtl/>
        </w:rPr>
        <w:t xml:space="preserve">زعفران مورد قبول به صورت تهيه و بسته بندي شده در شرايط بهداشتي، داراي تاريخ توليد و انقضا محصول واحدهاي توليدي معتبر است.  </w:t>
      </w:r>
    </w:p>
    <w:p w:rsidR="00316124" w:rsidRPr="00316124" w:rsidRDefault="00316124" w:rsidP="006472D2">
      <w:pPr>
        <w:numPr>
          <w:ilvl w:val="0"/>
          <w:numId w:val="41"/>
        </w:numPr>
        <w:tabs>
          <w:tab w:val="left" w:pos="386"/>
          <w:tab w:val="left" w:pos="1286"/>
        </w:tabs>
        <w:jc w:val="both"/>
        <w:rPr>
          <w:rFonts w:cs="B Mitra"/>
          <w:sz w:val="26"/>
          <w:szCs w:val="26"/>
        </w:rPr>
      </w:pPr>
      <w:r w:rsidRPr="00316124">
        <w:rPr>
          <w:rFonts w:cs="B Mitra" w:hint="cs"/>
          <w:sz w:val="26"/>
          <w:szCs w:val="26"/>
          <w:rtl/>
        </w:rPr>
        <w:t>عوامل ناپذيرفتني عبارت اند از:</w:t>
      </w:r>
    </w:p>
    <w:p w:rsidR="00316124" w:rsidRPr="00E94E20" w:rsidRDefault="00316124" w:rsidP="00E94E20">
      <w:pPr>
        <w:pStyle w:val="ListParagraph"/>
        <w:numPr>
          <w:ilvl w:val="2"/>
          <w:numId w:val="38"/>
        </w:numPr>
        <w:tabs>
          <w:tab w:val="left" w:pos="386"/>
          <w:tab w:val="left" w:pos="986"/>
        </w:tabs>
        <w:ind w:hanging="1804"/>
        <w:jc w:val="both"/>
        <w:rPr>
          <w:rFonts w:cs="B Mitra"/>
          <w:sz w:val="26"/>
          <w:szCs w:val="26"/>
          <w:rtl/>
        </w:rPr>
      </w:pPr>
      <w:r w:rsidRPr="00E94E20">
        <w:rPr>
          <w:rFonts w:ascii="Tahoma" w:hAnsi="Tahoma" w:cs="B Mitra" w:hint="cs"/>
          <w:sz w:val="26"/>
          <w:szCs w:val="26"/>
          <w:rtl/>
        </w:rPr>
        <w:t>وجود</w:t>
      </w:r>
      <w:r w:rsidRPr="00E94E20">
        <w:rPr>
          <w:rFonts w:cs="B Mitra" w:hint="cs"/>
          <w:sz w:val="26"/>
          <w:szCs w:val="26"/>
          <w:rtl/>
        </w:rPr>
        <w:t xml:space="preserve"> </w:t>
      </w:r>
      <w:r w:rsidRPr="00E94E20">
        <w:rPr>
          <w:rFonts w:ascii="Tahoma" w:hAnsi="Tahoma" w:cs="B Mitra" w:hint="cs"/>
          <w:sz w:val="26"/>
          <w:szCs w:val="26"/>
          <w:rtl/>
        </w:rPr>
        <w:t>ريگ</w:t>
      </w:r>
      <w:r w:rsidRPr="00E94E20">
        <w:rPr>
          <w:rFonts w:cs="B Mitra" w:hint="cs"/>
          <w:sz w:val="26"/>
          <w:szCs w:val="26"/>
          <w:rtl/>
        </w:rPr>
        <w:t xml:space="preserve"> </w:t>
      </w:r>
      <w:r w:rsidRPr="00E94E20">
        <w:rPr>
          <w:rFonts w:ascii="Tahoma" w:hAnsi="Tahoma" w:cs="B Mitra" w:hint="cs"/>
          <w:sz w:val="26"/>
          <w:szCs w:val="26"/>
          <w:rtl/>
        </w:rPr>
        <w:t>و</w:t>
      </w:r>
      <w:r w:rsidRPr="00E94E20">
        <w:rPr>
          <w:rFonts w:cs="B Mitra" w:hint="cs"/>
          <w:sz w:val="26"/>
          <w:szCs w:val="26"/>
          <w:rtl/>
        </w:rPr>
        <w:t xml:space="preserve"> </w:t>
      </w:r>
      <w:r w:rsidRPr="00E94E20">
        <w:rPr>
          <w:rFonts w:ascii="Tahoma" w:hAnsi="Tahoma" w:cs="B Mitra" w:hint="cs"/>
          <w:sz w:val="26"/>
          <w:szCs w:val="26"/>
          <w:rtl/>
        </w:rPr>
        <w:t>شن</w:t>
      </w:r>
    </w:p>
    <w:p w:rsidR="00316124" w:rsidRPr="00E94E20" w:rsidRDefault="00316124" w:rsidP="00E94E20">
      <w:pPr>
        <w:pStyle w:val="ListParagraph"/>
        <w:numPr>
          <w:ilvl w:val="2"/>
          <w:numId w:val="38"/>
        </w:numPr>
        <w:tabs>
          <w:tab w:val="left" w:pos="386"/>
          <w:tab w:val="left" w:pos="986"/>
        </w:tabs>
        <w:ind w:hanging="1804"/>
        <w:jc w:val="both"/>
        <w:rPr>
          <w:rFonts w:cs="B Mitra"/>
          <w:sz w:val="26"/>
          <w:szCs w:val="26"/>
        </w:rPr>
      </w:pPr>
      <w:r w:rsidRPr="00E94E20">
        <w:rPr>
          <w:rFonts w:ascii="Tahoma" w:hAnsi="Tahoma" w:cs="B Mitra" w:hint="cs"/>
          <w:sz w:val="26"/>
          <w:szCs w:val="26"/>
          <w:rtl/>
        </w:rPr>
        <w:t>وجود</w:t>
      </w:r>
      <w:r w:rsidRPr="00E94E20">
        <w:rPr>
          <w:rFonts w:cs="B Mitra" w:hint="cs"/>
          <w:sz w:val="26"/>
          <w:szCs w:val="26"/>
          <w:rtl/>
        </w:rPr>
        <w:t xml:space="preserve"> </w:t>
      </w:r>
      <w:r w:rsidRPr="00E94E20">
        <w:rPr>
          <w:rFonts w:ascii="Tahoma" w:hAnsi="Tahoma" w:cs="B Mitra" w:hint="cs"/>
          <w:sz w:val="26"/>
          <w:szCs w:val="26"/>
          <w:rtl/>
        </w:rPr>
        <w:t>نخ</w:t>
      </w:r>
      <w:r w:rsidRPr="00E94E20">
        <w:rPr>
          <w:rFonts w:cs="B Mitra" w:hint="cs"/>
          <w:sz w:val="26"/>
          <w:szCs w:val="26"/>
          <w:rtl/>
        </w:rPr>
        <w:t xml:space="preserve"> </w:t>
      </w:r>
      <w:r w:rsidRPr="00E94E20">
        <w:rPr>
          <w:rFonts w:ascii="Tahoma" w:hAnsi="Tahoma" w:cs="B Mitra" w:hint="cs"/>
          <w:sz w:val="26"/>
          <w:szCs w:val="26"/>
          <w:rtl/>
        </w:rPr>
        <w:t>در</w:t>
      </w:r>
      <w:r w:rsidRPr="00E94E20">
        <w:rPr>
          <w:rFonts w:cs="B Mitra" w:hint="cs"/>
          <w:sz w:val="26"/>
          <w:szCs w:val="26"/>
          <w:rtl/>
        </w:rPr>
        <w:t xml:space="preserve"> </w:t>
      </w:r>
      <w:r w:rsidRPr="00E94E20">
        <w:rPr>
          <w:rFonts w:ascii="Tahoma" w:hAnsi="Tahoma" w:cs="B Mitra" w:hint="cs"/>
          <w:sz w:val="26"/>
          <w:szCs w:val="26"/>
          <w:rtl/>
        </w:rPr>
        <w:t>مورد</w:t>
      </w:r>
      <w:r w:rsidRPr="00E94E20">
        <w:rPr>
          <w:rFonts w:cs="B Mitra" w:hint="cs"/>
          <w:sz w:val="26"/>
          <w:szCs w:val="26"/>
          <w:rtl/>
        </w:rPr>
        <w:t xml:space="preserve"> </w:t>
      </w:r>
      <w:r w:rsidRPr="00E94E20">
        <w:rPr>
          <w:rFonts w:ascii="Tahoma" w:hAnsi="Tahoma" w:cs="B Mitra" w:hint="cs"/>
          <w:sz w:val="26"/>
          <w:szCs w:val="26"/>
          <w:rtl/>
        </w:rPr>
        <w:t>كلال</w:t>
      </w:r>
      <w:r w:rsidRPr="00E94E20">
        <w:rPr>
          <w:rFonts w:cs="B Mitra" w:hint="cs"/>
          <w:sz w:val="26"/>
          <w:szCs w:val="26"/>
          <w:rtl/>
        </w:rPr>
        <w:t>ه و خامه</w:t>
      </w:r>
    </w:p>
    <w:p w:rsidR="00316124" w:rsidRPr="00E94E20" w:rsidRDefault="00316124" w:rsidP="00E94E20">
      <w:pPr>
        <w:pStyle w:val="ListParagraph"/>
        <w:numPr>
          <w:ilvl w:val="2"/>
          <w:numId w:val="38"/>
        </w:numPr>
        <w:tabs>
          <w:tab w:val="left" w:pos="386"/>
          <w:tab w:val="left" w:pos="986"/>
        </w:tabs>
        <w:ind w:hanging="1804"/>
        <w:jc w:val="both"/>
        <w:rPr>
          <w:rFonts w:cs="B Mitra"/>
          <w:sz w:val="26"/>
          <w:szCs w:val="26"/>
        </w:rPr>
      </w:pPr>
      <w:r w:rsidRPr="00E94E20">
        <w:rPr>
          <w:rFonts w:ascii="Tahoma" w:hAnsi="Tahoma" w:cs="B Mitra" w:hint="cs"/>
          <w:sz w:val="26"/>
          <w:szCs w:val="26"/>
          <w:rtl/>
        </w:rPr>
        <w:t>وجود</w:t>
      </w:r>
      <w:r w:rsidRPr="00E94E20">
        <w:rPr>
          <w:rFonts w:cs="B Mitra" w:hint="cs"/>
          <w:sz w:val="26"/>
          <w:szCs w:val="26"/>
          <w:rtl/>
        </w:rPr>
        <w:t xml:space="preserve"> </w:t>
      </w:r>
      <w:r w:rsidRPr="00E94E20">
        <w:rPr>
          <w:rFonts w:ascii="Tahoma" w:hAnsi="Tahoma" w:cs="B Mitra" w:hint="cs"/>
          <w:sz w:val="26"/>
          <w:szCs w:val="26"/>
          <w:rtl/>
        </w:rPr>
        <w:t>قارچ</w:t>
      </w:r>
      <w:r w:rsidRPr="00E94E20">
        <w:rPr>
          <w:rFonts w:cs="B Mitra" w:hint="cs"/>
          <w:sz w:val="26"/>
          <w:szCs w:val="26"/>
          <w:rtl/>
        </w:rPr>
        <w:t xml:space="preserve"> </w:t>
      </w:r>
      <w:r w:rsidRPr="00E94E20">
        <w:rPr>
          <w:rFonts w:ascii="Tahoma" w:hAnsi="Tahoma" w:cs="B Mitra" w:hint="cs"/>
          <w:sz w:val="26"/>
          <w:szCs w:val="26"/>
          <w:rtl/>
        </w:rPr>
        <w:t>و</w:t>
      </w:r>
      <w:r w:rsidRPr="00E94E20">
        <w:rPr>
          <w:rFonts w:cs="B Mitra" w:hint="cs"/>
          <w:sz w:val="26"/>
          <w:szCs w:val="26"/>
          <w:rtl/>
        </w:rPr>
        <w:t xml:space="preserve"> </w:t>
      </w:r>
      <w:r w:rsidRPr="00E94E20">
        <w:rPr>
          <w:rFonts w:ascii="Tahoma" w:hAnsi="Tahoma" w:cs="B Mitra" w:hint="cs"/>
          <w:sz w:val="26"/>
          <w:szCs w:val="26"/>
          <w:rtl/>
        </w:rPr>
        <w:t>كپك</w:t>
      </w:r>
      <w:r w:rsidRPr="00E94E20">
        <w:rPr>
          <w:rFonts w:cs="B Mitra" w:hint="cs"/>
          <w:sz w:val="26"/>
          <w:szCs w:val="26"/>
          <w:rtl/>
        </w:rPr>
        <w:t xml:space="preserve"> </w:t>
      </w:r>
      <w:r w:rsidRPr="00E94E20">
        <w:rPr>
          <w:rFonts w:ascii="Tahoma" w:hAnsi="Tahoma" w:cs="B Mitra" w:hint="cs"/>
          <w:sz w:val="26"/>
          <w:szCs w:val="26"/>
          <w:rtl/>
        </w:rPr>
        <w:t>كه</w:t>
      </w:r>
      <w:r w:rsidRPr="00E94E20">
        <w:rPr>
          <w:rFonts w:cs="B Mitra" w:hint="cs"/>
          <w:sz w:val="26"/>
          <w:szCs w:val="26"/>
          <w:rtl/>
        </w:rPr>
        <w:t xml:space="preserve"> </w:t>
      </w:r>
      <w:r w:rsidRPr="00E94E20">
        <w:rPr>
          <w:rFonts w:ascii="Tahoma" w:hAnsi="Tahoma" w:cs="B Mitra" w:hint="cs"/>
          <w:sz w:val="26"/>
          <w:szCs w:val="26"/>
          <w:rtl/>
        </w:rPr>
        <w:t>با</w:t>
      </w:r>
      <w:r w:rsidRPr="00E94E20">
        <w:rPr>
          <w:rFonts w:cs="B Mitra" w:hint="cs"/>
          <w:sz w:val="26"/>
          <w:szCs w:val="26"/>
          <w:rtl/>
        </w:rPr>
        <w:t xml:space="preserve"> </w:t>
      </w:r>
      <w:r w:rsidRPr="00E94E20">
        <w:rPr>
          <w:rFonts w:ascii="Tahoma" w:hAnsi="Tahoma" w:cs="B Mitra" w:hint="cs"/>
          <w:sz w:val="26"/>
          <w:szCs w:val="26"/>
          <w:rtl/>
        </w:rPr>
        <w:t>چشم</w:t>
      </w:r>
      <w:r w:rsidRPr="00E94E20">
        <w:rPr>
          <w:rFonts w:cs="B Mitra" w:hint="cs"/>
          <w:sz w:val="26"/>
          <w:szCs w:val="26"/>
          <w:rtl/>
        </w:rPr>
        <w:t xml:space="preserve"> </w:t>
      </w:r>
      <w:r w:rsidRPr="00E94E20">
        <w:rPr>
          <w:rFonts w:ascii="Tahoma" w:hAnsi="Tahoma" w:cs="B Mitra" w:hint="cs"/>
          <w:sz w:val="26"/>
          <w:szCs w:val="26"/>
          <w:rtl/>
        </w:rPr>
        <w:t>غير</w:t>
      </w:r>
      <w:r w:rsidRPr="00E94E20">
        <w:rPr>
          <w:rFonts w:cs="B Mitra" w:hint="cs"/>
          <w:sz w:val="26"/>
          <w:szCs w:val="26"/>
          <w:rtl/>
        </w:rPr>
        <w:t xml:space="preserve"> </w:t>
      </w:r>
      <w:r w:rsidRPr="00E94E20">
        <w:rPr>
          <w:rFonts w:ascii="Tahoma" w:hAnsi="Tahoma" w:cs="B Mitra" w:hint="cs"/>
          <w:sz w:val="26"/>
          <w:szCs w:val="26"/>
          <w:rtl/>
        </w:rPr>
        <w:t>مسلح</w:t>
      </w:r>
      <w:r w:rsidRPr="00E94E20">
        <w:rPr>
          <w:rFonts w:cs="B Mitra" w:hint="cs"/>
          <w:sz w:val="26"/>
          <w:szCs w:val="26"/>
          <w:rtl/>
        </w:rPr>
        <w:t xml:space="preserve"> </w:t>
      </w:r>
      <w:r w:rsidRPr="00E94E20">
        <w:rPr>
          <w:rFonts w:ascii="Tahoma" w:hAnsi="Tahoma" w:cs="B Mitra" w:hint="cs"/>
          <w:sz w:val="26"/>
          <w:szCs w:val="26"/>
          <w:rtl/>
        </w:rPr>
        <w:t>قابل</w:t>
      </w:r>
      <w:r w:rsidRPr="00E94E20">
        <w:rPr>
          <w:rFonts w:cs="B Mitra" w:hint="cs"/>
          <w:sz w:val="26"/>
          <w:szCs w:val="26"/>
          <w:rtl/>
        </w:rPr>
        <w:t xml:space="preserve"> </w:t>
      </w:r>
      <w:r w:rsidRPr="00E94E20">
        <w:rPr>
          <w:rFonts w:ascii="Tahoma" w:hAnsi="Tahoma" w:cs="B Mitra" w:hint="cs"/>
          <w:sz w:val="26"/>
          <w:szCs w:val="26"/>
          <w:rtl/>
        </w:rPr>
        <w:t>رؤيت</w:t>
      </w:r>
      <w:r w:rsidRPr="00E94E20">
        <w:rPr>
          <w:rFonts w:cs="B Mitra" w:hint="cs"/>
          <w:sz w:val="26"/>
          <w:szCs w:val="26"/>
          <w:rtl/>
        </w:rPr>
        <w:t xml:space="preserve"> </w:t>
      </w:r>
      <w:r w:rsidRPr="00E94E20">
        <w:rPr>
          <w:rFonts w:ascii="Tahoma" w:hAnsi="Tahoma" w:cs="B Mitra" w:hint="cs"/>
          <w:sz w:val="26"/>
          <w:szCs w:val="26"/>
          <w:rtl/>
        </w:rPr>
        <w:t>باشد</w:t>
      </w:r>
      <w:r w:rsidRPr="00E94E20">
        <w:rPr>
          <w:rFonts w:cs="B Mitra" w:hint="cs"/>
          <w:sz w:val="26"/>
          <w:szCs w:val="26"/>
          <w:rtl/>
        </w:rPr>
        <w:t xml:space="preserve"> </w:t>
      </w:r>
    </w:p>
    <w:p w:rsidR="00316124" w:rsidRPr="00E94E20" w:rsidRDefault="00316124" w:rsidP="00E94E20">
      <w:pPr>
        <w:pStyle w:val="ListParagraph"/>
        <w:numPr>
          <w:ilvl w:val="2"/>
          <w:numId w:val="38"/>
        </w:numPr>
        <w:tabs>
          <w:tab w:val="left" w:pos="386"/>
          <w:tab w:val="left" w:pos="986"/>
        </w:tabs>
        <w:ind w:hanging="1804"/>
        <w:jc w:val="both"/>
        <w:rPr>
          <w:rFonts w:cs="B Mitra"/>
          <w:sz w:val="26"/>
          <w:szCs w:val="26"/>
        </w:rPr>
      </w:pPr>
      <w:r w:rsidRPr="00E94E20">
        <w:rPr>
          <w:rFonts w:ascii="Tahoma" w:hAnsi="Tahoma" w:cs="B Mitra" w:hint="cs"/>
          <w:sz w:val="26"/>
          <w:szCs w:val="26"/>
          <w:rtl/>
        </w:rPr>
        <w:t>وجود</w:t>
      </w:r>
      <w:r w:rsidRPr="00E94E20">
        <w:rPr>
          <w:rFonts w:cs="B Mitra" w:hint="cs"/>
          <w:sz w:val="26"/>
          <w:szCs w:val="26"/>
          <w:rtl/>
        </w:rPr>
        <w:t xml:space="preserve"> </w:t>
      </w:r>
      <w:r w:rsidRPr="00E94E20">
        <w:rPr>
          <w:rFonts w:ascii="Tahoma" w:hAnsi="Tahoma" w:cs="B Mitra" w:hint="cs"/>
          <w:sz w:val="26"/>
          <w:szCs w:val="26"/>
          <w:rtl/>
        </w:rPr>
        <w:t>حشرات</w:t>
      </w:r>
      <w:r w:rsidRPr="00E94E20">
        <w:rPr>
          <w:rFonts w:cs="B Mitra" w:hint="cs"/>
          <w:sz w:val="26"/>
          <w:szCs w:val="26"/>
          <w:rtl/>
        </w:rPr>
        <w:t xml:space="preserve"> </w:t>
      </w:r>
      <w:r w:rsidRPr="00E94E20">
        <w:rPr>
          <w:rFonts w:ascii="Tahoma" w:hAnsi="Tahoma" w:cs="B Mitra" w:hint="cs"/>
          <w:sz w:val="26"/>
          <w:szCs w:val="26"/>
          <w:rtl/>
        </w:rPr>
        <w:t>و</w:t>
      </w:r>
      <w:r w:rsidRPr="00E94E20">
        <w:rPr>
          <w:rFonts w:cs="B Mitra" w:hint="cs"/>
          <w:sz w:val="26"/>
          <w:szCs w:val="26"/>
          <w:rtl/>
        </w:rPr>
        <w:t xml:space="preserve"> </w:t>
      </w:r>
      <w:r w:rsidRPr="00E94E20">
        <w:rPr>
          <w:rFonts w:ascii="Tahoma" w:hAnsi="Tahoma" w:cs="B Mitra" w:hint="cs"/>
          <w:sz w:val="26"/>
          <w:szCs w:val="26"/>
          <w:rtl/>
        </w:rPr>
        <w:t>كنه‌هاي</w:t>
      </w:r>
      <w:r w:rsidRPr="00E94E20">
        <w:rPr>
          <w:rFonts w:cs="B Mitra" w:hint="cs"/>
          <w:sz w:val="26"/>
          <w:szCs w:val="26"/>
          <w:rtl/>
        </w:rPr>
        <w:t xml:space="preserve"> </w:t>
      </w:r>
      <w:r w:rsidRPr="00E94E20">
        <w:rPr>
          <w:rFonts w:ascii="Tahoma" w:hAnsi="Tahoma" w:cs="B Mitra" w:hint="cs"/>
          <w:sz w:val="26"/>
          <w:szCs w:val="26"/>
          <w:rtl/>
        </w:rPr>
        <w:t>انباري</w:t>
      </w:r>
      <w:r w:rsidRPr="00E94E20">
        <w:rPr>
          <w:rFonts w:cs="B Mitra" w:hint="cs"/>
          <w:sz w:val="26"/>
          <w:szCs w:val="26"/>
          <w:rtl/>
        </w:rPr>
        <w:t xml:space="preserve"> </w:t>
      </w:r>
      <w:r w:rsidRPr="00E94E20">
        <w:rPr>
          <w:rFonts w:ascii="Tahoma" w:hAnsi="Tahoma" w:cs="B Mitra" w:hint="cs"/>
          <w:sz w:val="26"/>
          <w:szCs w:val="26"/>
          <w:rtl/>
        </w:rPr>
        <w:t>زنده</w:t>
      </w:r>
      <w:r w:rsidRPr="00E94E20">
        <w:rPr>
          <w:rFonts w:cs="B Mitra" w:hint="cs"/>
          <w:sz w:val="26"/>
          <w:szCs w:val="26"/>
          <w:rtl/>
        </w:rPr>
        <w:t xml:space="preserve"> </w:t>
      </w:r>
      <w:r w:rsidRPr="00E94E20">
        <w:rPr>
          <w:rFonts w:ascii="Tahoma" w:hAnsi="Tahoma" w:cs="B Mitra" w:hint="cs"/>
          <w:sz w:val="26"/>
          <w:szCs w:val="26"/>
          <w:rtl/>
        </w:rPr>
        <w:t>در</w:t>
      </w:r>
      <w:r w:rsidRPr="00E94E20">
        <w:rPr>
          <w:rFonts w:cs="B Mitra" w:hint="cs"/>
          <w:sz w:val="26"/>
          <w:szCs w:val="26"/>
          <w:rtl/>
        </w:rPr>
        <w:t xml:space="preserve"> </w:t>
      </w:r>
      <w:r w:rsidRPr="00E94E20">
        <w:rPr>
          <w:rFonts w:ascii="Tahoma" w:hAnsi="Tahoma" w:cs="B Mitra" w:hint="cs"/>
          <w:sz w:val="26"/>
          <w:szCs w:val="26"/>
          <w:rtl/>
        </w:rPr>
        <w:t>هر</w:t>
      </w:r>
      <w:r w:rsidRPr="00E94E20">
        <w:rPr>
          <w:rFonts w:cs="B Mitra" w:hint="cs"/>
          <w:sz w:val="26"/>
          <w:szCs w:val="26"/>
          <w:rtl/>
        </w:rPr>
        <w:t xml:space="preserve"> </w:t>
      </w:r>
      <w:r w:rsidRPr="00E94E20">
        <w:rPr>
          <w:rFonts w:ascii="Tahoma" w:hAnsi="Tahoma" w:cs="B Mitra" w:hint="cs"/>
          <w:sz w:val="26"/>
          <w:szCs w:val="26"/>
          <w:rtl/>
        </w:rPr>
        <w:t>يك</w:t>
      </w:r>
      <w:r w:rsidRPr="00E94E20">
        <w:rPr>
          <w:rFonts w:cs="B Mitra" w:hint="cs"/>
          <w:sz w:val="26"/>
          <w:szCs w:val="26"/>
          <w:rtl/>
        </w:rPr>
        <w:t xml:space="preserve"> </w:t>
      </w:r>
      <w:r w:rsidRPr="00E94E20">
        <w:rPr>
          <w:rFonts w:ascii="Tahoma" w:hAnsi="Tahoma" w:cs="B Mitra" w:hint="cs"/>
          <w:sz w:val="26"/>
          <w:szCs w:val="26"/>
          <w:rtl/>
        </w:rPr>
        <w:t>از</w:t>
      </w:r>
      <w:r w:rsidRPr="00E94E20">
        <w:rPr>
          <w:rFonts w:cs="B Mitra" w:hint="cs"/>
          <w:sz w:val="26"/>
          <w:szCs w:val="26"/>
          <w:rtl/>
        </w:rPr>
        <w:t xml:space="preserve"> </w:t>
      </w:r>
      <w:r w:rsidRPr="00E94E20">
        <w:rPr>
          <w:rFonts w:ascii="Tahoma" w:hAnsi="Tahoma" w:cs="B Mitra" w:hint="cs"/>
          <w:sz w:val="26"/>
          <w:szCs w:val="26"/>
          <w:rtl/>
        </w:rPr>
        <w:t>مراحل</w:t>
      </w:r>
      <w:r w:rsidRPr="00E94E20">
        <w:rPr>
          <w:rFonts w:cs="B Mitra" w:hint="cs"/>
          <w:sz w:val="26"/>
          <w:szCs w:val="26"/>
          <w:rtl/>
        </w:rPr>
        <w:t xml:space="preserve"> </w:t>
      </w:r>
      <w:r w:rsidRPr="00E94E20">
        <w:rPr>
          <w:rFonts w:ascii="Tahoma" w:hAnsi="Tahoma" w:cs="B Mitra" w:hint="cs"/>
          <w:sz w:val="26"/>
          <w:szCs w:val="26"/>
          <w:rtl/>
        </w:rPr>
        <w:t>رشد</w:t>
      </w:r>
      <w:r w:rsidRPr="00E94E20">
        <w:rPr>
          <w:rFonts w:cs="B Mitra" w:hint="cs"/>
          <w:sz w:val="26"/>
          <w:szCs w:val="26"/>
          <w:rtl/>
        </w:rPr>
        <w:t xml:space="preserve"> </w:t>
      </w:r>
      <w:r w:rsidRPr="00E94E20">
        <w:rPr>
          <w:rFonts w:ascii="Tahoma" w:hAnsi="Tahoma" w:cs="B Mitra" w:hint="cs"/>
          <w:sz w:val="26"/>
          <w:szCs w:val="26"/>
          <w:rtl/>
        </w:rPr>
        <w:t>و</w:t>
      </w:r>
      <w:r w:rsidRPr="00E94E20">
        <w:rPr>
          <w:rFonts w:cs="B Mitra" w:hint="cs"/>
          <w:sz w:val="26"/>
          <w:szCs w:val="26"/>
          <w:rtl/>
        </w:rPr>
        <w:t xml:space="preserve"> </w:t>
      </w:r>
      <w:r w:rsidRPr="00E94E20">
        <w:rPr>
          <w:rFonts w:ascii="Tahoma" w:hAnsi="Tahoma" w:cs="B Mitra" w:hint="cs"/>
          <w:sz w:val="26"/>
          <w:szCs w:val="26"/>
          <w:rtl/>
        </w:rPr>
        <w:t>يا</w:t>
      </w:r>
      <w:r w:rsidRPr="00E94E20">
        <w:rPr>
          <w:rFonts w:cs="B Mitra" w:hint="cs"/>
          <w:sz w:val="26"/>
          <w:szCs w:val="26"/>
          <w:rtl/>
        </w:rPr>
        <w:t xml:space="preserve"> </w:t>
      </w:r>
      <w:r w:rsidRPr="00E94E20">
        <w:rPr>
          <w:rFonts w:ascii="Tahoma" w:hAnsi="Tahoma" w:cs="B Mitra" w:hint="cs"/>
          <w:sz w:val="26"/>
          <w:szCs w:val="26"/>
          <w:rtl/>
        </w:rPr>
        <w:t>بخشي</w:t>
      </w:r>
      <w:r w:rsidRPr="00E94E20">
        <w:rPr>
          <w:rFonts w:cs="B Mitra" w:hint="cs"/>
          <w:sz w:val="26"/>
          <w:szCs w:val="26"/>
          <w:rtl/>
        </w:rPr>
        <w:t xml:space="preserve"> </w:t>
      </w:r>
      <w:r w:rsidRPr="00E94E20">
        <w:rPr>
          <w:rFonts w:ascii="Tahoma" w:hAnsi="Tahoma" w:cs="B Mitra" w:hint="cs"/>
          <w:sz w:val="26"/>
          <w:szCs w:val="26"/>
          <w:rtl/>
        </w:rPr>
        <w:t>از</w:t>
      </w:r>
      <w:r w:rsidRPr="00E94E20">
        <w:rPr>
          <w:rFonts w:cs="B Mitra" w:hint="cs"/>
          <w:sz w:val="26"/>
          <w:szCs w:val="26"/>
          <w:rtl/>
        </w:rPr>
        <w:t xml:space="preserve"> </w:t>
      </w:r>
      <w:r w:rsidRPr="00E94E20">
        <w:rPr>
          <w:rFonts w:ascii="Tahoma" w:hAnsi="Tahoma" w:cs="B Mitra" w:hint="cs"/>
          <w:sz w:val="26"/>
          <w:szCs w:val="26"/>
          <w:rtl/>
        </w:rPr>
        <w:t>آنها</w:t>
      </w:r>
      <w:r w:rsidRPr="00E94E20">
        <w:rPr>
          <w:rFonts w:cs="B Mitra" w:hint="cs"/>
          <w:sz w:val="26"/>
          <w:szCs w:val="26"/>
          <w:rtl/>
        </w:rPr>
        <w:t xml:space="preserve"> </w:t>
      </w:r>
    </w:p>
    <w:p w:rsidR="00316124" w:rsidRPr="00316124" w:rsidRDefault="00316124" w:rsidP="006472D2">
      <w:pPr>
        <w:numPr>
          <w:ilvl w:val="0"/>
          <w:numId w:val="41"/>
        </w:numPr>
        <w:tabs>
          <w:tab w:val="left" w:pos="386"/>
          <w:tab w:val="left" w:pos="1286"/>
        </w:tabs>
        <w:jc w:val="both"/>
        <w:rPr>
          <w:rFonts w:cs="B Mitra"/>
          <w:sz w:val="26"/>
          <w:szCs w:val="26"/>
        </w:rPr>
      </w:pPr>
      <w:r w:rsidRPr="00316124">
        <w:rPr>
          <w:rFonts w:cs="B Mitra" w:hint="cs"/>
          <w:sz w:val="26"/>
          <w:szCs w:val="26"/>
          <w:rtl/>
        </w:rPr>
        <w:t>زعفران بايد در ظروف محكم و با دوام، سالم و پاكيزه و غير قابل نفوذ بسته بندي شود. جنس اين ظروف بايد به گونه اي باشد كه چيزي به آن اضافه نكرده يا جزيي از آن را جذب نكند.</w:t>
      </w:r>
    </w:p>
    <w:p w:rsidR="00316124" w:rsidRPr="00316124" w:rsidRDefault="00316124" w:rsidP="006472D2">
      <w:pPr>
        <w:numPr>
          <w:ilvl w:val="0"/>
          <w:numId w:val="41"/>
        </w:numPr>
        <w:tabs>
          <w:tab w:val="left" w:pos="386"/>
          <w:tab w:val="left" w:pos="1286"/>
        </w:tabs>
        <w:jc w:val="both"/>
        <w:rPr>
          <w:rFonts w:cs="B Mitra"/>
          <w:sz w:val="26"/>
          <w:szCs w:val="26"/>
        </w:rPr>
      </w:pPr>
      <w:r w:rsidRPr="00316124">
        <w:rPr>
          <w:rFonts w:cs="B Mitra" w:hint="cs"/>
          <w:sz w:val="26"/>
          <w:szCs w:val="26"/>
          <w:rtl/>
        </w:rPr>
        <w:t xml:space="preserve">زعفران‌هاي تهيه شده در واحدهايي كه استاندارد </w:t>
      </w:r>
      <w:r w:rsidRPr="00316124">
        <w:rPr>
          <w:rFonts w:cs="B Mitra"/>
          <w:sz w:val="26"/>
          <w:szCs w:val="26"/>
        </w:rPr>
        <w:t>HACCP</w:t>
      </w:r>
      <w:r w:rsidRPr="00316124">
        <w:rPr>
          <w:rFonts w:cs="B Mitra" w:hint="cs"/>
          <w:sz w:val="26"/>
          <w:szCs w:val="26"/>
          <w:rtl/>
        </w:rPr>
        <w:t xml:space="preserve"> دارند، در اولويت مصرف قرار دارند. </w:t>
      </w:r>
    </w:p>
    <w:p w:rsidR="00316124" w:rsidRPr="00316124" w:rsidRDefault="00316124" w:rsidP="006472D2">
      <w:pPr>
        <w:numPr>
          <w:ilvl w:val="0"/>
          <w:numId w:val="41"/>
        </w:numPr>
        <w:tabs>
          <w:tab w:val="left" w:pos="386"/>
          <w:tab w:val="left" w:pos="1286"/>
        </w:tabs>
        <w:jc w:val="both"/>
        <w:rPr>
          <w:rFonts w:cs="B Mitra"/>
          <w:sz w:val="26"/>
          <w:szCs w:val="26"/>
        </w:rPr>
      </w:pPr>
      <w:r w:rsidRPr="00316124">
        <w:rPr>
          <w:rFonts w:cs="B Mitra" w:hint="cs"/>
          <w:sz w:val="26"/>
          <w:szCs w:val="26"/>
          <w:rtl/>
        </w:rPr>
        <w:t xml:space="preserve">بر روي برچسب محصول بايد نام كالا (اسم گياه شناسي با ذكر دسته، خامه و كلاله)، نام و آدرس بسته بندي كننده، وزن خالص بر حسب گرم، نام كشور صادر كننده،تاريخ بسته بنديو تاريخ انقضا ذكر گردد. </w:t>
      </w:r>
    </w:p>
    <w:p w:rsidR="00316124" w:rsidRPr="00316124" w:rsidRDefault="00316124" w:rsidP="00455877">
      <w:pPr>
        <w:pStyle w:val="Heading2"/>
        <w:rPr>
          <w:rFonts w:eastAsia="Times New Roman"/>
          <w:rtl/>
        </w:rPr>
      </w:pPr>
      <w:bookmarkStart w:id="104" w:name="_Toc422131200"/>
      <w:bookmarkStart w:id="105" w:name="_Toc422150578"/>
      <w:r w:rsidRPr="00316124">
        <w:rPr>
          <w:rFonts w:eastAsia="Times New Roman" w:hint="cs"/>
          <w:rtl/>
        </w:rPr>
        <w:lastRenderedPageBreak/>
        <w:t>فلفل سياه:</w:t>
      </w:r>
      <w:bookmarkEnd w:id="104"/>
      <w:bookmarkEnd w:id="105"/>
    </w:p>
    <w:p w:rsidR="00316124" w:rsidRPr="00316124" w:rsidRDefault="00316124" w:rsidP="006472D2">
      <w:pPr>
        <w:numPr>
          <w:ilvl w:val="0"/>
          <w:numId w:val="42"/>
        </w:numPr>
        <w:tabs>
          <w:tab w:val="left" w:pos="386"/>
          <w:tab w:val="left" w:pos="1286"/>
        </w:tabs>
        <w:jc w:val="both"/>
        <w:rPr>
          <w:rFonts w:cs="B Mitra"/>
          <w:sz w:val="26"/>
          <w:szCs w:val="26"/>
        </w:rPr>
      </w:pPr>
      <w:r w:rsidRPr="00316124">
        <w:rPr>
          <w:rFonts w:cs="B Mitra" w:hint="cs"/>
          <w:sz w:val="26"/>
          <w:szCs w:val="26"/>
          <w:rtl/>
        </w:rPr>
        <w:t xml:space="preserve">فلفل سياه مورد قبول به صورت تهيه و بسته بندي شده در شرايط بهداشتي، داراي تاريخ توليد و محصول واحدهاي توليدي معتبر است.  </w:t>
      </w:r>
    </w:p>
    <w:p w:rsidR="00316124" w:rsidRPr="00316124" w:rsidRDefault="00316124" w:rsidP="006472D2">
      <w:pPr>
        <w:numPr>
          <w:ilvl w:val="0"/>
          <w:numId w:val="42"/>
        </w:numPr>
        <w:tabs>
          <w:tab w:val="left" w:pos="386"/>
          <w:tab w:val="left" w:pos="1286"/>
        </w:tabs>
        <w:jc w:val="both"/>
        <w:rPr>
          <w:rFonts w:cs="B Mitra"/>
          <w:sz w:val="26"/>
          <w:szCs w:val="26"/>
        </w:rPr>
      </w:pPr>
      <w:r w:rsidRPr="00316124">
        <w:rPr>
          <w:rFonts w:cs="B Mitra" w:hint="cs"/>
          <w:sz w:val="26"/>
          <w:szCs w:val="26"/>
          <w:rtl/>
        </w:rPr>
        <w:t xml:space="preserve">رنگ فلفل مورد نظر از قهوه‌اي مايل به خاكستري تا سياه متغير است. فلفل سياه ساييده از ساييدن دانه‌هاي فلفل سياه بدون افزودن هيچ ماده‌ي ديگري به آن به دست مي‌آيد. </w:t>
      </w:r>
    </w:p>
    <w:p w:rsidR="00316124" w:rsidRPr="00316124" w:rsidRDefault="00316124" w:rsidP="006472D2">
      <w:pPr>
        <w:numPr>
          <w:ilvl w:val="0"/>
          <w:numId w:val="42"/>
        </w:numPr>
        <w:tabs>
          <w:tab w:val="left" w:pos="386"/>
          <w:tab w:val="left" w:pos="1286"/>
        </w:tabs>
        <w:jc w:val="both"/>
        <w:rPr>
          <w:rFonts w:cs="B Mitra"/>
          <w:sz w:val="26"/>
          <w:szCs w:val="26"/>
        </w:rPr>
      </w:pPr>
      <w:r w:rsidRPr="00316124">
        <w:rPr>
          <w:rFonts w:cs="B Mitra" w:hint="cs"/>
          <w:sz w:val="26"/>
          <w:szCs w:val="26"/>
          <w:rtl/>
        </w:rPr>
        <w:t xml:space="preserve">اين فرآورده بايد عاري از بو و طعم خارجي مانند بوي نا و تند شدگي باشد. </w:t>
      </w:r>
    </w:p>
    <w:p w:rsidR="00316124" w:rsidRPr="00316124" w:rsidRDefault="00316124" w:rsidP="006472D2">
      <w:pPr>
        <w:numPr>
          <w:ilvl w:val="0"/>
          <w:numId w:val="42"/>
        </w:numPr>
        <w:tabs>
          <w:tab w:val="left" w:pos="386"/>
          <w:tab w:val="left" w:pos="1286"/>
        </w:tabs>
        <w:jc w:val="both"/>
        <w:rPr>
          <w:rFonts w:cs="B Mitra"/>
          <w:sz w:val="26"/>
          <w:szCs w:val="26"/>
        </w:rPr>
      </w:pPr>
      <w:r w:rsidRPr="00316124">
        <w:rPr>
          <w:rFonts w:cs="B Mitra" w:hint="cs"/>
          <w:sz w:val="26"/>
          <w:szCs w:val="26"/>
          <w:rtl/>
        </w:rPr>
        <w:t>فلفل سياه بايد عاري از كپك ها و حشرات زنده، مرده و قطعات بدن حشرات و آلودگي جوندگان قابل رؤيت با چشم مسلح و غير مسلح باشد.</w:t>
      </w:r>
    </w:p>
    <w:p w:rsidR="00316124" w:rsidRPr="00316124" w:rsidRDefault="00316124" w:rsidP="006472D2">
      <w:pPr>
        <w:numPr>
          <w:ilvl w:val="0"/>
          <w:numId w:val="42"/>
        </w:numPr>
        <w:tabs>
          <w:tab w:val="left" w:pos="386"/>
          <w:tab w:val="left" w:pos="1286"/>
        </w:tabs>
        <w:jc w:val="both"/>
        <w:rPr>
          <w:rFonts w:cs="B Mitra"/>
          <w:sz w:val="26"/>
          <w:szCs w:val="26"/>
        </w:rPr>
      </w:pPr>
      <w:r w:rsidRPr="00316124">
        <w:rPr>
          <w:rFonts w:cs="B Mitra" w:hint="cs"/>
          <w:sz w:val="26"/>
          <w:szCs w:val="26"/>
          <w:rtl/>
        </w:rPr>
        <w:t xml:space="preserve">فلفل سياه بايد در ظروف محكم و با دوام، سالم و پاكيزه و غير قابل نفوذ بسته بندي شود. جنس اين ظروف بايد به گونه اي باشد كه چيزي به آن اضافه نكرده يا جزيي از آن را جذب نكند. </w:t>
      </w:r>
    </w:p>
    <w:p w:rsidR="00316124" w:rsidRPr="00316124" w:rsidRDefault="00316124" w:rsidP="006472D2">
      <w:pPr>
        <w:numPr>
          <w:ilvl w:val="0"/>
          <w:numId w:val="42"/>
        </w:numPr>
        <w:tabs>
          <w:tab w:val="left" w:pos="386"/>
          <w:tab w:val="left" w:pos="1286"/>
        </w:tabs>
        <w:jc w:val="both"/>
        <w:rPr>
          <w:rFonts w:cs="B Mitra"/>
          <w:sz w:val="26"/>
          <w:szCs w:val="26"/>
        </w:rPr>
      </w:pPr>
      <w:r w:rsidRPr="00316124">
        <w:rPr>
          <w:rFonts w:cs="B Mitra" w:hint="cs"/>
          <w:sz w:val="26"/>
          <w:szCs w:val="26"/>
          <w:rtl/>
        </w:rPr>
        <w:t xml:space="preserve">بر روي بسته بندي محصول بايد نام كالا، نام و نشاني توليد كننده، وزن خالص بر حسب گرم يا كيلوگرم،  تاريخ توليد و شماره‌ي پروانه‌ي ساخت از وزارت بهداشت و درمان و آموزش پزشكي و علامت استاندارد ايران درج شده باشد. </w:t>
      </w:r>
    </w:p>
    <w:p w:rsidR="00316124" w:rsidRPr="00316124" w:rsidRDefault="00316124" w:rsidP="00455877">
      <w:pPr>
        <w:pStyle w:val="Heading2"/>
        <w:rPr>
          <w:rFonts w:eastAsia="Times New Roman"/>
          <w:rtl/>
        </w:rPr>
      </w:pPr>
      <w:bookmarkStart w:id="106" w:name="_Toc422131201"/>
      <w:bookmarkStart w:id="107" w:name="_Toc422150579"/>
      <w:r w:rsidRPr="00316124">
        <w:rPr>
          <w:rFonts w:eastAsia="Times New Roman" w:hint="cs"/>
          <w:rtl/>
        </w:rPr>
        <w:t>دارچين:</w:t>
      </w:r>
      <w:bookmarkEnd w:id="106"/>
      <w:bookmarkEnd w:id="107"/>
    </w:p>
    <w:p w:rsidR="00316124" w:rsidRPr="00316124" w:rsidRDefault="00316124" w:rsidP="006472D2">
      <w:pPr>
        <w:numPr>
          <w:ilvl w:val="0"/>
          <w:numId w:val="43"/>
        </w:numPr>
        <w:tabs>
          <w:tab w:val="left" w:pos="386"/>
          <w:tab w:val="left" w:pos="1286"/>
        </w:tabs>
        <w:jc w:val="both"/>
        <w:rPr>
          <w:rFonts w:cs="B Mitra"/>
          <w:sz w:val="26"/>
          <w:szCs w:val="26"/>
        </w:rPr>
      </w:pPr>
      <w:r w:rsidRPr="00316124">
        <w:rPr>
          <w:rFonts w:cs="B Mitra" w:hint="cs"/>
          <w:sz w:val="26"/>
          <w:szCs w:val="26"/>
          <w:rtl/>
        </w:rPr>
        <w:t xml:space="preserve">دارچين مورد قبول به صورت تهيه و بسته بندي شده در شرايط بهداشتي، داراي تاريخ توليد و انقضا و محصول واحدهاي توليدي معتبر است.  </w:t>
      </w:r>
    </w:p>
    <w:p w:rsidR="00316124" w:rsidRPr="00316124" w:rsidRDefault="00316124" w:rsidP="006472D2">
      <w:pPr>
        <w:numPr>
          <w:ilvl w:val="0"/>
          <w:numId w:val="43"/>
        </w:numPr>
        <w:tabs>
          <w:tab w:val="left" w:pos="386"/>
          <w:tab w:val="left" w:pos="1286"/>
        </w:tabs>
        <w:jc w:val="both"/>
        <w:rPr>
          <w:rFonts w:cs="B Mitra"/>
          <w:sz w:val="26"/>
          <w:szCs w:val="26"/>
        </w:rPr>
      </w:pPr>
      <w:r w:rsidRPr="00316124">
        <w:rPr>
          <w:rFonts w:cs="B Mitra" w:hint="cs"/>
          <w:sz w:val="26"/>
          <w:szCs w:val="26"/>
          <w:rtl/>
        </w:rPr>
        <w:t xml:space="preserve">طعم و عطر دارچين بايد تازه و مشخص و مخصوص به منشا مربوطه باشد و نبايد داراي عطر و طعم خارجي از جمله كپك زدگي و بوي نا باشد.  </w:t>
      </w:r>
    </w:p>
    <w:p w:rsidR="00316124" w:rsidRPr="00316124" w:rsidRDefault="00316124" w:rsidP="006472D2">
      <w:pPr>
        <w:numPr>
          <w:ilvl w:val="0"/>
          <w:numId w:val="43"/>
        </w:numPr>
        <w:tabs>
          <w:tab w:val="left" w:pos="386"/>
          <w:tab w:val="left" w:pos="1286"/>
        </w:tabs>
        <w:jc w:val="both"/>
        <w:rPr>
          <w:rFonts w:cs="B Mitra"/>
          <w:sz w:val="26"/>
          <w:szCs w:val="26"/>
        </w:rPr>
      </w:pPr>
      <w:r w:rsidRPr="00316124">
        <w:rPr>
          <w:rFonts w:cs="B Mitra" w:hint="cs"/>
          <w:sz w:val="26"/>
          <w:szCs w:val="26"/>
          <w:rtl/>
        </w:rPr>
        <w:t xml:space="preserve">دارچين مورد نظربايد عاري از كپك ها و حشرات زنده، مرده و قطعات بدن حشرات و آلودگي جوندگان قابل رؤيت با چشم غير مسلح باشد.   </w:t>
      </w:r>
    </w:p>
    <w:p w:rsidR="00316124" w:rsidRPr="00316124" w:rsidRDefault="00316124" w:rsidP="006472D2">
      <w:pPr>
        <w:numPr>
          <w:ilvl w:val="0"/>
          <w:numId w:val="43"/>
        </w:numPr>
        <w:tabs>
          <w:tab w:val="left" w:pos="386"/>
          <w:tab w:val="left" w:pos="1286"/>
        </w:tabs>
        <w:jc w:val="both"/>
        <w:rPr>
          <w:rFonts w:cs="B Mitra"/>
          <w:sz w:val="26"/>
          <w:szCs w:val="26"/>
        </w:rPr>
      </w:pPr>
      <w:r w:rsidRPr="00316124">
        <w:rPr>
          <w:rFonts w:cs="B Mitra" w:hint="cs"/>
          <w:sz w:val="26"/>
          <w:szCs w:val="26"/>
          <w:rtl/>
        </w:rPr>
        <w:t xml:space="preserve">حداكثر درصد وزني رطوبت در محصول بايد 12 درصد باشد. در نتيجه فرآورده‌ي كلوخه شده و مرطوب مورد قبول ناست. </w:t>
      </w:r>
    </w:p>
    <w:p w:rsidR="00316124" w:rsidRPr="00316124" w:rsidRDefault="00316124" w:rsidP="006472D2">
      <w:pPr>
        <w:numPr>
          <w:ilvl w:val="0"/>
          <w:numId w:val="43"/>
        </w:numPr>
        <w:tabs>
          <w:tab w:val="left" w:pos="386"/>
          <w:tab w:val="left" w:pos="1286"/>
        </w:tabs>
        <w:jc w:val="both"/>
        <w:rPr>
          <w:rFonts w:cs="B Mitra"/>
          <w:sz w:val="26"/>
          <w:szCs w:val="26"/>
        </w:rPr>
      </w:pPr>
      <w:r w:rsidRPr="00316124">
        <w:rPr>
          <w:rFonts w:cs="B Mitra" w:hint="cs"/>
          <w:sz w:val="26"/>
          <w:szCs w:val="26"/>
          <w:rtl/>
        </w:rPr>
        <w:t xml:space="preserve">دارچين بايد در بسته‌هاي محكم، سالم و پاكيزه و غير قابل نفوذ و در اوزان حداكثر 5 كيلوگرمي بسته بندي شود. جنس بسته‌ها بايد به گونه اي باشد كه چيزي به دارچين اضافه نكرده يا جزيي از آن را جذب نكند.  </w:t>
      </w:r>
    </w:p>
    <w:p w:rsidR="00316124" w:rsidRPr="00316124" w:rsidRDefault="00316124" w:rsidP="006472D2">
      <w:pPr>
        <w:numPr>
          <w:ilvl w:val="0"/>
          <w:numId w:val="43"/>
        </w:numPr>
        <w:tabs>
          <w:tab w:val="left" w:pos="386"/>
          <w:tab w:val="left" w:pos="1286"/>
        </w:tabs>
        <w:jc w:val="both"/>
        <w:rPr>
          <w:rFonts w:cs="B Mitra"/>
          <w:sz w:val="26"/>
          <w:szCs w:val="26"/>
        </w:rPr>
      </w:pPr>
      <w:r w:rsidRPr="00316124">
        <w:rPr>
          <w:rFonts w:cs="B Mitra" w:hint="cs"/>
          <w:sz w:val="26"/>
          <w:szCs w:val="26"/>
          <w:rtl/>
        </w:rPr>
        <w:t xml:space="preserve">بر روي بسته بندي محصول بايد نام كالا، نام و نشاني توليد كننده، وزن خالص بر حسب گرم يا كيلوگرم، تاريخ توليد و شماره‌ي پروانه‌ي ساخت از وزارت بهداشت و درمان و آموزش پزشكي و علامت استاندارد ايران درج شده باشد. </w:t>
      </w:r>
    </w:p>
    <w:p w:rsidR="00316124" w:rsidRPr="00316124" w:rsidRDefault="00316124" w:rsidP="00455877">
      <w:pPr>
        <w:pStyle w:val="Heading2"/>
        <w:rPr>
          <w:rFonts w:eastAsia="Times New Roman"/>
          <w:rtl/>
        </w:rPr>
      </w:pPr>
      <w:bookmarkStart w:id="108" w:name="_Toc422131202"/>
      <w:bookmarkStart w:id="109" w:name="_Toc422150580"/>
      <w:r w:rsidRPr="00316124">
        <w:rPr>
          <w:rFonts w:eastAsia="Times New Roman" w:hint="cs"/>
          <w:rtl/>
        </w:rPr>
        <w:t>زنجبيل:</w:t>
      </w:r>
      <w:bookmarkEnd w:id="108"/>
      <w:bookmarkEnd w:id="109"/>
    </w:p>
    <w:p w:rsidR="00316124" w:rsidRPr="00316124" w:rsidRDefault="00316124" w:rsidP="006472D2">
      <w:pPr>
        <w:numPr>
          <w:ilvl w:val="0"/>
          <w:numId w:val="44"/>
        </w:numPr>
        <w:tabs>
          <w:tab w:val="left" w:pos="386"/>
          <w:tab w:val="left" w:pos="1286"/>
        </w:tabs>
        <w:jc w:val="both"/>
        <w:rPr>
          <w:rFonts w:cs="B Mitra"/>
          <w:sz w:val="26"/>
          <w:szCs w:val="26"/>
        </w:rPr>
      </w:pPr>
      <w:r w:rsidRPr="00316124">
        <w:rPr>
          <w:rFonts w:cs="B Mitra" w:hint="cs"/>
          <w:sz w:val="26"/>
          <w:szCs w:val="26"/>
          <w:rtl/>
        </w:rPr>
        <w:t xml:space="preserve">زنجبيل مورد قبول به صورت پودر و تهيه و بسته بندي شده در شرايط بهداشتي، داراي تاريخ توليد و انقضا و محصول واحدهاي توليدي معتبر است.  </w:t>
      </w:r>
    </w:p>
    <w:p w:rsidR="00316124" w:rsidRPr="00316124" w:rsidRDefault="00316124" w:rsidP="006472D2">
      <w:pPr>
        <w:numPr>
          <w:ilvl w:val="0"/>
          <w:numId w:val="44"/>
        </w:numPr>
        <w:tabs>
          <w:tab w:val="left" w:pos="386"/>
          <w:tab w:val="left" w:pos="1286"/>
        </w:tabs>
        <w:jc w:val="both"/>
        <w:rPr>
          <w:rFonts w:cs="B Mitra"/>
          <w:sz w:val="26"/>
          <w:szCs w:val="26"/>
        </w:rPr>
      </w:pPr>
      <w:r w:rsidRPr="00316124">
        <w:rPr>
          <w:rFonts w:cs="B Mitra" w:hint="cs"/>
          <w:sz w:val="26"/>
          <w:szCs w:val="26"/>
          <w:rtl/>
        </w:rPr>
        <w:t xml:space="preserve">بو و طعم زنجبيل بايد مشخص  و مخصوص به خود بوده و عاري از طعم خارجي، تندي و تلخي و بوي كپك زدگي باشد. </w:t>
      </w:r>
    </w:p>
    <w:p w:rsidR="00316124" w:rsidRPr="00316124" w:rsidRDefault="00316124" w:rsidP="006472D2">
      <w:pPr>
        <w:numPr>
          <w:ilvl w:val="0"/>
          <w:numId w:val="44"/>
        </w:numPr>
        <w:tabs>
          <w:tab w:val="left" w:pos="386"/>
          <w:tab w:val="left" w:pos="1286"/>
        </w:tabs>
        <w:jc w:val="both"/>
        <w:rPr>
          <w:rFonts w:cs="B Mitra"/>
          <w:sz w:val="26"/>
          <w:szCs w:val="26"/>
        </w:rPr>
      </w:pPr>
      <w:r w:rsidRPr="00316124">
        <w:rPr>
          <w:rFonts w:cs="B Mitra" w:hint="cs"/>
          <w:sz w:val="26"/>
          <w:szCs w:val="26"/>
          <w:rtl/>
        </w:rPr>
        <w:t xml:space="preserve">زنجبيل مورد نظر بايد عاري از كپك ها و حشرات زنده، مرده و قطعات بدن حشرات و آلودگي جوندگان قابل رؤيت با چشم غير مسلح باشد.   </w:t>
      </w:r>
    </w:p>
    <w:p w:rsidR="00316124" w:rsidRPr="00316124" w:rsidRDefault="00316124" w:rsidP="006472D2">
      <w:pPr>
        <w:numPr>
          <w:ilvl w:val="0"/>
          <w:numId w:val="44"/>
        </w:numPr>
        <w:tabs>
          <w:tab w:val="left" w:pos="386"/>
          <w:tab w:val="left" w:pos="1286"/>
        </w:tabs>
        <w:jc w:val="both"/>
        <w:rPr>
          <w:rFonts w:cs="B Mitra"/>
          <w:sz w:val="26"/>
          <w:szCs w:val="26"/>
        </w:rPr>
      </w:pPr>
      <w:r w:rsidRPr="00316124">
        <w:rPr>
          <w:rFonts w:cs="B Mitra" w:hint="cs"/>
          <w:sz w:val="26"/>
          <w:szCs w:val="26"/>
          <w:rtl/>
        </w:rPr>
        <w:t xml:space="preserve">پودر زنجبيل بايد در بسته هاي تميز و غير قابل نفوذ بسته بندي گردد. وزن بسته‌ي مورد نظر حداكثر 2 كيلوگرم است. </w:t>
      </w:r>
    </w:p>
    <w:p w:rsidR="00316124" w:rsidRPr="00316124" w:rsidRDefault="00316124" w:rsidP="006472D2">
      <w:pPr>
        <w:numPr>
          <w:ilvl w:val="0"/>
          <w:numId w:val="44"/>
        </w:numPr>
        <w:tabs>
          <w:tab w:val="left" w:pos="386"/>
          <w:tab w:val="left" w:pos="1286"/>
        </w:tabs>
        <w:jc w:val="both"/>
        <w:rPr>
          <w:rFonts w:cs="B Mitra"/>
          <w:sz w:val="26"/>
          <w:szCs w:val="26"/>
        </w:rPr>
      </w:pPr>
      <w:r w:rsidRPr="00316124">
        <w:rPr>
          <w:rFonts w:cs="B Mitra" w:hint="cs"/>
          <w:sz w:val="26"/>
          <w:szCs w:val="26"/>
          <w:rtl/>
        </w:rPr>
        <w:t xml:space="preserve">بر روي بسته بندي محصول بايد نام كالا، نام و نشاني توليد كننده، وزن خالص بر حسب گرم يا كيلوگرم، تاريخ توليد و شماره‌ي پروانه‌ي ساخت از وزارت بهداشت و درمان و آموزش پزشكي و علامت استاندارد ايران درج شده باشد. </w:t>
      </w:r>
    </w:p>
    <w:p w:rsidR="00316124" w:rsidRPr="00316124" w:rsidRDefault="00316124" w:rsidP="00455877">
      <w:pPr>
        <w:pStyle w:val="Heading2"/>
        <w:rPr>
          <w:rFonts w:eastAsia="Times New Roman"/>
          <w:rtl/>
        </w:rPr>
      </w:pPr>
      <w:bookmarkStart w:id="110" w:name="_Toc422131203"/>
      <w:bookmarkStart w:id="111" w:name="_Toc422150581"/>
      <w:r w:rsidRPr="00316124">
        <w:rPr>
          <w:rFonts w:eastAsia="Times New Roman" w:hint="cs"/>
          <w:rtl/>
        </w:rPr>
        <w:t>خرما:</w:t>
      </w:r>
      <w:bookmarkEnd w:id="110"/>
      <w:bookmarkEnd w:id="111"/>
    </w:p>
    <w:p w:rsidR="00316124" w:rsidRPr="00316124" w:rsidRDefault="00316124" w:rsidP="006472D2">
      <w:pPr>
        <w:numPr>
          <w:ilvl w:val="0"/>
          <w:numId w:val="45"/>
        </w:numPr>
        <w:tabs>
          <w:tab w:val="left" w:pos="386"/>
          <w:tab w:val="left" w:pos="1286"/>
        </w:tabs>
        <w:jc w:val="both"/>
        <w:rPr>
          <w:rFonts w:cs="B Mitra"/>
          <w:sz w:val="26"/>
          <w:szCs w:val="26"/>
        </w:rPr>
      </w:pPr>
      <w:r w:rsidRPr="00316124">
        <w:rPr>
          <w:rFonts w:cs="B Mitra" w:hint="cs"/>
          <w:sz w:val="26"/>
          <w:szCs w:val="26"/>
          <w:rtl/>
        </w:rPr>
        <w:t>خرماي مضافتي مورد قبول از نوع ممتاز و به صورت بسته بندي شده در جعبه‌هاي مقوايي، در اندازه‌ي درشت و محصول واحدهاي توليدي معتبر  است.</w:t>
      </w:r>
    </w:p>
    <w:p w:rsidR="00316124" w:rsidRPr="00316124" w:rsidRDefault="00316124" w:rsidP="006472D2">
      <w:pPr>
        <w:numPr>
          <w:ilvl w:val="0"/>
          <w:numId w:val="45"/>
        </w:numPr>
        <w:tabs>
          <w:tab w:val="left" w:pos="386"/>
          <w:tab w:val="left" w:pos="1286"/>
        </w:tabs>
        <w:jc w:val="both"/>
        <w:rPr>
          <w:rFonts w:cs="B Mitra"/>
          <w:sz w:val="26"/>
          <w:szCs w:val="26"/>
        </w:rPr>
      </w:pPr>
      <w:r w:rsidRPr="00316124">
        <w:rPr>
          <w:rFonts w:cs="B Mitra" w:hint="cs"/>
          <w:sz w:val="26"/>
          <w:szCs w:val="26"/>
          <w:rtl/>
        </w:rPr>
        <w:t xml:space="preserve">خرماي مضافتي داراي ميوه‌هاي درشت به رنگ بنفش تيره متمايل به سياه گوشت دار و داراي شهد خوش طعم است. </w:t>
      </w:r>
    </w:p>
    <w:p w:rsidR="00316124" w:rsidRPr="00316124" w:rsidRDefault="00316124" w:rsidP="006472D2">
      <w:pPr>
        <w:numPr>
          <w:ilvl w:val="0"/>
          <w:numId w:val="45"/>
        </w:numPr>
        <w:tabs>
          <w:tab w:val="left" w:pos="386"/>
          <w:tab w:val="left" w:pos="1286"/>
        </w:tabs>
        <w:jc w:val="both"/>
        <w:rPr>
          <w:rFonts w:cs="B Mitra"/>
          <w:sz w:val="26"/>
          <w:szCs w:val="26"/>
        </w:rPr>
      </w:pPr>
      <w:r w:rsidRPr="00316124">
        <w:rPr>
          <w:rFonts w:cs="B Mitra" w:hint="cs"/>
          <w:sz w:val="26"/>
          <w:szCs w:val="26"/>
          <w:rtl/>
        </w:rPr>
        <w:lastRenderedPageBreak/>
        <w:t xml:space="preserve">اندازه‌ي خرماي مضافتي مورد نظر بايد نسبتا درشت بوده، بدين معنا كه در هر 500 گرم آن 75 عدد خرما وجود داشته باشد. </w:t>
      </w:r>
    </w:p>
    <w:p w:rsidR="00316124" w:rsidRPr="00316124" w:rsidRDefault="00316124" w:rsidP="006472D2">
      <w:pPr>
        <w:numPr>
          <w:ilvl w:val="0"/>
          <w:numId w:val="45"/>
        </w:numPr>
        <w:tabs>
          <w:tab w:val="left" w:pos="386"/>
          <w:tab w:val="left" w:pos="1286"/>
        </w:tabs>
        <w:jc w:val="both"/>
        <w:rPr>
          <w:rFonts w:cs="B Mitra"/>
          <w:sz w:val="26"/>
          <w:szCs w:val="26"/>
        </w:rPr>
      </w:pPr>
      <w:r w:rsidRPr="00316124">
        <w:rPr>
          <w:rFonts w:cs="B Mitra" w:hint="cs"/>
          <w:sz w:val="26"/>
          <w:szCs w:val="26"/>
          <w:rtl/>
        </w:rPr>
        <w:t>آثار يا عوامل زير نبايد در خرماي مضافتي مورد نظر ديده شود:</w:t>
      </w:r>
    </w:p>
    <w:p w:rsidR="00316124" w:rsidRPr="00316124" w:rsidRDefault="00316124" w:rsidP="00E94E20">
      <w:pPr>
        <w:numPr>
          <w:ilvl w:val="1"/>
          <w:numId w:val="54"/>
        </w:numPr>
        <w:tabs>
          <w:tab w:val="left" w:pos="386"/>
          <w:tab w:val="left" w:pos="1286"/>
        </w:tabs>
        <w:jc w:val="both"/>
        <w:rPr>
          <w:rFonts w:cs="B Mitra"/>
          <w:sz w:val="26"/>
          <w:szCs w:val="26"/>
          <w:rtl/>
        </w:rPr>
      </w:pPr>
      <w:r w:rsidRPr="00316124">
        <w:rPr>
          <w:rFonts w:cs="B Mitra" w:hint="cs"/>
          <w:sz w:val="26"/>
          <w:szCs w:val="26"/>
          <w:rtl/>
        </w:rPr>
        <w:t xml:space="preserve">شكرك زدگي (قند موجود در خرما به صورت متبلور شده در آمده است.) </w:t>
      </w:r>
    </w:p>
    <w:p w:rsidR="00316124" w:rsidRPr="00316124" w:rsidRDefault="00316124" w:rsidP="00E94E20">
      <w:pPr>
        <w:numPr>
          <w:ilvl w:val="1"/>
          <w:numId w:val="54"/>
        </w:numPr>
        <w:tabs>
          <w:tab w:val="left" w:pos="386"/>
          <w:tab w:val="left" w:pos="1286"/>
        </w:tabs>
        <w:jc w:val="both"/>
        <w:rPr>
          <w:rFonts w:cs="B Mitra"/>
          <w:sz w:val="26"/>
          <w:szCs w:val="26"/>
        </w:rPr>
      </w:pPr>
      <w:r w:rsidRPr="00316124">
        <w:rPr>
          <w:rFonts w:cs="B Mitra" w:hint="cs"/>
          <w:sz w:val="26"/>
          <w:szCs w:val="26"/>
          <w:rtl/>
        </w:rPr>
        <w:t>لك زدگي (بروز عارضه اي كه در اثر عوامل زيست محيطي نا مناسب يا فعاليت كنه ها به وجود آمده است.)</w:t>
      </w:r>
    </w:p>
    <w:p w:rsidR="00316124" w:rsidRPr="00316124" w:rsidRDefault="00316124" w:rsidP="00E94E20">
      <w:pPr>
        <w:numPr>
          <w:ilvl w:val="1"/>
          <w:numId w:val="54"/>
        </w:numPr>
        <w:tabs>
          <w:tab w:val="left" w:pos="386"/>
          <w:tab w:val="left" w:pos="1286"/>
        </w:tabs>
        <w:jc w:val="both"/>
        <w:rPr>
          <w:rFonts w:cs="B Mitra"/>
          <w:sz w:val="26"/>
          <w:szCs w:val="26"/>
        </w:rPr>
      </w:pPr>
      <w:r w:rsidRPr="00316124">
        <w:rPr>
          <w:rFonts w:cs="B Mitra" w:hint="cs"/>
          <w:sz w:val="26"/>
          <w:szCs w:val="26"/>
          <w:rtl/>
        </w:rPr>
        <w:t xml:space="preserve">لهيدگي (خرما حالت نرم و شل پيدا كرده و هسته‌ي آن نمايان شده است.) </w:t>
      </w:r>
    </w:p>
    <w:p w:rsidR="00316124" w:rsidRPr="00316124" w:rsidRDefault="00316124" w:rsidP="00E94E20">
      <w:pPr>
        <w:numPr>
          <w:ilvl w:val="1"/>
          <w:numId w:val="54"/>
        </w:numPr>
        <w:tabs>
          <w:tab w:val="left" w:pos="386"/>
          <w:tab w:val="left" w:pos="1286"/>
        </w:tabs>
        <w:jc w:val="both"/>
        <w:rPr>
          <w:rFonts w:cs="B Mitra"/>
          <w:sz w:val="26"/>
          <w:szCs w:val="26"/>
        </w:rPr>
      </w:pPr>
      <w:r w:rsidRPr="00316124">
        <w:rPr>
          <w:rFonts w:cs="B Mitra" w:hint="cs"/>
          <w:sz w:val="26"/>
          <w:szCs w:val="26"/>
          <w:rtl/>
        </w:rPr>
        <w:t xml:space="preserve">نارسي (خرما در مرحله اي از رشد متوقف شده و خشكيده يا چروكيده شده است.) </w:t>
      </w:r>
    </w:p>
    <w:p w:rsidR="00316124" w:rsidRPr="00316124" w:rsidRDefault="00316124" w:rsidP="00E94E20">
      <w:pPr>
        <w:numPr>
          <w:ilvl w:val="1"/>
          <w:numId w:val="54"/>
        </w:numPr>
        <w:tabs>
          <w:tab w:val="left" w:pos="386"/>
          <w:tab w:val="left" w:pos="1286"/>
        </w:tabs>
        <w:jc w:val="both"/>
        <w:rPr>
          <w:rFonts w:cs="B Mitra"/>
          <w:sz w:val="26"/>
          <w:szCs w:val="26"/>
        </w:rPr>
      </w:pPr>
      <w:r w:rsidRPr="00316124">
        <w:rPr>
          <w:rFonts w:cs="B Mitra" w:hint="cs"/>
          <w:sz w:val="26"/>
          <w:szCs w:val="26"/>
          <w:rtl/>
        </w:rPr>
        <w:t xml:space="preserve">تغيير رنگ (خرما رنگ طبيعي خود را از دست داده است.) </w:t>
      </w:r>
    </w:p>
    <w:p w:rsidR="00316124" w:rsidRPr="00316124" w:rsidRDefault="00316124" w:rsidP="00E94E20">
      <w:pPr>
        <w:numPr>
          <w:ilvl w:val="1"/>
          <w:numId w:val="54"/>
        </w:numPr>
        <w:tabs>
          <w:tab w:val="left" w:pos="386"/>
          <w:tab w:val="left" w:pos="1286"/>
        </w:tabs>
        <w:jc w:val="both"/>
        <w:rPr>
          <w:rFonts w:cs="B Mitra"/>
          <w:sz w:val="26"/>
          <w:szCs w:val="26"/>
        </w:rPr>
      </w:pPr>
      <w:r w:rsidRPr="00316124">
        <w:rPr>
          <w:rFonts w:cs="B Mitra" w:hint="cs"/>
          <w:sz w:val="26"/>
          <w:szCs w:val="26"/>
          <w:rtl/>
        </w:rPr>
        <w:t>وجود آفت زنده در هر يك از مراحل زندگي</w:t>
      </w:r>
    </w:p>
    <w:p w:rsidR="00316124" w:rsidRPr="00316124" w:rsidRDefault="00316124" w:rsidP="00E94E20">
      <w:pPr>
        <w:numPr>
          <w:ilvl w:val="1"/>
          <w:numId w:val="54"/>
        </w:numPr>
        <w:tabs>
          <w:tab w:val="left" w:pos="386"/>
          <w:tab w:val="left" w:pos="1286"/>
        </w:tabs>
        <w:jc w:val="both"/>
        <w:rPr>
          <w:rFonts w:cs="B Mitra"/>
          <w:sz w:val="26"/>
          <w:szCs w:val="26"/>
        </w:rPr>
      </w:pPr>
      <w:r w:rsidRPr="00316124">
        <w:rPr>
          <w:rFonts w:cs="B Mitra" w:hint="cs"/>
          <w:sz w:val="26"/>
          <w:szCs w:val="26"/>
          <w:rtl/>
        </w:rPr>
        <w:t>وجود خاك، اشياء فلزي، سنگريزه و شيشه به هر ميزان</w:t>
      </w:r>
    </w:p>
    <w:p w:rsidR="00316124" w:rsidRPr="00316124" w:rsidRDefault="00316124" w:rsidP="00E94E20">
      <w:pPr>
        <w:numPr>
          <w:ilvl w:val="1"/>
          <w:numId w:val="54"/>
        </w:numPr>
        <w:tabs>
          <w:tab w:val="left" w:pos="386"/>
          <w:tab w:val="left" w:pos="1286"/>
        </w:tabs>
        <w:jc w:val="both"/>
        <w:rPr>
          <w:rFonts w:cs="B Mitra"/>
          <w:sz w:val="26"/>
          <w:szCs w:val="26"/>
        </w:rPr>
      </w:pPr>
      <w:r w:rsidRPr="00316124">
        <w:rPr>
          <w:rFonts w:cs="B Mitra" w:hint="cs"/>
          <w:sz w:val="26"/>
          <w:szCs w:val="26"/>
          <w:rtl/>
        </w:rPr>
        <w:t>استشمام بوي تخمير و ترشيدگي</w:t>
      </w:r>
    </w:p>
    <w:p w:rsidR="00316124" w:rsidRPr="00316124" w:rsidRDefault="00316124" w:rsidP="00E94E20">
      <w:pPr>
        <w:numPr>
          <w:ilvl w:val="1"/>
          <w:numId w:val="54"/>
        </w:numPr>
        <w:tabs>
          <w:tab w:val="left" w:pos="386"/>
          <w:tab w:val="left" w:pos="1286"/>
        </w:tabs>
        <w:jc w:val="both"/>
        <w:rPr>
          <w:rFonts w:cs="B Mitra"/>
          <w:sz w:val="26"/>
          <w:szCs w:val="26"/>
        </w:rPr>
      </w:pPr>
      <w:r w:rsidRPr="00316124">
        <w:rPr>
          <w:rFonts w:cs="B Mitra" w:hint="cs"/>
          <w:sz w:val="26"/>
          <w:szCs w:val="26"/>
          <w:rtl/>
        </w:rPr>
        <w:t xml:space="preserve">وجود پرگنه‌هاي قابل رؤيت قارچ‌ها </w:t>
      </w:r>
    </w:p>
    <w:p w:rsidR="00316124" w:rsidRPr="00316124" w:rsidRDefault="00316124" w:rsidP="006472D2">
      <w:pPr>
        <w:numPr>
          <w:ilvl w:val="0"/>
          <w:numId w:val="45"/>
        </w:numPr>
        <w:tabs>
          <w:tab w:val="left" w:pos="386"/>
          <w:tab w:val="left" w:pos="1286"/>
        </w:tabs>
        <w:jc w:val="both"/>
        <w:rPr>
          <w:rFonts w:cs="B Mitra"/>
          <w:sz w:val="26"/>
          <w:szCs w:val="26"/>
        </w:rPr>
      </w:pPr>
      <w:r w:rsidRPr="00316124">
        <w:rPr>
          <w:rFonts w:cs="B Mitra" w:hint="cs"/>
          <w:sz w:val="26"/>
          <w:szCs w:val="26"/>
          <w:rtl/>
        </w:rPr>
        <w:t xml:space="preserve">بسته‌هاي خرما بايد به گونه‌اي باشد كه محتوي بسته را در برابر صدمات مكانيكي، رطوبت و آفات انباري حفظ كند. </w:t>
      </w:r>
    </w:p>
    <w:p w:rsidR="00316124" w:rsidRPr="00316124" w:rsidRDefault="00316124" w:rsidP="006472D2">
      <w:pPr>
        <w:numPr>
          <w:ilvl w:val="0"/>
          <w:numId w:val="45"/>
        </w:numPr>
        <w:tabs>
          <w:tab w:val="left" w:pos="386"/>
          <w:tab w:val="left" w:pos="1286"/>
        </w:tabs>
        <w:jc w:val="both"/>
        <w:rPr>
          <w:rFonts w:cs="B Mitra"/>
          <w:sz w:val="26"/>
          <w:szCs w:val="26"/>
        </w:rPr>
      </w:pPr>
      <w:r w:rsidRPr="00316124">
        <w:rPr>
          <w:rFonts w:cs="B Mitra" w:hint="cs"/>
          <w:sz w:val="26"/>
          <w:szCs w:val="26"/>
          <w:rtl/>
        </w:rPr>
        <w:t>علايم زير بايد بر روي خرما درج شده باشد:</w:t>
      </w:r>
    </w:p>
    <w:p w:rsidR="00316124" w:rsidRPr="00316124" w:rsidRDefault="00316124" w:rsidP="00382AF4">
      <w:pPr>
        <w:numPr>
          <w:ilvl w:val="1"/>
          <w:numId w:val="26"/>
        </w:numPr>
        <w:tabs>
          <w:tab w:val="left" w:pos="386"/>
          <w:tab w:val="left" w:pos="1286"/>
        </w:tabs>
        <w:jc w:val="both"/>
        <w:rPr>
          <w:rFonts w:cs="B Mitra"/>
          <w:sz w:val="26"/>
          <w:szCs w:val="26"/>
        </w:rPr>
      </w:pPr>
      <w:r w:rsidRPr="00316124">
        <w:rPr>
          <w:rFonts w:cs="B Mitra" w:hint="cs"/>
          <w:sz w:val="26"/>
          <w:szCs w:val="26"/>
          <w:rtl/>
        </w:rPr>
        <w:t xml:space="preserve">نوع خرما (مضافتي هسته دار) </w:t>
      </w:r>
    </w:p>
    <w:p w:rsidR="00316124" w:rsidRPr="00316124" w:rsidRDefault="00316124" w:rsidP="00382AF4">
      <w:pPr>
        <w:numPr>
          <w:ilvl w:val="1"/>
          <w:numId w:val="26"/>
        </w:numPr>
        <w:tabs>
          <w:tab w:val="left" w:pos="386"/>
          <w:tab w:val="left" w:pos="1286"/>
        </w:tabs>
        <w:jc w:val="both"/>
        <w:rPr>
          <w:rFonts w:cs="B Mitra"/>
          <w:sz w:val="26"/>
          <w:szCs w:val="26"/>
          <w:rtl/>
        </w:rPr>
      </w:pPr>
      <w:r w:rsidRPr="00316124">
        <w:rPr>
          <w:rFonts w:cs="B Mitra" w:hint="cs"/>
          <w:sz w:val="26"/>
          <w:szCs w:val="26"/>
          <w:rtl/>
        </w:rPr>
        <w:t>عبارت ممتاز</w:t>
      </w:r>
    </w:p>
    <w:p w:rsidR="00316124" w:rsidRPr="00316124" w:rsidRDefault="00316124" w:rsidP="00382AF4">
      <w:pPr>
        <w:numPr>
          <w:ilvl w:val="1"/>
          <w:numId w:val="26"/>
        </w:numPr>
        <w:tabs>
          <w:tab w:val="left" w:pos="386"/>
          <w:tab w:val="left" w:pos="1286"/>
        </w:tabs>
        <w:jc w:val="both"/>
        <w:rPr>
          <w:rFonts w:cs="B Mitra"/>
          <w:sz w:val="26"/>
          <w:szCs w:val="26"/>
        </w:rPr>
      </w:pPr>
      <w:r w:rsidRPr="00316124">
        <w:rPr>
          <w:rFonts w:cs="B Mitra" w:hint="cs"/>
          <w:sz w:val="26"/>
          <w:szCs w:val="26"/>
          <w:rtl/>
        </w:rPr>
        <w:t>محل نوليد و وزن خالص</w:t>
      </w:r>
    </w:p>
    <w:p w:rsidR="00316124" w:rsidRPr="00316124" w:rsidRDefault="00316124" w:rsidP="00382AF4">
      <w:pPr>
        <w:numPr>
          <w:ilvl w:val="1"/>
          <w:numId w:val="26"/>
        </w:numPr>
        <w:tabs>
          <w:tab w:val="left" w:pos="386"/>
          <w:tab w:val="left" w:pos="1286"/>
        </w:tabs>
        <w:rPr>
          <w:rFonts w:cs="B Mitra"/>
          <w:sz w:val="26"/>
          <w:szCs w:val="26"/>
        </w:rPr>
      </w:pPr>
      <w:r w:rsidRPr="00316124">
        <w:rPr>
          <w:rFonts w:cs="B Mitra" w:hint="cs"/>
          <w:sz w:val="26"/>
          <w:szCs w:val="26"/>
          <w:rtl/>
        </w:rPr>
        <w:t>عبارت محصول ايران</w:t>
      </w:r>
    </w:p>
    <w:p w:rsidR="00316124" w:rsidRPr="00316124" w:rsidRDefault="00316124" w:rsidP="00382AF4">
      <w:pPr>
        <w:numPr>
          <w:ilvl w:val="1"/>
          <w:numId w:val="26"/>
        </w:numPr>
        <w:tabs>
          <w:tab w:val="left" w:pos="386"/>
          <w:tab w:val="left" w:pos="1286"/>
        </w:tabs>
        <w:rPr>
          <w:rFonts w:cs="B Mitra"/>
          <w:sz w:val="26"/>
          <w:szCs w:val="26"/>
        </w:rPr>
      </w:pPr>
      <w:r w:rsidRPr="00316124">
        <w:rPr>
          <w:rFonts w:cs="B Mitra" w:hint="cs"/>
          <w:sz w:val="26"/>
          <w:szCs w:val="26"/>
          <w:rtl/>
        </w:rPr>
        <w:t>تاريخ توليد و تاريخ مصرف</w:t>
      </w:r>
    </w:p>
    <w:p w:rsidR="00316124" w:rsidRPr="00316124" w:rsidRDefault="00316124" w:rsidP="00375B8D">
      <w:pPr>
        <w:rPr>
          <w:rFonts w:cs="B Yagut"/>
          <w:b/>
          <w:bCs/>
          <w:sz w:val="6"/>
          <w:szCs w:val="6"/>
        </w:rPr>
      </w:pPr>
    </w:p>
    <w:p w:rsidR="00316124" w:rsidRPr="00316124" w:rsidRDefault="00316124" w:rsidP="00455877">
      <w:pPr>
        <w:pStyle w:val="Heading2"/>
        <w:rPr>
          <w:rFonts w:eastAsia="Times New Roman"/>
          <w:rtl/>
        </w:rPr>
      </w:pPr>
      <w:bookmarkStart w:id="112" w:name="_Toc422131204"/>
      <w:bookmarkStart w:id="113" w:name="_Toc422150582"/>
      <w:r w:rsidRPr="00316124">
        <w:rPr>
          <w:rFonts w:eastAsia="Times New Roman" w:hint="cs"/>
          <w:rtl/>
        </w:rPr>
        <w:t>كشمش:</w:t>
      </w:r>
      <w:bookmarkEnd w:id="112"/>
      <w:bookmarkEnd w:id="113"/>
    </w:p>
    <w:p w:rsidR="00316124" w:rsidRPr="00316124" w:rsidRDefault="00316124" w:rsidP="006472D2">
      <w:pPr>
        <w:numPr>
          <w:ilvl w:val="0"/>
          <w:numId w:val="46"/>
        </w:numPr>
        <w:tabs>
          <w:tab w:val="left" w:pos="386"/>
          <w:tab w:val="left" w:pos="1286"/>
        </w:tabs>
        <w:jc w:val="both"/>
        <w:rPr>
          <w:rFonts w:cs="B Mitra"/>
          <w:sz w:val="26"/>
          <w:szCs w:val="26"/>
        </w:rPr>
      </w:pPr>
      <w:r w:rsidRPr="00316124">
        <w:rPr>
          <w:rFonts w:cs="B Mitra" w:hint="cs"/>
          <w:sz w:val="26"/>
          <w:szCs w:val="26"/>
          <w:rtl/>
        </w:rPr>
        <w:t xml:space="preserve">كشمش خشك شده‌ي پلويي مورد قبول از نوع درجه‌ي يك و به صورت تهيه و بسته بندي شده در شرايط بهداشتي، داراي تاريخ توليد و انقضا و محصول واحدهاي توليدي معتبر است.  </w:t>
      </w:r>
    </w:p>
    <w:p w:rsidR="00316124" w:rsidRPr="00316124" w:rsidRDefault="00316124" w:rsidP="006472D2">
      <w:pPr>
        <w:numPr>
          <w:ilvl w:val="0"/>
          <w:numId w:val="46"/>
        </w:numPr>
        <w:tabs>
          <w:tab w:val="left" w:pos="386"/>
          <w:tab w:val="left" w:pos="1286"/>
        </w:tabs>
        <w:jc w:val="both"/>
        <w:rPr>
          <w:rFonts w:cs="B Mitra"/>
          <w:sz w:val="26"/>
          <w:szCs w:val="26"/>
        </w:rPr>
      </w:pPr>
      <w:r w:rsidRPr="00316124">
        <w:rPr>
          <w:rFonts w:cs="B Mitra" w:hint="cs"/>
          <w:sz w:val="26"/>
          <w:szCs w:val="26"/>
          <w:rtl/>
        </w:rPr>
        <w:t xml:space="preserve">رنگ كشمش مورد نظر از زرد كهربايي تا خرمايي متغير است. </w:t>
      </w:r>
    </w:p>
    <w:p w:rsidR="00316124" w:rsidRPr="00316124" w:rsidRDefault="00316124" w:rsidP="006472D2">
      <w:pPr>
        <w:numPr>
          <w:ilvl w:val="0"/>
          <w:numId w:val="46"/>
        </w:numPr>
        <w:tabs>
          <w:tab w:val="left" w:pos="386"/>
          <w:tab w:val="left" w:pos="1286"/>
        </w:tabs>
        <w:jc w:val="both"/>
        <w:rPr>
          <w:rFonts w:cs="B Mitra"/>
          <w:sz w:val="26"/>
          <w:szCs w:val="26"/>
        </w:rPr>
      </w:pPr>
      <w:r w:rsidRPr="00316124">
        <w:rPr>
          <w:rFonts w:cs="B Mitra" w:hint="cs"/>
          <w:sz w:val="26"/>
          <w:szCs w:val="26"/>
          <w:rtl/>
        </w:rPr>
        <w:t xml:space="preserve">كشمش بايد عاري از آفت زنده باشد. </w:t>
      </w:r>
    </w:p>
    <w:p w:rsidR="00316124" w:rsidRPr="00316124" w:rsidRDefault="00316124" w:rsidP="006472D2">
      <w:pPr>
        <w:numPr>
          <w:ilvl w:val="0"/>
          <w:numId w:val="46"/>
        </w:numPr>
        <w:tabs>
          <w:tab w:val="left" w:pos="386"/>
          <w:tab w:val="left" w:pos="1286"/>
        </w:tabs>
        <w:jc w:val="both"/>
        <w:rPr>
          <w:rFonts w:cs="B Mitra"/>
          <w:sz w:val="26"/>
          <w:szCs w:val="26"/>
        </w:rPr>
      </w:pPr>
      <w:r w:rsidRPr="00316124">
        <w:rPr>
          <w:rFonts w:cs="B Mitra" w:hint="cs"/>
          <w:sz w:val="26"/>
          <w:szCs w:val="26"/>
          <w:rtl/>
        </w:rPr>
        <w:t xml:space="preserve">ميزان رطوبت نبايد از 16 درصد بيشتر باشد. </w:t>
      </w:r>
    </w:p>
    <w:p w:rsidR="00316124" w:rsidRPr="00316124" w:rsidRDefault="00316124" w:rsidP="006472D2">
      <w:pPr>
        <w:numPr>
          <w:ilvl w:val="0"/>
          <w:numId w:val="46"/>
        </w:numPr>
        <w:tabs>
          <w:tab w:val="left" w:pos="386"/>
          <w:tab w:val="left" w:pos="1286"/>
        </w:tabs>
        <w:jc w:val="both"/>
        <w:rPr>
          <w:rFonts w:cs="B Mitra"/>
          <w:sz w:val="26"/>
          <w:szCs w:val="26"/>
        </w:rPr>
      </w:pPr>
      <w:r w:rsidRPr="00316124">
        <w:rPr>
          <w:rFonts w:cs="B Mitra" w:hint="cs"/>
          <w:sz w:val="26"/>
          <w:szCs w:val="26"/>
          <w:rtl/>
        </w:rPr>
        <w:t xml:space="preserve">ميزان كشمش نارس نبايد بيش ار 5/2 درصد باشد. </w:t>
      </w:r>
    </w:p>
    <w:p w:rsidR="00316124" w:rsidRPr="00316124" w:rsidRDefault="00316124" w:rsidP="006472D2">
      <w:pPr>
        <w:numPr>
          <w:ilvl w:val="0"/>
          <w:numId w:val="46"/>
        </w:numPr>
        <w:tabs>
          <w:tab w:val="left" w:pos="386"/>
          <w:tab w:val="left" w:pos="1286"/>
        </w:tabs>
        <w:jc w:val="both"/>
        <w:rPr>
          <w:rFonts w:cs="B Mitra"/>
          <w:sz w:val="26"/>
          <w:szCs w:val="26"/>
        </w:rPr>
      </w:pPr>
      <w:r w:rsidRPr="00316124">
        <w:rPr>
          <w:rFonts w:cs="B Mitra" w:hint="cs"/>
          <w:sz w:val="26"/>
          <w:szCs w:val="26"/>
          <w:rtl/>
        </w:rPr>
        <w:t xml:space="preserve">ميزان كشمش لهيده نبايد از 5 درصد بيشتر باشد. </w:t>
      </w:r>
    </w:p>
    <w:p w:rsidR="00316124" w:rsidRPr="00316124" w:rsidRDefault="00316124" w:rsidP="006472D2">
      <w:pPr>
        <w:numPr>
          <w:ilvl w:val="0"/>
          <w:numId w:val="46"/>
        </w:numPr>
        <w:tabs>
          <w:tab w:val="left" w:pos="386"/>
          <w:tab w:val="left" w:pos="1286"/>
        </w:tabs>
        <w:jc w:val="both"/>
        <w:rPr>
          <w:rFonts w:cs="B Mitra"/>
          <w:sz w:val="26"/>
          <w:szCs w:val="26"/>
        </w:rPr>
      </w:pPr>
      <w:r w:rsidRPr="00316124">
        <w:rPr>
          <w:rFonts w:cs="B Mitra" w:hint="cs"/>
          <w:sz w:val="26"/>
          <w:szCs w:val="26"/>
          <w:rtl/>
        </w:rPr>
        <w:t xml:space="preserve">ميزان كشمش شكرك زده نبايد از 15 درصد بيشتر باشد. </w:t>
      </w:r>
    </w:p>
    <w:p w:rsidR="00316124" w:rsidRPr="00316124" w:rsidRDefault="00316124" w:rsidP="006472D2">
      <w:pPr>
        <w:numPr>
          <w:ilvl w:val="0"/>
          <w:numId w:val="46"/>
        </w:numPr>
        <w:tabs>
          <w:tab w:val="left" w:pos="386"/>
          <w:tab w:val="left" w:pos="1286"/>
        </w:tabs>
        <w:jc w:val="both"/>
        <w:rPr>
          <w:rFonts w:cs="B Mitra"/>
          <w:sz w:val="26"/>
          <w:szCs w:val="26"/>
        </w:rPr>
      </w:pPr>
      <w:r w:rsidRPr="00316124">
        <w:rPr>
          <w:rFonts w:cs="B Mitra" w:hint="cs"/>
          <w:sz w:val="26"/>
          <w:szCs w:val="26"/>
          <w:rtl/>
        </w:rPr>
        <w:t xml:space="preserve">وسايلي كه براي بسته بندي به كار مي‌رود بايد نو، تميز، خشك و بدون بو باشد. </w:t>
      </w:r>
    </w:p>
    <w:p w:rsidR="00316124" w:rsidRPr="00316124" w:rsidRDefault="00316124" w:rsidP="006472D2">
      <w:pPr>
        <w:numPr>
          <w:ilvl w:val="0"/>
          <w:numId w:val="46"/>
        </w:numPr>
        <w:tabs>
          <w:tab w:val="left" w:pos="386"/>
          <w:tab w:val="left" w:pos="1286"/>
        </w:tabs>
        <w:jc w:val="both"/>
        <w:rPr>
          <w:rFonts w:cs="B Mitra"/>
          <w:sz w:val="26"/>
          <w:szCs w:val="26"/>
        </w:rPr>
      </w:pPr>
      <w:r w:rsidRPr="00316124">
        <w:rPr>
          <w:rFonts w:cs="B Mitra" w:hint="cs"/>
          <w:sz w:val="26"/>
          <w:szCs w:val="26"/>
          <w:rtl/>
        </w:rPr>
        <w:t xml:space="preserve">بسته بندي كشمش در بسته‌هاي سلوفاني تا 1 كياوگرم و يا كارتن 10 كيلوگرمي قابل قبول است. </w:t>
      </w:r>
    </w:p>
    <w:p w:rsidR="00316124" w:rsidRPr="00316124" w:rsidRDefault="00316124" w:rsidP="006472D2">
      <w:pPr>
        <w:numPr>
          <w:ilvl w:val="0"/>
          <w:numId w:val="46"/>
        </w:numPr>
        <w:tabs>
          <w:tab w:val="left" w:pos="386"/>
          <w:tab w:val="left" w:pos="1286"/>
        </w:tabs>
        <w:jc w:val="both"/>
        <w:rPr>
          <w:rFonts w:cs="B Mitra"/>
          <w:sz w:val="26"/>
          <w:szCs w:val="26"/>
        </w:rPr>
      </w:pPr>
      <w:r w:rsidRPr="00316124">
        <w:rPr>
          <w:rFonts w:cs="B Mitra" w:hint="cs"/>
          <w:sz w:val="26"/>
          <w:szCs w:val="26"/>
          <w:rtl/>
        </w:rPr>
        <w:t xml:space="preserve">محتوي هر بسته بايد از نظر اندازه، رنگ و رقم يكنواخت باشد؛ در غير اينصورت مخلوط تلقي مي‌شود. </w:t>
      </w:r>
    </w:p>
    <w:p w:rsidR="00316124" w:rsidRPr="00316124" w:rsidRDefault="00316124" w:rsidP="006472D2">
      <w:pPr>
        <w:numPr>
          <w:ilvl w:val="0"/>
          <w:numId w:val="46"/>
        </w:numPr>
        <w:tabs>
          <w:tab w:val="left" w:pos="386"/>
          <w:tab w:val="left" w:pos="1286"/>
        </w:tabs>
        <w:jc w:val="both"/>
        <w:rPr>
          <w:rFonts w:cs="B Mitra"/>
          <w:sz w:val="26"/>
          <w:szCs w:val="26"/>
        </w:rPr>
      </w:pPr>
      <w:r w:rsidRPr="00316124">
        <w:rPr>
          <w:rFonts w:cs="B Mitra" w:hint="cs"/>
          <w:sz w:val="26"/>
          <w:szCs w:val="26"/>
          <w:rtl/>
        </w:rPr>
        <w:t>علايم زير بايد بر روي بسته بندي‌هاي كشمش درج شده باشد:</w:t>
      </w:r>
    </w:p>
    <w:p w:rsidR="00316124" w:rsidRPr="00316124" w:rsidRDefault="00316124" w:rsidP="00382AF4">
      <w:pPr>
        <w:numPr>
          <w:ilvl w:val="1"/>
          <w:numId w:val="26"/>
        </w:numPr>
        <w:tabs>
          <w:tab w:val="left" w:pos="386"/>
          <w:tab w:val="left" w:pos="1286"/>
        </w:tabs>
        <w:jc w:val="both"/>
        <w:rPr>
          <w:rFonts w:cs="B Mitra"/>
          <w:sz w:val="26"/>
          <w:szCs w:val="26"/>
        </w:rPr>
      </w:pPr>
      <w:r w:rsidRPr="00316124">
        <w:rPr>
          <w:rFonts w:cs="B Mitra" w:hint="cs"/>
          <w:sz w:val="26"/>
          <w:szCs w:val="26"/>
          <w:rtl/>
        </w:rPr>
        <w:t>نام كالا</w:t>
      </w:r>
    </w:p>
    <w:p w:rsidR="00316124" w:rsidRPr="00316124" w:rsidRDefault="00316124" w:rsidP="00382AF4">
      <w:pPr>
        <w:numPr>
          <w:ilvl w:val="1"/>
          <w:numId w:val="26"/>
        </w:numPr>
        <w:tabs>
          <w:tab w:val="left" w:pos="386"/>
          <w:tab w:val="left" w:pos="1286"/>
        </w:tabs>
        <w:jc w:val="both"/>
        <w:rPr>
          <w:rFonts w:cs="B Mitra"/>
          <w:sz w:val="26"/>
          <w:szCs w:val="26"/>
        </w:rPr>
      </w:pPr>
      <w:r w:rsidRPr="00316124">
        <w:rPr>
          <w:rFonts w:cs="B Mitra" w:hint="cs"/>
          <w:sz w:val="26"/>
          <w:szCs w:val="26"/>
          <w:rtl/>
        </w:rPr>
        <w:t>نوع كالا</w:t>
      </w:r>
    </w:p>
    <w:p w:rsidR="00316124" w:rsidRPr="00316124" w:rsidRDefault="00316124" w:rsidP="00382AF4">
      <w:pPr>
        <w:numPr>
          <w:ilvl w:val="1"/>
          <w:numId w:val="26"/>
        </w:numPr>
        <w:tabs>
          <w:tab w:val="left" w:pos="386"/>
          <w:tab w:val="left" w:pos="1286"/>
        </w:tabs>
        <w:jc w:val="both"/>
        <w:rPr>
          <w:rFonts w:cs="B Mitra"/>
          <w:sz w:val="26"/>
          <w:szCs w:val="26"/>
          <w:rtl/>
        </w:rPr>
      </w:pPr>
      <w:r w:rsidRPr="00316124">
        <w:rPr>
          <w:rFonts w:cs="B Mitra" w:hint="cs"/>
          <w:sz w:val="26"/>
          <w:szCs w:val="26"/>
          <w:rtl/>
        </w:rPr>
        <w:t>درجه و يكنواختي</w:t>
      </w:r>
    </w:p>
    <w:p w:rsidR="00316124" w:rsidRPr="00316124" w:rsidRDefault="00316124" w:rsidP="00382AF4">
      <w:pPr>
        <w:numPr>
          <w:ilvl w:val="1"/>
          <w:numId w:val="26"/>
        </w:numPr>
        <w:tabs>
          <w:tab w:val="left" w:pos="386"/>
          <w:tab w:val="left" w:pos="1286"/>
        </w:tabs>
        <w:jc w:val="both"/>
        <w:rPr>
          <w:rFonts w:cs="B Mitra"/>
          <w:sz w:val="26"/>
          <w:szCs w:val="26"/>
        </w:rPr>
      </w:pPr>
      <w:r w:rsidRPr="00316124">
        <w:rPr>
          <w:rFonts w:cs="B Mitra" w:hint="cs"/>
          <w:sz w:val="26"/>
          <w:szCs w:val="26"/>
          <w:rtl/>
        </w:rPr>
        <w:t xml:space="preserve">تاريخ نوليد و وزن خالص (بر حس كيلوگرم) </w:t>
      </w:r>
    </w:p>
    <w:p w:rsidR="00316124" w:rsidRPr="00316124" w:rsidRDefault="00316124" w:rsidP="00382AF4">
      <w:pPr>
        <w:numPr>
          <w:ilvl w:val="1"/>
          <w:numId w:val="26"/>
        </w:numPr>
        <w:tabs>
          <w:tab w:val="left" w:pos="386"/>
          <w:tab w:val="left" w:pos="1286"/>
        </w:tabs>
        <w:jc w:val="both"/>
        <w:rPr>
          <w:rFonts w:cs="B Mitra"/>
          <w:sz w:val="26"/>
          <w:szCs w:val="26"/>
        </w:rPr>
      </w:pPr>
      <w:r w:rsidRPr="00316124">
        <w:rPr>
          <w:rFonts w:cs="B Mitra" w:hint="cs"/>
          <w:sz w:val="26"/>
          <w:szCs w:val="26"/>
          <w:rtl/>
        </w:rPr>
        <w:t>عبارت محصول ايران</w:t>
      </w:r>
    </w:p>
    <w:p w:rsidR="00316124" w:rsidRPr="00316124" w:rsidRDefault="00316124" w:rsidP="00382AF4">
      <w:pPr>
        <w:numPr>
          <w:ilvl w:val="1"/>
          <w:numId w:val="26"/>
        </w:numPr>
        <w:tabs>
          <w:tab w:val="left" w:pos="386"/>
          <w:tab w:val="left" w:pos="1286"/>
        </w:tabs>
        <w:jc w:val="both"/>
        <w:rPr>
          <w:rFonts w:cs="B Mitra"/>
          <w:sz w:val="26"/>
          <w:szCs w:val="26"/>
        </w:rPr>
      </w:pPr>
      <w:r w:rsidRPr="00316124">
        <w:rPr>
          <w:rFonts w:cs="B Mitra" w:hint="cs"/>
          <w:sz w:val="26"/>
          <w:szCs w:val="26"/>
          <w:rtl/>
        </w:rPr>
        <w:t>شماره‌ي پروانه‌ي ساخت از وزارت بهداشت و درمان و آمورش پزشكي</w:t>
      </w:r>
    </w:p>
    <w:p w:rsidR="00316124" w:rsidRPr="00316124" w:rsidRDefault="00316124" w:rsidP="00455877">
      <w:pPr>
        <w:pStyle w:val="Heading2"/>
        <w:rPr>
          <w:rFonts w:eastAsia="Times New Roman"/>
          <w:rtl/>
        </w:rPr>
      </w:pPr>
      <w:bookmarkStart w:id="114" w:name="_Toc422131205"/>
      <w:bookmarkStart w:id="115" w:name="_Toc422150583"/>
      <w:r w:rsidRPr="00316124">
        <w:rPr>
          <w:rFonts w:eastAsia="Times New Roman" w:hint="cs"/>
          <w:rtl/>
        </w:rPr>
        <w:lastRenderedPageBreak/>
        <w:t>مغز گردو:</w:t>
      </w:r>
      <w:bookmarkEnd w:id="114"/>
      <w:bookmarkEnd w:id="115"/>
    </w:p>
    <w:p w:rsidR="00316124" w:rsidRPr="00316124" w:rsidRDefault="00316124" w:rsidP="006472D2">
      <w:pPr>
        <w:numPr>
          <w:ilvl w:val="0"/>
          <w:numId w:val="47"/>
        </w:numPr>
        <w:tabs>
          <w:tab w:val="left" w:pos="386"/>
          <w:tab w:val="left" w:pos="1286"/>
        </w:tabs>
        <w:jc w:val="both"/>
        <w:rPr>
          <w:rFonts w:cs="B Mitra"/>
          <w:sz w:val="26"/>
          <w:szCs w:val="26"/>
        </w:rPr>
      </w:pPr>
      <w:r w:rsidRPr="00316124">
        <w:rPr>
          <w:rFonts w:cs="B Mitra" w:hint="cs"/>
          <w:sz w:val="26"/>
          <w:szCs w:val="26"/>
          <w:rtl/>
        </w:rPr>
        <w:t xml:space="preserve">مغز گردوي مورد قبول از نوع درجه‌ي يك نيمه و به صورت تهيه و بسته بندي شده داراي تاريخ توليد و انقضا و محصول واحدهاي توليدي معتبر است.  </w:t>
      </w:r>
    </w:p>
    <w:p w:rsidR="00316124" w:rsidRPr="00316124" w:rsidRDefault="00316124" w:rsidP="006472D2">
      <w:pPr>
        <w:numPr>
          <w:ilvl w:val="0"/>
          <w:numId w:val="47"/>
        </w:numPr>
        <w:tabs>
          <w:tab w:val="left" w:pos="386"/>
          <w:tab w:val="left" w:pos="1286"/>
        </w:tabs>
        <w:jc w:val="both"/>
        <w:rPr>
          <w:rFonts w:cs="B Mitra"/>
          <w:sz w:val="26"/>
          <w:szCs w:val="26"/>
        </w:rPr>
      </w:pPr>
      <w:r w:rsidRPr="00316124">
        <w:rPr>
          <w:rFonts w:cs="B Mitra" w:hint="cs"/>
          <w:sz w:val="26"/>
          <w:szCs w:val="26"/>
          <w:rtl/>
        </w:rPr>
        <w:t xml:space="preserve">مغز گردو بايد داراي رنگ روشن و بو و مزه‌ي طبيعي بوده و فاقد هر نوع مزه‌ي غير طبيعي به خصوص بوي نا، تندي و طعم تلخي باشد. </w:t>
      </w:r>
    </w:p>
    <w:p w:rsidR="00316124" w:rsidRPr="00316124" w:rsidRDefault="00316124" w:rsidP="006472D2">
      <w:pPr>
        <w:numPr>
          <w:ilvl w:val="0"/>
          <w:numId w:val="47"/>
        </w:numPr>
        <w:tabs>
          <w:tab w:val="left" w:pos="386"/>
          <w:tab w:val="left" w:pos="1286"/>
        </w:tabs>
        <w:jc w:val="both"/>
        <w:rPr>
          <w:rFonts w:cs="B Mitra"/>
          <w:sz w:val="26"/>
          <w:szCs w:val="26"/>
        </w:rPr>
      </w:pPr>
      <w:r w:rsidRPr="00316124">
        <w:rPr>
          <w:rFonts w:cs="B Mitra" w:hint="cs"/>
          <w:sz w:val="26"/>
          <w:szCs w:val="26"/>
          <w:rtl/>
        </w:rPr>
        <w:t xml:space="preserve">مغز گردو بايد عاري از آفات زنده باشد. </w:t>
      </w:r>
    </w:p>
    <w:p w:rsidR="00316124" w:rsidRPr="00316124" w:rsidRDefault="00316124" w:rsidP="006472D2">
      <w:pPr>
        <w:numPr>
          <w:ilvl w:val="0"/>
          <w:numId w:val="47"/>
        </w:numPr>
        <w:tabs>
          <w:tab w:val="left" w:pos="386"/>
          <w:tab w:val="left" w:pos="1286"/>
        </w:tabs>
        <w:jc w:val="both"/>
        <w:rPr>
          <w:rFonts w:cs="B Mitra"/>
          <w:sz w:val="26"/>
          <w:szCs w:val="26"/>
        </w:rPr>
      </w:pPr>
      <w:r w:rsidRPr="00316124">
        <w:rPr>
          <w:rFonts w:cs="B Mitra" w:hint="cs"/>
          <w:sz w:val="26"/>
          <w:szCs w:val="26"/>
          <w:rtl/>
        </w:rPr>
        <w:t xml:space="preserve">ميران رطوبت مغز گردو نبايد بيشتر از 4 درصد باشد. </w:t>
      </w:r>
    </w:p>
    <w:p w:rsidR="00316124" w:rsidRPr="00316124" w:rsidRDefault="00316124" w:rsidP="006472D2">
      <w:pPr>
        <w:numPr>
          <w:ilvl w:val="0"/>
          <w:numId w:val="47"/>
        </w:numPr>
        <w:tabs>
          <w:tab w:val="left" w:pos="386"/>
          <w:tab w:val="left" w:pos="1286"/>
        </w:tabs>
        <w:jc w:val="both"/>
        <w:rPr>
          <w:rFonts w:cs="B Mitra"/>
          <w:sz w:val="26"/>
          <w:szCs w:val="26"/>
        </w:rPr>
      </w:pPr>
      <w:r w:rsidRPr="00316124">
        <w:rPr>
          <w:rFonts w:cs="B Mitra" w:hint="cs"/>
          <w:sz w:val="26"/>
          <w:szCs w:val="26"/>
          <w:rtl/>
        </w:rPr>
        <w:t xml:space="preserve">ميزان نارسي و چروكيدگي نبايد از 5 درصد بيشتر باشد. </w:t>
      </w:r>
    </w:p>
    <w:p w:rsidR="00316124" w:rsidRPr="00316124" w:rsidRDefault="00316124" w:rsidP="006472D2">
      <w:pPr>
        <w:numPr>
          <w:ilvl w:val="0"/>
          <w:numId w:val="47"/>
        </w:numPr>
        <w:tabs>
          <w:tab w:val="left" w:pos="386"/>
          <w:tab w:val="left" w:pos="1286"/>
        </w:tabs>
        <w:jc w:val="both"/>
        <w:rPr>
          <w:rFonts w:cs="B Mitra"/>
          <w:sz w:val="26"/>
          <w:szCs w:val="26"/>
        </w:rPr>
      </w:pPr>
      <w:r w:rsidRPr="00316124">
        <w:rPr>
          <w:rFonts w:cs="B Mitra" w:hint="cs"/>
          <w:sz w:val="26"/>
          <w:szCs w:val="26"/>
          <w:rtl/>
        </w:rPr>
        <w:t xml:space="preserve">بسته بندي گردو در كارتن داراي پوشش ورقه‌ي مومي در اوزان 5 تا 10 كيلوگرمي مورد قبول است. </w:t>
      </w:r>
    </w:p>
    <w:p w:rsidR="00316124" w:rsidRPr="00316124" w:rsidRDefault="00316124" w:rsidP="006472D2">
      <w:pPr>
        <w:numPr>
          <w:ilvl w:val="0"/>
          <w:numId w:val="47"/>
        </w:numPr>
        <w:tabs>
          <w:tab w:val="left" w:pos="386"/>
          <w:tab w:val="left" w:pos="1286"/>
        </w:tabs>
        <w:jc w:val="both"/>
        <w:rPr>
          <w:rFonts w:cs="B Mitra"/>
          <w:sz w:val="26"/>
          <w:szCs w:val="26"/>
        </w:rPr>
      </w:pPr>
      <w:r w:rsidRPr="00316124">
        <w:rPr>
          <w:rFonts w:cs="B Mitra" w:hint="cs"/>
          <w:sz w:val="26"/>
          <w:szCs w:val="26"/>
          <w:rtl/>
        </w:rPr>
        <w:t xml:space="preserve">كليه‌ي بسته‌هاي موجود در يك بهر بايد از نظر بسته بندي، اندازه، وزن و محتويات آن يكسان باشد. </w:t>
      </w:r>
    </w:p>
    <w:p w:rsidR="00316124" w:rsidRPr="00316124" w:rsidRDefault="00316124" w:rsidP="006472D2">
      <w:pPr>
        <w:numPr>
          <w:ilvl w:val="0"/>
          <w:numId w:val="47"/>
        </w:numPr>
        <w:tabs>
          <w:tab w:val="left" w:pos="386"/>
          <w:tab w:val="left" w:pos="1286"/>
        </w:tabs>
        <w:jc w:val="both"/>
        <w:rPr>
          <w:rFonts w:cs="B Mitra"/>
          <w:sz w:val="26"/>
          <w:szCs w:val="26"/>
        </w:rPr>
      </w:pPr>
      <w:r w:rsidRPr="00316124">
        <w:rPr>
          <w:rFonts w:cs="B Mitra" w:hint="cs"/>
          <w:sz w:val="26"/>
          <w:szCs w:val="26"/>
          <w:rtl/>
        </w:rPr>
        <w:t>مشخصات زير بايد بر روي كارتن مغز گردو درج شده باشد:</w:t>
      </w:r>
    </w:p>
    <w:p w:rsidR="00316124" w:rsidRPr="00316124" w:rsidRDefault="00316124" w:rsidP="00382AF4">
      <w:pPr>
        <w:numPr>
          <w:ilvl w:val="1"/>
          <w:numId w:val="26"/>
        </w:numPr>
        <w:tabs>
          <w:tab w:val="left" w:pos="386"/>
          <w:tab w:val="left" w:pos="1286"/>
        </w:tabs>
        <w:jc w:val="both"/>
        <w:rPr>
          <w:rFonts w:cs="B Mitra"/>
          <w:sz w:val="26"/>
          <w:szCs w:val="26"/>
          <w:rtl/>
        </w:rPr>
      </w:pPr>
      <w:r w:rsidRPr="00316124">
        <w:rPr>
          <w:rFonts w:cs="B Mitra" w:hint="cs"/>
          <w:sz w:val="26"/>
          <w:szCs w:val="26"/>
          <w:rtl/>
        </w:rPr>
        <w:t>نام كالا</w:t>
      </w:r>
    </w:p>
    <w:p w:rsidR="00316124" w:rsidRPr="00316124" w:rsidRDefault="00316124" w:rsidP="00382AF4">
      <w:pPr>
        <w:numPr>
          <w:ilvl w:val="1"/>
          <w:numId w:val="26"/>
        </w:numPr>
        <w:tabs>
          <w:tab w:val="left" w:pos="386"/>
          <w:tab w:val="left" w:pos="1286"/>
        </w:tabs>
        <w:jc w:val="both"/>
        <w:rPr>
          <w:rFonts w:cs="B Mitra"/>
          <w:sz w:val="26"/>
          <w:szCs w:val="26"/>
        </w:rPr>
      </w:pPr>
      <w:r w:rsidRPr="00316124">
        <w:rPr>
          <w:rFonts w:cs="B Mitra" w:hint="cs"/>
          <w:sz w:val="26"/>
          <w:szCs w:val="26"/>
          <w:rtl/>
        </w:rPr>
        <w:t>وزن خالص برحسب كيلوگرم</w:t>
      </w:r>
    </w:p>
    <w:p w:rsidR="00316124" w:rsidRPr="00316124" w:rsidRDefault="00316124" w:rsidP="00382AF4">
      <w:pPr>
        <w:numPr>
          <w:ilvl w:val="1"/>
          <w:numId w:val="26"/>
        </w:numPr>
        <w:tabs>
          <w:tab w:val="left" w:pos="386"/>
          <w:tab w:val="left" w:pos="1286"/>
        </w:tabs>
        <w:jc w:val="both"/>
        <w:rPr>
          <w:rFonts w:cs="B Mitra"/>
          <w:sz w:val="26"/>
          <w:szCs w:val="26"/>
        </w:rPr>
      </w:pPr>
      <w:r w:rsidRPr="00316124">
        <w:rPr>
          <w:rFonts w:cs="B Mitra" w:hint="cs"/>
          <w:sz w:val="26"/>
          <w:szCs w:val="26"/>
          <w:rtl/>
        </w:rPr>
        <w:t>نام صادر كننده يا بسته بندي كننده</w:t>
      </w:r>
    </w:p>
    <w:p w:rsidR="00316124" w:rsidRPr="00316124" w:rsidRDefault="00316124" w:rsidP="00382AF4">
      <w:pPr>
        <w:numPr>
          <w:ilvl w:val="1"/>
          <w:numId w:val="26"/>
        </w:numPr>
        <w:tabs>
          <w:tab w:val="left" w:pos="386"/>
          <w:tab w:val="left" w:pos="1286"/>
        </w:tabs>
        <w:jc w:val="both"/>
        <w:rPr>
          <w:rFonts w:cs="B Mitra"/>
          <w:sz w:val="26"/>
          <w:szCs w:val="26"/>
        </w:rPr>
      </w:pPr>
      <w:r w:rsidRPr="00316124">
        <w:rPr>
          <w:rFonts w:cs="B Mitra" w:hint="cs"/>
          <w:sz w:val="26"/>
          <w:szCs w:val="26"/>
          <w:rtl/>
        </w:rPr>
        <w:t>عبارت محصول ايران</w:t>
      </w:r>
    </w:p>
    <w:p w:rsidR="00316124" w:rsidRPr="00316124" w:rsidRDefault="00316124" w:rsidP="00382AF4">
      <w:pPr>
        <w:numPr>
          <w:ilvl w:val="1"/>
          <w:numId w:val="26"/>
        </w:numPr>
        <w:tabs>
          <w:tab w:val="left" w:pos="386"/>
          <w:tab w:val="left" w:pos="1286"/>
        </w:tabs>
        <w:jc w:val="both"/>
        <w:rPr>
          <w:rFonts w:cs="B Mitra"/>
          <w:sz w:val="26"/>
          <w:szCs w:val="26"/>
        </w:rPr>
      </w:pPr>
      <w:r w:rsidRPr="00316124">
        <w:rPr>
          <w:rFonts w:cs="B Mitra" w:hint="cs"/>
          <w:sz w:val="26"/>
          <w:szCs w:val="26"/>
          <w:rtl/>
        </w:rPr>
        <w:t>تاريخ توليد و انقضا</w:t>
      </w:r>
    </w:p>
    <w:p w:rsidR="00316124" w:rsidRPr="00316124" w:rsidRDefault="00316124" w:rsidP="00382AF4">
      <w:pPr>
        <w:numPr>
          <w:ilvl w:val="1"/>
          <w:numId w:val="26"/>
        </w:numPr>
        <w:tabs>
          <w:tab w:val="left" w:pos="386"/>
          <w:tab w:val="left" w:pos="1286"/>
        </w:tabs>
        <w:jc w:val="both"/>
        <w:rPr>
          <w:rFonts w:cs="B Mitra"/>
          <w:sz w:val="26"/>
          <w:szCs w:val="26"/>
          <w:rtl/>
        </w:rPr>
      </w:pPr>
      <w:r w:rsidRPr="00316124">
        <w:rPr>
          <w:rFonts w:cs="B Mitra" w:hint="cs"/>
          <w:sz w:val="26"/>
          <w:szCs w:val="26"/>
          <w:rtl/>
        </w:rPr>
        <w:t>شرايط نگهداري محصول</w:t>
      </w:r>
    </w:p>
    <w:p w:rsidR="00316124" w:rsidRPr="00316124" w:rsidRDefault="00316124" w:rsidP="00375B8D">
      <w:pPr>
        <w:rPr>
          <w:rFonts w:cs="2  Titr"/>
          <w:rtl/>
        </w:rPr>
      </w:pPr>
    </w:p>
    <w:p w:rsidR="00316124" w:rsidRPr="00316124" w:rsidRDefault="00316124" w:rsidP="00375B8D">
      <w:pPr>
        <w:rPr>
          <w:rFonts w:cs="B Mitra"/>
          <w:b/>
          <w:bCs/>
          <w:rtl/>
        </w:rPr>
      </w:pPr>
      <w:r w:rsidRPr="00316124">
        <w:rPr>
          <w:rFonts w:cs="B Mitra" w:hint="cs"/>
          <w:b/>
          <w:bCs/>
          <w:rtl/>
        </w:rPr>
        <w:t>تذکر:</w:t>
      </w:r>
    </w:p>
    <w:p w:rsidR="00316124" w:rsidRPr="00316124" w:rsidRDefault="00316124" w:rsidP="00375B8D">
      <w:pPr>
        <w:rPr>
          <w:rFonts w:cs="B Mitra"/>
          <w:b/>
          <w:bCs/>
          <w:rtl/>
        </w:rPr>
      </w:pPr>
      <w:r w:rsidRPr="00316124">
        <w:rPr>
          <w:rFonts w:cs="B Mitra" w:hint="cs"/>
          <w:b/>
          <w:bCs/>
          <w:rtl/>
        </w:rPr>
        <w:t xml:space="preserve">در تمامی موارد بالا، در صورت وجود استاندارد ملی رعایت آن علاوه بر موارد مذکور، الزامی است. </w:t>
      </w:r>
    </w:p>
    <w:p w:rsidR="005967C8" w:rsidRPr="00316124" w:rsidRDefault="005967C8" w:rsidP="00375B8D">
      <w:pPr>
        <w:spacing w:after="200" w:line="276" w:lineRule="auto"/>
        <w:rPr>
          <w:rFonts w:cs="B Mitra"/>
          <w:b/>
          <w:bCs/>
          <w:sz w:val="20"/>
          <w:szCs w:val="20"/>
          <w:rtl/>
        </w:rPr>
      </w:pPr>
      <w:r w:rsidRPr="00316124">
        <w:rPr>
          <w:rFonts w:cs="B Mitra"/>
          <w:b/>
          <w:bCs/>
          <w:sz w:val="20"/>
          <w:szCs w:val="20"/>
          <w:rtl/>
        </w:rPr>
        <w:br w:type="page"/>
      </w:r>
    </w:p>
    <w:p w:rsidR="005967C8" w:rsidRPr="00316124" w:rsidRDefault="005967C8" w:rsidP="00375B8D">
      <w:pPr>
        <w:jc w:val="center"/>
        <w:rPr>
          <w:rFonts w:cs="B Titr"/>
          <w:sz w:val="34"/>
          <w:szCs w:val="34"/>
          <w:rtl/>
        </w:rPr>
      </w:pPr>
      <w:r w:rsidRPr="00316124">
        <w:rPr>
          <w:rFonts w:ascii="IranNastaliq" w:hAnsi="IranNastaliq" w:cs="IranNastaliq" w:hint="cs"/>
          <w:noProof/>
          <w:lang w:bidi="ar-SA"/>
        </w:rPr>
        <w:lastRenderedPageBreak/>
        <w:drawing>
          <wp:inline distT="0" distB="0" distL="0" distR="0">
            <wp:extent cx="1964055" cy="1812925"/>
            <wp:effectExtent l="19050" t="0" r="0" b="0"/>
            <wp:docPr id="3" name="Picture 1"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pic:cNvPicPr>
                      <a:picLocks noChangeAspect="1" noChangeArrowheads="1"/>
                    </pic:cNvPicPr>
                  </pic:nvPicPr>
                  <pic:blipFill>
                    <a:blip r:embed="rId13" cstate="print"/>
                    <a:srcRect/>
                    <a:stretch>
                      <a:fillRect/>
                    </a:stretch>
                  </pic:blipFill>
                  <pic:spPr bwMode="auto">
                    <a:xfrm>
                      <a:off x="0" y="0"/>
                      <a:ext cx="1964055" cy="1812925"/>
                    </a:xfrm>
                    <a:prstGeom prst="rect">
                      <a:avLst/>
                    </a:prstGeom>
                    <a:noFill/>
                    <a:ln w="9525">
                      <a:noFill/>
                      <a:miter lim="800000"/>
                      <a:headEnd/>
                      <a:tailEnd/>
                    </a:ln>
                  </pic:spPr>
                </pic:pic>
              </a:graphicData>
            </a:graphic>
          </wp:inline>
        </w:drawing>
      </w:r>
      <w:r w:rsidRPr="00316124">
        <w:rPr>
          <w:rFonts w:cs="B Titr" w:hint="cs"/>
          <w:sz w:val="34"/>
          <w:szCs w:val="34"/>
          <w:rtl/>
        </w:rPr>
        <w:t xml:space="preserve">                                                                                                                                                                                                                                                                                                                                                                                                                                                                                                                                                                                                                                                                                                                                                                                                                                                                                                                                                                                                                                                                                                                                                                                                                                                                                                                                                                                                                                                                                                                                                                                                                                                                                                                                                                                                                                                                               </w:t>
      </w:r>
    </w:p>
    <w:p w:rsidR="005967C8" w:rsidRPr="00316124" w:rsidRDefault="005967C8" w:rsidP="00375B8D">
      <w:pPr>
        <w:spacing w:after="200" w:line="276" w:lineRule="auto"/>
        <w:jc w:val="center"/>
        <w:rPr>
          <w:rFonts w:ascii="IranNastaliq" w:hAnsi="IranNastaliq" w:cs="IranNastaliq"/>
          <w:sz w:val="12"/>
          <w:szCs w:val="12"/>
          <w:rtl/>
        </w:rPr>
      </w:pPr>
    </w:p>
    <w:p w:rsidR="005967C8" w:rsidRPr="00316124" w:rsidRDefault="005967C8" w:rsidP="00375B8D">
      <w:pPr>
        <w:spacing w:after="200" w:line="276" w:lineRule="auto"/>
        <w:jc w:val="center"/>
        <w:rPr>
          <w:rFonts w:ascii="IranNastaliq" w:hAnsi="IranNastaliq" w:cs="IranNastaliq"/>
          <w:sz w:val="44"/>
          <w:szCs w:val="44"/>
          <w:rtl/>
        </w:rPr>
      </w:pPr>
      <w:r w:rsidRPr="00316124">
        <w:rPr>
          <w:rFonts w:ascii="IranNastaliq" w:hAnsi="IranNastaliq" w:cs="IranNastaliq" w:hint="cs"/>
          <w:sz w:val="44"/>
          <w:szCs w:val="44"/>
          <w:rtl/>
        </w:rPr>
        <w:t>كارگروه تدوین  قرارداد تیپ غذای دانشجویی</w:t>
      </w:r>
    </w:p>
    <w:p w:rsidR="005967C8" w:rsidRPr="00316124" w:rsidRDefault="005967C8" w:rsidP="00375B8D">
      <w:pPr>
        <w:spacing w:after="200" w:line="276" w:lineRule="auto"/>
        <w:jc w:val="center"/>
        <w:rPr>
          <w:rFonts w:ascii="IranNastaliq" w:hAnsi="IranNastaliq" w:cs="IranNastaliq"/>
          <w:sz w:val="40"/>
          <w:szCs w:val="40"/>
          <w:rtl/>
        </w:rPr>
      </w:pPr>
      <w:r w:rsidRPr="00316124">
        <w:rPr>
          <w:rFonts w:ascii="IranNastaliq" w:hAnsi="IranNastaliq" w:cs="IranNastaliq" w:hint="cs"/>
          <w:sz w:val="40"/>
          <w:szCs w:val="40"/>
          <w:rtl/>
        </w:rPr>
        <w:t>پیوست شماره 2</w:t>
      </w:r>
    </w:p>
    <w:p w:rsidR="005967C8" w:rsidRPr="00316124" w:rsidRDefault="005967C8" w:rsidP="00375B8D">
      <w:pPr>
        <w:spacing w:after="200" w:line="276" w:lineRule="auto"/>
        <w:jc w:val="center"/>
        <w:rPr>
          <w:rFonts w:ascii="IranNastaliq" w:hAnsi="IranNastaliq" w:cs="IranNastaliq"/>
          <w:sz w:val="50"/>
          <w:szCs w:val="50"/>
          <w:rtl/>
        </w:rPr>
      </w:pPr>
    </w:p>
    <w:p w:rsidR="005967C8" w:rsidRPr="0096568C" w:rsidRDefault="005967C8" w:rsidP="0096568C">
      <w:pPr>
        <w:pStyle w:val="Heading1"/>
        <w:jc w:val="center"/>
        <w:rPr>
          <w:sz w:val="72"/>
          <w:szCs w:val="72"/>
          <w:rtl/>
        </w:rPr>
      </w:pPr>
      <w:bookmarkStart w:id="116" w:name="_Toc422150584"/>
      <w:r w:rsidRPr="0096568C">
        <w:rPr>
          <w:rFonts w:ascii="IranNastaliq" w:eastAsia="Times New Roman" w:hAnsi="IranNastaliq" w:cs="IranNastaliq" w:hint="cs"/>
          <w:b w:val="0"/>
          <w:bCs w:val="0"/>
          <w:color w:val="auto"/>
          <w:sz w:val="72"/>
          <w:szCs w:val="72"/>
          <w:rtl/>
        </w:rPr>
        <w:t>آیین نامه بهداشتی غذای دانشجویی</w:t>
      </w:r>
      <w:bookmarkEnd w:id="116"/>
    </w:p>
    <w:p w:rsidR="005967C8" w:rsidRPr="00316124" w:rsidRDefault="005967C8" w:rsidP="00375B8D">
      <w:pPr>
        <w:spacing w:after="200" w:line="276" w:lineRule="auto"/>
        <w:jc w:val="center"/>
        <w:rPr>
          <w:rFonts w:ascii="IranNastaliq" w:hAnsi="IranNastaliq" w:cs="IranNastaliq"/>
          <w:sz w:val="26"/>
          <w:szCs w:val="26"/>
          <w:rtl/>
        </w:rPr>
      </w:pPr>
    </w:p>
    <w:p w:rsidR="005967C8" w:rsidRPr="00316124" w:rsidRDefault="005967C8" w:rsidP="00375B8D">
      <w:pPr>
        <w:jc w:val="center"/>
        <w:rPr>
          <w:rFonts w:cs="B Titr"/>
          <w:sz w:val="34"/>
          <w:szCs w:val="34"/>
          <w:rtl/>
        </w:rPr>
      </w:pPr>
    </w:p>
    <w:p w:rsidR="005967C8" w:rsidRPr="00316124" w:rsidRDefault="005967C8" w:rsidP="00375B8D">
      <w:pPr>
        <w:jc w:val="center"/>
        <w:rPr>
          <w:rFonts w:cs="B Titr"/>
          <w:sz w:val="34"/>
          <w:szCs w:val="34"/>
          <w:rtl/>
        </w:rPr>
      </w:pPr>
    </w:p>
    <w:p w:rsidR="005967C8" w:rsidRPr="00316124" w:rsidRDefault="005967C8" w:rsidP="00375B8D">
      <w:pPr>
        <w:jc w:val="center"/>
        <w:rPr>
          <w:rFonts w:cs="B Titr"/>
          <w:sz w:val="74"/>
          <w:szCs w:val="74"/>
          <w:rtl/>
        </w:rPr>
      </w:pPr>
    </w:p>
    <w:p w:rsidR="005967C8" w:rsidRPr="00316124" w:rsidRDefault="005967C8" w:rsidP="00375B8D">
      <w:pPr>
        <w:spacing w:after="200" w:line="276" w:lineRule="auto"/>
        <w:jc w:val="center"/>
        <w:rPr>
          <w:rFonts w:ascii="IranNastaliq" w:hAnsi="IranNastaliq" w:cs="IranNastaliq"/>
          <w:sz w:val="44"/>
          <w:szCs w:val="44"/>
          <w:rtl/>
        </w:rPr>
      </w:pPr>
      <w:r w:rsidRPr="00316124">
        <w:rPr>
          <w:rFonts w:ascii="IranNastaliq" w:hAnsi="IranNastaliq" w:cs="IranNastaliq" w:hint="cs"/>
          <w:sz w:val="44"/>
          <w:szCs w:val="44"/>
          <w:rtl/>
        </w:rPr>
        <w:t>بهار  1394</w:t>
      </w:r>
    </w:p>
    <w:p w:rsidR="005967C8" w:rsidRPr="00316124" w:rsidRDefault="005967C8" w:rsidP="00375B8D">
      <w:pPr>
        <w:jc w:val="center"/>
        <w:rPr>
          <w:rFonts w:cs="B Nazanin"/>
          <w:b/>
          <w:bCs/>
          <w:sz w:val="28"/>
          <w:szCs w:val="28"/>
        </w:rPr>
      </w:pPr>
    </w:p>
    <w:p w:rsidR="005967C8" w:rsidRPr="00316124" w:rsidRDefault="005967C8" w:rsidP="00E94E20">
      <w:pPr>
        <w:bidi w:val="0"/>
        <w:spacing w:after="200" w:line="276" w:lineRule="auto"/>
        <w:jc w:val="right"/>
        <w:rPr>
          <w:rFonts w:cs="B Titr"/>
          <w:b/>
          <w:bCs/>
          <w:rtl/>
        </w:rPr>
      </w:pPr>
      <w:r w:rsidRPr="00316124">
        <w:rPr>
          <w:rFonts w:cs="B Titr" w:hint="cs"/>
          <w:b/>
          <w:bCs/>
          <w:rtl/>
        </w:rPr>
        <w:t>آیین نامه بهداشتی غذای دانشجویی</w:t>
      </w:r>
    </w:p>
    <w:p w:rsidR="005967C8" w:rsidRPr="00316124" w:rsidRDefault="005967C8" w:rsidP="00455877">
      <w:pPr>
        <w:pStyle w:val="Heading2"/>
        <w:rPr>
          <w:rtl/>
        </w:rPr>
      </w:pPr>
      <w:bookmarkStart w:id="117" w:name="_Toc421982963"/>
      <w:bookmarkStart w:id="118" w:name="_Toc422150585"/>
      <w:r w:rsidRPr="00316124">
        <w:rPr>
          <w:rFonts w:hint="cs"/>
          <w:rtl/>
        </w:rPr>
        <w:t>بهداشت فردی:</w:t>
      </w:r>
      <w:bookmarkEnd w:id="117"/>
      <w:bookmarkEnd w:id="118"/>
      <w:r w:rsidRPr="00316124">
        <w:rPr>
          <w:rFonts w:hint="cs"/>
          <w:rtl/>
        </w:rPr>
        <w:t xml:space="preserve"> </w:t>
      </w:r>
    </w:p>
    <w:p w:rsidR="005967C8" w:rsidRPr="00316124" w:rsidRDefault="005967C8" w:rsidP="006472D2">
      <w:pPr>
        <w:pStyle w:val="ListParagraph"/>
        <w:numPr>
          <w:ilvl w:val="0"/>
          <w:numId w:val="2"/>
        </w:numPr>
        <w:rPr>
          <w:rFonts w:cs="B Mitra"/>
        </w:rPr>
      </w:pPr>
      <w:r w:rsidRPr="00316124">
        <w:rPr>
          <w:rFonts w:cs="B Mitra" w:hint="cs"/>
          <w:rtl/>
        </w:rPr>
        <w:t>تمامی  کارکنان موظفند کارت بهداشت معتبر داشته باشند.</w:t>
      </w:r>
    </w:p>
    <w:p w:rsidR="005967C8" w:rsidRPr="00316124" w:rsidRDefault="005967C8" w:rsidP="006472D2">
      <w:pPr>
        <w:pStyle w:val="ListParagraph"/>
        <w:numPr>
          <w:ilvl w:val="0"/>
          <w:numId w:val="2"/>
        </w:numPr>
        <w:rPr>
          <w:rFonts w:cs="B Mitra"/>
        </w:rPr>
      </w:pPr>
      <w:r w:rsidRPr="00316124">
        <w:rPr>
          <w:rFonts w:cs="B Mitra" w:hint="cs"/>
          <w:rtl/>
        </w:rPr>
        <w:t>پیمانکار موظف است جایگاه و امکانات مناسبی جهت قراردادن لباس کارکنان خود تهیه نماید.</w:t>
      </w:r>
    </w:p>
    <w:p w:rsidR="005967C8" w:rsidRPr="00316124" w:rsidRDefault="005967C8" w:rsidP="006472D2">
      <w:pPr>
        <w:pStyle w:val="ListParagraph"/>
        <w:numPr>
          <w:ilvl w:val="0"/>
          <w:numId w:val="2"/>
        </w:numPr>
        <w:rPr>
          <w:rFonts w:cs="B Mitra"/>
        </w:rPr>
      </w:pPr>
      <w:r w:rsidRPr="00316124">
        <w:rPr>
          <w:rFonts w:cs="B Mitra" w:hint="cs"/>
          <w:rtl/>
        </w:rPr>
        <w:t xml:space="preserve"> کارکنان موظفند اصول بهداشت فردی را کاملاً رعایت نموده و به دستورهای کارشناس ناظر عمل نماید. </w:t>
      </w:r>
    </w:p>
    <w:p w:rsidR="005967C8" w:rsidRPr="00316124" w:rsidRDefault="005967C8" w:rsidP="006472D2">
      <w:pPr>
        <w:pStyle w:val="ListParagraph"/>
        <w:numPr>
          <w:ilvl w:val="0"/>
          <w:numId w:val="2"/>
        </w:numPr>
        <w:rPr>
          <w:rFonts w:cs="B Mitra"/>
        </w:rPr>
      </w:pPr>
      <w:r w:rsidRPr="00316124">
        <w:rPr>
          <w:rFonts w:cs="B Mitra" w:hint="cs"/>
          <w:rtl/>
        </w:rPr>
        <w:t xml:space="preserve"> کارکنان  باید دارای پوشش کلاه، دستکش، کفش مناسب و روپوش تمیز و بهداشتی باشند.</w:t>
      </w:r>
    </w:p>
    <w:p w:rsidR="005967C8" w:rsidRPr="00316124" w:rsidRDefault="005967C8" w:rsidP="00455877">
      <w:pPr>
        <w:pStyle w:val="Heading2"/>
        <w:rPr>
          <w:rtl/>
        </w:rPr>
      </w:pPr>
      <w:bookmarkStart w:id="119" w:name="_Toc421982964"/>
      <w:bookmarkStart w:id="120" w:name="_Toc422150586"/>
      <w:r w:rsidRPr="00316124">
        <w:rPr>
          <w:rFonts w:hint="cs"/>
          <w:rtl/>
        </w:rPr>
        <w:t>بهداشت محیط:</w:t>
      </w:r>
      <w:bookmarkEnd w:id="119"/>
      <w:bookmarkEnd w:id="120"/>
      <w:r w:rsidRPr="00316124">
        <w:rPr>
          <w:rFonts w:hint="cs"/>
          <w:rtl/>
        </w:rPr>
        <w:t xml:space="preserve"> </w:t>
      </w:r>
    </w:p>
    <w:p w:rsidR="005967C8" w:rsidRPr="00316124" w:rsidRDefault="005967C8" w:rsidP="006472D2">
      <w:pPr>
        <w:pStyle w:val="ListParagraph"/>
        <w:numPr>
          <w:ilvl w:val="0"/>
          <w:numId w:val="3"/>
        </w:numPr>
        <w:rPr>
          <w:rFonts w:cs="B Mitra"/>
        </w:rPr>
      </w:pPr>
      <w:r w:rsidRPr="00316124">
        <w:rPr>
          <w:rFonts w:cs="B Mitra" w:hint="cs"/>
          <w:rtl/>
        </w:rPr>
        <w:t xml:space="preserve">استفاده از مواد ضدعفونی کننده جهت وسایل کار، ظروف غذاخوری، محیط کار و مواد غذایی الزامی است. </w:t>
      </w:r>
    </w:p>
    <w:p w:rsidR="005967C8" w:rsidRPr="00316124" w:rsidRDefault="005967C8" w:rsidP="006472D2">
      <w:pPr>
        <w:pStyle w:val="ListParagraph"/>
        <w:numPr>
          <w:ilvl w:val="0"/>
          <w:numId w:val="3"/>
        </w:numPr>
        <w:rPr>
          <w:rFonts w:cs="B Mitra"/>
        </w:rPr>
      </w:pPr>
      <w:r w:rsidRPr="00316124">
        <w:rPr>
          <w:rFonts w:cs="B Mitra" w:hint="cs"/>
          <w:rtl/>
        </w:rPr>
        <w:t xml:space="preserve">استفاده از مواد پاک کننده استاندارد الزامی است. </w:t>
      </w:r>
    </w:p>
    <w:p w:rsidR="005967C8" w:rsidRPr="00316124" w:rsidRDefault="005967C8" w:rsidP="006472D2">
      <w:pPr>
        <w:pStyle w:val="ListParagraph"/>
        <w:numPr>
          <w:ilvl w:val="0"/>
          <w:numId w:val="3"/>
        </w:numPr>
        <w:rPr>
          <w:rFonts w:cs="B Mitra"/>
        </w:rPr>
      </w:pPr>
      <w:r w:rsidRPr="00316124">
        <w:rPr>
          <w:rFonts w:cs="B Mitra" w:hint="cs"/>
          <w:rtl/>
        </w:rPr>
        <w:t xml:space="preserve">ظروف باید در ظرفشویی سه مرحله ای (شستشو، ضدعفونی، آب کشی) با توسط دستگاههای اتوماتیک شسته شود. </w:t>
      </w:r>
    </w:p>
    <w:p w:rsidR="005967C8" w:rsidRPr="00316124" w:rsidRDefault="005967C8" w:rsidP="006472D2">
      <w:pPr>
        <w:pStyle w:val="ListParagraph"/>
        <w:numPr>
          <w:ilvl w:val="0"/>
          <w:numId w:val="3"/>
        </w:numPr>
        <w:rPr>
          <w:rFonts w:cs="B Mitra"/>
        </w:rPr>
      </w:pPr>
      <w:r w:rsidRPr="00316124">
        <w:rPr>
          <w:rFonts w:cs="B Mitra" w:hint="cs"/>
          <w:rtl/>
        </w:rPr>
        <w:t xml:space="preserve">ظروف باید پس از شستشو با وسیله تمیز و عاری از آلودگی خشک گردد. </w:t>
      </w:r>
    </w:p>
    <w:p w:rsidR="005967C8" w:rsidRPr="00316124" w:rsidRDefault="005967C8" w:rsidP="006472D2">
      <w:pPr>
        <w:pStyle w:val="ListParagraph"/>
        <w:numPr>
          <w:ilvl w:val="0"/>
          <w:numId w:val="3"/>
        </w:numPr>
        <w:rPr>
          <w:rFonts w:cs="B Mitra"/>
        </w:rPr>
      </w:pPr>
      <w:r w:rsidRPr="00316124">
        <w:rPr>
          <w:rFonts w:cs="B Mitra" w:hint="cs"/>
          <w:rtl/>
        </w:rPr>
        <w:t>از استفاده مجدد ظروف استفاده شده قبل از شستشو خودداری گردد.</w:t>
      </w:r>
    </w:p>
    <w:p w:rsidR="005967C8" w:rsidRPr="00316124" w:rsidRDefault="005967C8" w:rsidP="006472D2">
      <w:pPr>
        <w:pStyle w:val="ListParagraph"/>
        <w:numPr>
          <w:ilvl w:val="0"/>
          <w:numId w:val="3"/>
        </w:numPr>
        <w:rPr>
          <w:rFonts w:cs="B Mitra"/>
        </w:rPr>
      </w:pPr>
      <w:r w:rsidRPr="00316124">
        <w:rPr>
          <w:rFonts w:cs="B Mitra" w:hint="cs"/>
          <w:rtl/>
        </w:rPr>
        <w:t>ایجاد محل هایی با سکوبندی مناسب یا پالت برای نگهداری پیاز ، سیب زمینی، نان خشک و نمک سنگ و وجود سردخانه های مناسب مواد غذایی الزامی است.</w:t>
      </w:r>
    </w:p>
    <w:p w:rsidR="005967C8" w:rsidRPr="00316124" w:rsidRDefault="005967C8" w:rsidP="006472D2">
      <w:pPr>
        <w:pStyle w:val="ListParagraph"/>
        <w:numPr>
          <w:ilvl w:val="0"/>
          <w:numId w:val="3"/>
        </w:numPr>
        <w:rPr>
          <w:rFonts w:cs="B Mitra"/>
        </w:rPr>
      </w:pPr>
      <w:r w:rsidRPr="00316124">
        <w:rPr>
          <w:rFonts w:cs="B Mitra" w:hint="cs"/>
          <w:rtl/>
        </w:rPr>
        <w:t xml:space="preserve">پشه، مگس و سایر حشرات و جوندگان به هیچ وجه نباید در محیط پخت و پخش و انبارهای مواد غذایی باشند. </w:t>
      </w:r>
    </w:p>
    <w:p w:rsidR="005967C8" w:rsidRPr="00316124" w:rsidRDefault="005967C8" w:rsidP="006472D2">
      <w:pPr>
        <w:pStyle w:val="ListParagraph"/>
        <w:numPr>
          <w:ilvl w:val="0"/>
          <w:numId w:val="3"/>
        </w:numPr>
        <w:rPr>
          <w:rFonts w:cs="B Mitra"/>
        </w:rPr>
      </w:pPr>
      <w:r w:rsidRPr="00316124">
        <w:rPr>
          <w:rFonts w:cs="B Mitra" w:hint="cs"/>
          <w:rtl/>
        </w:rPr>
        <w:t xml:space="preserve">سمپاشی محیط آشپزخانه و رستوران و انبار مواد غذایی به طور منظم در زمان های مناسب (تعطیلات بین دو ترم و تابستان) انجام شود. </w:t>
      </w:r>
    </w:p>
    <w:p w:rsidR="005967C8" w:rsidRPr="00316124" w:rsidRDefault="005967C8" w:rsidP="006472D2">
      <w:pPr>
        <w:pStyle w:val="ListParagraph"/>
        <w:numPr>
          <w:ilvl w:val="0"/>
          <w:numId w:val="3"/>
        </w:numPr>
        <w:rPr>
          <w:rFonts w:cs="B Mitra"/>
        </w:rPr>
      </w:pPr>
      <w:r w:rsidRPr="00316124">
        <w:rPr>
          <w:rFonts w:cs="B Mitra" w:hint="cs"/>
          <w:rtl/>
        </w:rPr>
        <w:t>برای بسته بندی مواد غذایی از ظروف یک بار مصرف آلومینیوم یا فوم گیاهی استفاده شود.</w:t>
      </w:r>
    </w:p>
    <w:p w:rsidR="005967C8" w:rsidRPr="00316124" w:rsidRDefault="005967C8" w:rsidP="00455877">
      <w:pPr>
        <w:pStyle w:val="Heading2"/>
        <w:rPr>
          <w:rtl/>
        </w:rPr>
      </w:pPr>
      <w:bookmarkStart w:id="121" w:name="_Toc421982965"/>
      <w:bookmarkStart w:id="122" w:name="_Toc422150587"/>
      <w:r w:rsidRPr="00316124">
        <w:rPr>
          <w:rFonts w:hint="cs"/>
          <w:rtl/>
        </w:rPr>
        <w:t>بهداشت مواد غذایی:</w:t>
      </w:r>
      <w:bookmarkEnd w:id="121"/>
      <w:bookmarkEnd w:id="122"/>
    </w:p>
    <w:p w:rsidR="005967C8" w:rsidRPr="00316124" w:rsidRDefault="005967C8" w:rsidP="006472D2">
      <w:pPr>
        <w:pStyle w:val="ListParagraph"/>
        <w:numPr>
          <w:ilvl w:val="0"/>
          <w:numId w:val="4"/>
        </w:numPr>
        <w:rPr>
          <w:rFonts w:cs="B Mitra"/>
        </w:rPr>
      </w:pPr>
      <w:r w:rsidRPr="00316124">
        <w:rPr>
          <w:rFonts w:cs="B Mitra" w:hint="cs"/>
          <w:rtl/>
        </w:rPr>
        <w:t>مواد غذایی موجود در انبار و سردخانه دارای کیفیت مناسب، شماره پروانه و تاریخ مصرف معتبر باشد.</w:t>
      </w:r>
    </w:p>
    <w:p w:rsidR="005967C8" w:rsidRPr="00316124" w:rsidRDefault="005967C8" w:rsidP="006472D2">
      <w:pPr>
        <w:pStyle w:val="ListParagraph"/>
        <w:numPr>
          <w:ilvl w:val="0"/>
          <w:numId w:val="4"/>
        </w:numPr>
        <w:rPr>
          <w:rFonts w:cs="B Mitra"/>
        </w:rPr>
      </w:pPr>
      <w:r w:rsidRPr="00316124">
        <w:rPr>
          <w:rFonts w:cs="B Mitra" w:hint="cs"/>
          <w:rtl/>
        </w:rPr>
        <w:t xml:space="preserve">اصول بهداشتی در پاک کردن مواد غذایی خصوصاً سبزیها، حبوبات و برنج رعایت شود. </w:t>
      </w:r>
    </w:p>
    <w:p w:rsidR="005967C8" w:rsidRPr="00316124" w:rsidRDefault="005967C8" w:rsidP="006472D2">
      <w:pPr>
        <w:pStyle w:val="ListParagraph"/>
        <w:numPr>
          <w:ilvl w:val="0"/>
          <w:numId w:val="4"/>
        </w:numPr>
        <w:rPr>
          <w:rFonts w:cs="B Mitra"/>
        </w:rPr>
      </w:pPr>
      <w:r w:rsidRPr="00316124">
        <w:rPr>
          <w:rFonts w:cs="B Mitra" w:hint="cs"/>
          <w:rtl/>
        </w:rPr>
        <w:t xml:space="preserve">جوانه و قسمتهای سبز سیب زمینی و هویج هنگام آماده سازی جدا شود. </w:t>
      </w:r>
    </w:p>
    <w:p w:rsidR="005967C8" w:rsidRPr="00316124" w:rsidRDefault="005967C8" w:rsidP="006472D2">
      <w:pPr>
        <w:pStyle w:val="ListParagraph"/>
        <w:numPr>
          <w:ilvl w:val="0"/>
          <w:numId w:val="4"/>
        </w:numPr>
        <w:rPr>
          <w:rFonts w:cs="B Mitra"/>
        </w:rPr>
      </w:pPr>
      <w:r w:rsidRPr="00316124">
        <w:rPr>
          <w:rFonts w:cs="B Mitra" w:hint="cs"/>
          <w:rtl/>
        </w:rPr>
        <w:t>در صورت استفاده از میوه ها و سبزیها، انگل زدایی و ضدعفونی صورت گیرد.</w:t>
      </w:r>
    </w:p>
    <w:p w:rsidR="005967C8" w:rsidRPr="00316124" w:rsidRDefault="005967C8" w:rsidP="006472D2">
      <w:pPr>
        <w:pStyle w:val="ListParagraph"/>
        <w:numPr>
          <w:ilvl w:val="0"/>
          <w:numId w:val="4"/>
        </w:numPr>
        <w:rPr>
          <w:rFonts w:cs="B Mitra"/>
        </w:rPr>
      </w:pPr>
      <w:r w:rsidRPr="00316124">
        <w:rPr>
          <w:rFonts w:cs="B Mitra" w:hint="cs"/>
          <w:rtl/>
        </w:rPr>
        <w:t xml:space="preserve">برای پخت سبزیها ابتدا آب را جوش آورده و سپس سبزی به آب جوش اضافه و پخته شود. </w:t>
      </w:r>
    </w:p>
    <w:p w:rsidR="005967C8" w:rsidRPr="00316124" w:rsidRDefault="005967C8" w:rsidP="006472D2">
      <w:pPr>
        <w:pStyle w:val="ListParagraph"/>
        <w:numPr>
          <w:ilvl w:val="0"/>
          <w:numId w:val="4"/>
        </w:numPr>
        <w:rPr>
          <w:rFonts w:cs="B Mitra"/>
        </w:rPr>
      </w:pPr>
      <w:r w:rsidRPr="00316124">
        <w:rPr>
          <w:rFonts w:cs="B Mitra" w:hint="cs"/>
          <w:rtl/>
        </w:rPr>
        <w:t xml:space="preserve">تا حد امکان از سرخ کردن مواد غذایی پرهیز شود. ( سبزیها فقط تا زمان تغییر رنگ حرارت داده شود). </w:t>
      </w:r>
    </w:p>
    <w:p w:rsidR="005967C8" w:rsidRPr="00316124" w:rsidRDefault="005967C8" w:rsidP="006472D2">
      <w:pPr>
        <w:pStyle w:val="ListParagraph"/>
        <w:numPr>
          <w:ilvl w:val="0"/>
          <w:numId w:val="4"/>
        </w:numPr>
        <w:rPr>
          <w:rFonts w:cs="B Mitra"/>
        </w:rPr>
      </w:pPr>
      <w:r w:rsidRPr="00316124">
        <w:rPr>
          <w:rFonts w:cs="B Mitra" w:hint="cs"/>
          <w:rtl/>
        </w:rPr>
        <w:t>اصول بهداشتی در پاک کردن و شستشوی گوشت و مرغ رعایت شود. (پیوست شیوه نامه آماده</w:t>
      </w:r>
      <w:r w:rsidRPr="00316124">
        <w:rPr>
          <w:rFonts w:cs="B Mitra"/>
        </w:rPr>
        <w:softHyphen/>
      </w:r>
      <w:r w:rsidRPr="00316124">
        <w:rPr>
          <w:rFonts w:cs="B Mitra" w:hint="cs"/>
          <w:rtl/>
        </w:rPr>
        <w:t>سازی)</w:t>
      </w:r>
    </w:p>
    <w:p w:rsidR="005967C8" w:rsidRPr="00316124" w:rsidRDefault="005967C8" w:rsidP="006472D2">
      <w:pPr>
        <w:pStyle w:val="ListParagraph"/>
        <w:numPr>
          <w:ilvl w:val="0"/>
          <w:numId w:val="4"/>
        </w:numPr>
        <w:rPr>
          <w:rFonts w:cs="B Mitra"/>
        </w:rPr>
      </w:pPr>
      <w:r w:rsidRPr="00316124">
        <w:rPr>
          <w:rFonts w:cs="B Mitra" w:hint="cs"/>
          <w:rtl/>
        </w:rPr>
        <w:t>برای استفاده از مواد غذایی منجمد، مواد 12 تا 24 ساعت قبل از استفاده در یخچال بالای صفر درجه سانتیگراد نگهداری شود.</w:t>
      </w:r>
    </w:p>
    <w:p w:rsidR="005967C8" w:rsidRPr="00316124" w:rsidRDefault="005967C8" w:rsidP="006472D2">
      <w:pPr>
        <w:pStyle w:val="ListParagraph"/>
        <w:numPr>
          <w:ilvl w:val="0"/>
          <w:numId w:val="4"/>
        </w:numPr>
        <w:rPr>
          <w:rFonts w:cs="B Mitra"/>
        </w:rPr>
      </w:pPr>
      <w:r w:rsidRPr="00316124">
        <w:rPr>
          <w:rFonts w:cs="B Mitra" w:hint="cs"/>
          <w:rtl/>
        </w:rPr>
        <w:t>گوشت و سایر مواد غذایی تا حد امکان به تکه های کوچک تقسیم شود تا حرارت به عمق آن برسد.</w:t>
      </w:r>
    </w:p>
    <w:p w:rsidR="005967C8" w:rsidRPr="00316124" w:rsidRDefault="005967C8" w:rsidP="006472D2">
      <w:pPr>
        <w:pStyle w:val="ListParagraph"/>
        <w:numPr>
          <w:ilvl w:val="0"/>
          <w:numId w:val="4"/>
        </w:numPr>
        <w:rPr>
          <w:rFonts w:cs="B Mitra"/>
        </w:rPr>
      </w:pPr>
      <w:r w:rsidRPr="00316124">
        <w:rPr>
          <w:rFonts w:cs="B Mitra" w:hint="cs"/>
          <w:rtl/>
        </w:rPr>
        <w:t xml:space="preserve">گوشت و مرغ باید در سردخانه با دمای 18- درجه سانتیگراد یا پایین تر نگهداری شود. </w:t>
      </w:r>
    </w:p>
    <w:p w:rsidR="005967C8" w:rsidRPr="00316124" w:rsidRDefault="005967C8" w:rsidP="006472D2">
      <w:pPr>
        <w:pStyle w:val="ListParagraph"/>
        <w:numPr>
          <w:ilvl w:val="0"/>
          <w:numId w:val="4"/>
        </w:numPr>
        <w:rPr>
          <w:rFonts w:cs="B Mitra"/>
        </w:rPr>
      </w:pPr>
      <w:r w:rsidRPr="00316124">
        <w:rPr>
          <w:rFonts w:cs="B Mitra" w:hint="cs"/>
          <w:rtl/>
        </w:rPr>
        <w:t>از مصرف دوباره روغنی که یک بار حرارت دیده خودداری شود.</w:t>
      </w:r>
    </w:p>
    <w:p w:rsidR="005967C8" w:rsidRPr="00316124" w:rsidRDefault="005967C8" w:rsidP="006472D2">
      <w:pPr>
        <w:pStyle w:val="ListParagraph"/>
        <w:numPr>
          <w:ilvl w:val="0"/>
          <w:numId w:val="4"/>
        </w:numPr>
        <w:rPr>
          <w:rFonts w:cs="B Mitra"/>
        </w:rPr>
      </w:pPr>
      <w:r w:rsidRPr="00316124">
        <w:rPr>
          <w:rFonts w:cs="B Mitra" w:hint="cs"/>
          <w:rtl/>
        </w:rPr>
        <w:t xml:space="preserve">هنگام تفت دادن مواد غذایی در روغن، حرارت کم باشد و برای سرخ کردن حتماً از روغن مخصوص سرخ کردن استفاده شود. </w:t>
      </w:r>
    </w:p>
    <w:p w:rsidR="005967C8" w:rsidRPr="00316124" w:rsidRDefault="005967C8" w:rsidP="006472D2">
      <w:pPr>
        <w:pStyle w:val="ListParagraph"/>
        <w:numPr>
          <w:ilvl w:val="0"/>
          <w:numId w:val="4"/>
        </w:numPr>
        <w:rPr>
          <w:rFonts w:cs="B Mitra"/>
        </w:rPr>
      </w:pPr>
      <w:r w:rsidRPr="00316124">
        <w:rPr>
          <w:rFonts w:cs="B Mitra" w:hint="cs"/>
          <w:rtl/>
        </w:rPr>
        <w:t xml:space="preserve">چنانچه آب پخت مواد آب پز شده، باید دور ریخته شود از آب کمتری استفاده شود. </w:t>
      </w:r>
    </w:p>
    <w:p w:rsidR="005967C8" w:rsidRPr="00316124" w:rsidRDefault="005967C8" w:rsidP="006472D2">
      <w:pPr>
        <w:pStyle w:val="ListParagraph"/>
        <w:numPr>
          <w:ilvl w:val="0"/>
          <w:numId w:val="4"/>
        </w:numPr>
        <w:rPr>
          <w:rFonts w:cs="B Mitra"/>
        </w:rPr>
      </w:pPr>
      <w:r w:rsidRPr="00316124">
        <w:rPr>
          <w:rFonts w:cs="B Mitra" w:hint="cs"/>
          <w:rtl/>
        </w:rPr>
        <w:t xml:space="preserve">غذا بلافاصله بعد از پخت، مصرف شود. حداکثر زمان بین پخت و پخش غذا، در شرایط مناسب (درجه حرارت 70 درجه) بیشتر از 3 ساعت نباشد. </w:t>
      </w:r>
    </w:p>
    <w:p w:rsidR="005967C8" w:rsidRPr="00316124" w:rsidRDefault="005967C8" w:rsidP="006472D2">
      <w:pPr>
        <w:pStyle w:val="ListParagraph"/>
        <w:numPr>
          <w:ilvl w:val="0"/>
          <w:numId w:val="4"/>
        </w:numPr>
        <w:rPr>
          <w:rFonts w:cs="B Mitra"/>
        </w:rPr>
      </w:pPr>
      <w:r w:rsidRPr="00316124">
        <w:rPr>
          <w:rFonts w:cs="B Mitra" w:hint="cs"/>
          <w:rtl/>
        </w:rPr>
        <w:t xml:space="preserve">از تماس مواد غذایی خام و پخته جداً خودداری گردد. </w:t>
      </w:r>
    </w:p>
    <w:p w:rsidR="005967C8" w:rsidRPr="00316124" w:rsidRDefault="005967C8" w:rsidP="006472D2">
      <w:pPr>
        <w:pStyle w:val="ListParagraph"/>
        <w:numPr>
          <w:ilvl w:val="0"/>
          <w:numId w:val="4"/>
        </w:numPr>
        <w:rPr>
          <w:rFonts w:cs="B Mitra"/>
        </w:rPr>
      </w:pPr>
      <w:r w:rsidRPr="00316124">
        <w:rPr>
          <w:rFonts w:cs="B Mitra" w:hint="cs"/>
          <w:rtl/>
        </w:rPr>
        <w:t xml:space="preserve">افزودن سبزی به برنج پس از آبکش کردن برنج صورت گیرد. </w:t>
      </w:r>
    </w:p>
    <w:p w:rsidR="005967C8" w:rsidRPr="00316124" w:rsidRDefault="005967C8" w:rsidP="006472D2">
      <w:pPr>
        <w:pStyle w:val="ListParagraph"/>
        <w:numPr>
          <w:ilvl w:val="0"/>
          <w:numId w:val="4"/>
        </w:numPr>
        <w:rPr>
          <w:rFonts w:cs="B Mitra"/>
        </w:rPr>
      </w:pPr>
      <w:r w:rsidRPr="00316124">
        <w:rPr>
          <w:rFonts w:cs="B Mitra" w:hint="cs"/>
          <w:rtl/>
        </w:rPr>
        <w:t xml:space="preserve">در پخت خورش ها از ادویه، لیمو عمانی و آب لیمو استفاده گردد، مصرف نمک محدود گردد و افزودنیهای غیرمجاز به هیچ وجه استفاده نشود. </w:t>
      </w:r>
    </w:p>
    <w:p w:rsidR="005967C8" w:rsidRPr="00316124" w:rsidRDefault="005967C8" w:rsidP="00455877">
      <w:pPr>
        <w:pStyle w:val="Heading2"/>
        <w:rPr>
          <w:rtl/>
        </w:rPr>
      </w:pPr>
      <w:bookmarkStart w:id="123" w:name="_Toc421982966"/>
      <w:bookmarkStart w:id="124" w:name="_Toc422150588"/>
      <w:r w:rsidRPr="00316124">
        <w:rPr>
          <w:rFonts w:hint="cs"/>
          <w:rtl/>
        </w:rPr>
        <w:lastRenderedPageBreak/>
        <w:t>بهداشت انبار و سردخانه:</w:t>
      </w:r>
      <w:bookmarkEnd w:id="123"/>
      <w:bookmarkEnd w:id="124"/>
      <w:r w:rsidRPr="00316124">
        <w:rPr>
          <w:rFonts w:hint="cs"/>
          <w:rtl/>
        </w:rPr>
        <w:t xml:space="preserve"> </w:t>
      </w:r>
    </w:p>
    <w:p w:rsidR="005967C8" w:rsidRPr="00316124" w:rsidRDefault="005967C8" w:rsidP="006472D2">
      <w:pPr>
        <w:pStyle w:val="ListParagraph"/>
        <w:numPr>
          <w:ilvl w:val="0"/>
          <w:numId w:val="5"/>
        </w:numPr>
        <w:rPr>
          <w:rFonts w:cs="B Mitra"/>
        </w:rPr>
      </w:pPr>
      <w:r w:rsidRPr="00316124">
        <w:rPr>
          <w:rFonts w:cs="B Mitra" w:hint="cs"/>
          <w:rtl/>
        </w:rPr>
        <w:t>مواد غذایی (حبوبات و غلات</w:t>
      </w:r>
      <w:r w:rsidRPr="00316124">
        <w:rPr>
          <w:rFonts w:hint="cs"/>
          <w:rtl/>
        </w:rPr>
        <w:t xml:space="preserve">) </w:t>
      </w:r>
      <w:r w:rsidRPr="00316124">
        <w:rPr>
          <w:rFonts w:cs="B Mitra" w:hint="cs"/>
          <w:rtl/>
        </w:rPr>
        <w:t>در ظروف دردار نگهداری شود.</w:t>
      </w:r>
      <w:r w:rsidRPr="00316124">
        <w:rPr>
          <w:rFonts w:hint="cs"/>
          <w:rtl/>
        </w:rPr>
        <w:t xml:space="preserve"> </w:t>
      </w:r>
    </w:p>
    <w:p w:rsidR="005967C8" w:rsidRPr="00316124" w:rsidRDefault="005967C8" w:rsidP="006472D2">
      <w:pPr>
        <w:pStyle w:val="ListParagraph"/>
        <w:numPr>
          <w:ilvl w:val="0"/>
          <w:numId w:val="5"/>
        </w:numPr>
        <w:rPr>
          <w:rFonts w:cs="B Mitra"/>
        </w:rPr>
      </w:pPr>
      <w:r w:rsidRPr="00316124">
        <w:rPr>
          <w:rFonts w:cs="B Mitra" w:hint="cs"/>
          <w:rtl/>
        </w:rPr>
        <w:t xml:space="preserve">نظافت انبار و سردخانه به طور مرتب انجام شود. </w:t>
      </w:r>
    </w:p>
    <w:p w:rsidR="005967C8" w:rsidRPr="00316124" w:rsidRDefault="005967C8" w:rsidP="006472D2">
      <w:pPr>
        <w:pStyle w:val="ListParagraph"/>
        <w:numPr>
          <w:ilvl w:val="0"/>
          <w:numId w:val="5"/>
        </w:numPr>
        <w:rPr>
          <w:rFonts w:cs="B Mitra"/>
        </w:rPr>
      </w:pPr>
      <w:r w:rsidRPr="00316124">
        <w:rPr>
          <w:rFonts w:cs="B Mitra" w:hint="cs"/>
          <w:rtl/>
        </w:rPr>
        <w:t xml:space="preserve">مواد غذایی در انبار باید بر روی پالت نگهداری شود.  </w:t>
      </w:r>
    </w:p>
    <w:p w:rsidR="005967C8" w:rsidRPr="00316124" w:rsidRDefault="005967C8" w:rsidP="006472D2">
      <w:pPr>
        <w:pStyle w:val="ListParagraph"/>
        <w:numPr>
          <w:ilvl w:val="0"/>
          <w:numId w:val="5"/>
        </w:numPr>
        <w:rPr>
          <w:rFonts w:cs="B Mitra"/>
        </w:rPr>
      </w:pPr>
      <w:r w:rsidRPr="00316124">
        <w:rPr>
          <w:rFonts w:cs="B Mitra" w:hint="cs"/>
          <w:rtl/>
        </w:rPr>
        <w:t xml:space="preserve">مواد غذای خام و پخته درون ظرف دردار جداگانه نگهداری شود. </w:t>
      </w:r>
    </w:p>
    <w:p w:rsidR="005967C8" w:rsidRPr="00316124" w:rsidRDefault="005967C8" w:rsidP="006472D2">
      <w:pPr>
        <w:pStyle w:val="ListParagraph"/>
        <w:numPr>
          <w:ilvl w:val="0"/>
          <w:numId w:val="5"/>
        </w:numPr>
        <w:rPr>
          <w:rFonts w:cs="B Mitra"/>
        </w:rPr>
      </w:pPr>
      <w:r w:rsidRPr="00316124">
        <w:rPr>
          <w:rFonts w:cs="B Mitra" w:hint="cs"/>
          <w:rtl/>
        </w:rPr>
        <w:t xml:space="preserve">تمامی یخچالها و فریزرها به طور مرتب برفک زدایی و شستشو شوند. </w:t>
      </w:r>
    </w:p>
    <w:p w:rsidR="005967C8" w:rsidRPr="00316124" w:rsidRDefault="005967C8" w:rsidP="006472D2">
      <w:pPr>
        <w:pStyle w:val="ListParagraph"/>
        <w:numPr>
          <w:ilvl w:val="0"/>
          <w:numId w:val="5"/>
        </w:numPr>
        <w:rPr>
          <w:rFonts w:cs="B Mitra"/>
        </w:rPr>
      </w:pPr>
      <w:r w:rsidRPr="00316124">
        <w:rPr>
          <w:rFonts w:cs="B Mitra" w:hint="cs"/>
          <w:rtl/>
        </w:rPr>
        <w:t xml:space="preserve">نظافت و بهداشت وسایل خنک کننده و سردخانه ها رعایت شود. </w:t>
      </w:r>
    </w:p>
    <w:p w:rsidR="005967C8" w:rsidRPr="00316124" w:rsidRDefault="005967C8" w:rsidP="006472D2">
      <w:pPr>
        <w:pStyle w:val="ListParagraph"/>
        <w:numPr>
          <w:ilvl w:val="0"/>
          <w:numId w:val="5"/>
        </w:numPr>
        <w:rPr>
          <w:rFonts w:cs="B Mitra"/>
        </w:rPr>
      </w:pPr>
      <w:r w:rsidRPr="00316124">
        <w:rPr>
          <w:rFonts w:cs="B Mitra" w:hint="cs"/>
          <w:rtl/>
        </w:rPr>
        <w:t xml:space="preserve">کارکنان برای ورود به سردخانه از کفش مخصوص استفاده نمایند. </w:t>
      </w:r>
    </w:p>
    <w:p w:rsidR="005967C8" w:rsidRPr="00316124" w:rsidRDefault="005967C8" w:rsidP="006472D2">
      <w:pPr>
        <w:pStyle w:val="ListParagraph"/>
        <w:numPr>
          <w:ilvl w:val="0"/>
          <w:numId w:val="5"/>
        </w:numPr>
        <w:rPr>
          <w:rFonts w:cs="B Mitra"/>
        </w:rPr>
      </w:pPr>
      <w:r w:rsidRPr="00316124">
        <w:rPr>
          <w:rFonts w:cs="B Mitra" w:hint="cs"/>
          <w:rtl/>
        </w:rPr>
        <w:t xml:space="preserve">از انباشتن مواد غذایی فاسد و تاریخ مصرف گذشته در فریزر، سردخانه و انبار اکیداً خودداری شود. </w:t>
      </w:r>
    </w:p>
    <w:p w:rsidR="005967C8" w:rsidRPr="00316124" w:rsidRDefault="005967C8" w:rsidP="006472D2">
      <w:pPr>
        <w:pStyle w:val="ListParagraph"/>
        <w:numPr>
          <w:ilvl w:val="0"/>
          <w:numId w:val="5"/>
        </w:numPr>
        <w:rPr>
          <w:rFonts w:cs="B Mitra"/>
        </w:rPr>
      </w:pPr>
      <w:r w:rsidRPr="00316124">
        <w:rPr>
          <w:rFonts w:cs="B Mitra" w:hint="cs"/>
          <w:rtl/>
        </w:rPr>
        <w:t xml:space="preserve">مواد غذایی حتی الامکان در قطعات کوچکتر و یا با مقدارهای کمتر در سردخانه نگهداری گردد به گونه ای که سرمای لازم به عمق آن نفوذ کند. </w:t>
      </w:r>
    </w:p>
    <w:p w:rsidR="005967C8" w:rsidRPr="00316124" w:rsidRDefault="005967C8" w:rsidP="00455877">
      <w:pPr>
        <w:pStyle w:val="Heading2"/>
        <w:rPr>
          <w:rtl/>
        </w:rPr>
      </w:pPr>
      <w:bookmarkStart w:id="125" w:name="_Toc421982967"/>
      <w:bookmarkStart w:id="126" w:name="_Toc422150589"/>
      <w:r w:rsidRPr="00316124">
        <w:rPr>
          <w:rFonts w:hint="cs"/>
          <w:rtl/>
        </w:rPr>
        <w:t>بهداشت ابزار و دستگاههای آشپزخانه:</w:t>
      </w:r>
      <w:bookmarkEnd w:id="125"/>
      <w:bookmarkEnd w:id="126"/>
      <w:r w:rsidRPr="00316124">
        <w:rPr>
          <w:rFonts w:hint="cs"/>
          <w:rtl/>
        </w:rPr>
        <w:t xml:space="preserve"> </w:t>
      </w:r>
    </w:p>
    <w:p w:rsidR="005967C8" w:rsidRPr="00316124" w:rsidRDefault="005967C8" w:rsidP="006472D2">
      <w:pPr>
        <w:pStyle w:val="ListParagraph"/>
        <w:numPr>
          <w:ilvl w:val="0"/>
          <w:numId w:val="6"/>
        </w:numPr>
        <w:ind w:left="946" w:hanging="284"/>
        <w:rPr>
          <w:rFonts w:cs="B Mitra"/>
        </w:rPr>
      </w:pPr>
      <w:r w:rsidRPr="00316124">
        <w:rPr>
          <w:rFonts w:cs="B Mitra" w:hint="cs"/>
          <w:rtl/>
        </w:rPr>
        <w:t>ابزار آشپزخانه طوری در محل قرار داده شوند که امکان دسترسی به تمام قسمتهای آن جهت نظافت وجود داشته باشد.</w:t>
      </w:r>
    </w:p>
    <w:p w:rsidR="005967C8" w:rsidRPr="00316124" w:rsidRDefault="005967C8" w:rsidP="006472D2">
      <w:pPr>
        <w:pStyle w:val="ListParagraph"/>
        <w:numPr>
          <w:ilvl w:val="0"/>
          <w:numId w:val="6"/>
        </w:numPr>
        <w:ind w:left="946" w:hanging="284"/>
        <w:rPr>
          <w:rFonts w:cs="B Mitra"/>
        </w:rPr>
      </w:pPr>
      <w:r w:rsidRPr="00316124">
        <w:rPr>
          <w:rFonts w:cs="B Mitra" w:hint="cs"/>
          <w:rtl/>
        </w:rPr>
        <w:t xml:space="preserve">وسایل مورد نیاز آشپزخانه از جنس مناسب و بهداشتی انتخاب گردد و استانداردهای لازم را دارا باشد. </w:t>
      </w:r>
    </w:p>
    <w:p w:rsidR="005967C8" w:rsidRPr="00316124" w:rsidRDefault="005967C8" w:rsidP="006472D2">
      <w:pPr>
        <w:pStyle w:val="ListParagraph"/>
        <w:numPr>
          <w:ilvl w:val="0"/>
          <w:numId w:val="6"/>
        </w:numPr>
        <w:ind w:left="946" w:hanging="284"/>
        <w:rPr>
          <w:rFonts w:cs="B Mitra"/>
        </w:rPr>
      </w:pPr>
      <w:r w:rsidRPr="00316124">
        <w:rPr>
          <w:rFonts w:cs="B Mitra" w:hint="cs"/>
          <w:rtl/>
        </w:rPr>
        <w:t xml:space="preserve">سطح میزها بدون درز و ترک بوده و با استیل ضدزنگ یا پلاستیکهای مخصوص قابل تعویض پوشیده شود. </w:t>
      </w:r>
    </w:p>
    <w:p w:rsidR="005967C8" w:rsidRPr="00316124" w:rsidRDefault="005967C8" w:rsidP="006472D2">
      <w:pPr>
        <w:pStyle w:val="ListParagraph"/>
        <w:numPr>
          <w:ilvl w:val="0"/>
          <w:numId w:val="6"/>
        </w:numPr>
        <w:ind w:left="946" w:hanging="284"/>
        <w:rPr>
          <w:rFonts w:cs="B Mitra"/>
        </w:rPr>
      </w:pPr>
      <w:r w:rsidRPr="00316124">
        <w:rPr>
          <w:rFonts w:cs="B Mitra" w:hint="cs"/>
          <w:rtl/>
        </w:rPr>
        <w:t>در صورت استفاده از سطوح چوبی، چوب مورد استفاده باید بسیار محکم و صاف بوده و بدون خلل و فرج باشد.</w:t>
      </w:r>
    </w:p>
    <w:p w:rsidR="005967C8" w:rsidRPr="00316124" w:rsidRDefault="005967C8" w:rsidP="006472D2">
      <w:pPr>
        <w:pStyle w:val="ListParagraph"/>
        <w:numPr>
          <w:ilvl w:val="0"/>
          <w:numId w:val="6"/>
        </w:numPr>
        <w:ind w:left="946" w:hanging="284"/>
        <w:rPr>
          <w:rFonts w:cs="B Mitra"/>
        </w:rPr>
      </w:pPr>
      <w:r w:rsidRPr="00316124">
        <w:rPr>
          <w:rFonts w:cs="B Mitra" w:hint="cs"/>
          <w:rtl/>
        </w:rPr>
        <w:t xml:space="preserve">تخته گوشت خردکنی بایستی همواره تمیز و بهداشتی نگه داشته شود. </w:t>
      </w:r>
    </w:p>
    <w:p w:rsidR="005967C8" w:rsidRPr="00316124" w:rsidRDefault="005967C8" w:rsidP="006472D2">
      <w:pPr>
        <w:pStyle w:val="ListParagraph"/>
        <w:numPr>
          <w:ilvl w:val="0"/>
          <w:numId w:val="6"/>
        </w:numPr>
        <w:tabs>
          <w:tab w:val="right" w:pos="946"/>
        </w:tabs>
        <w:ind w:left="662" w:firstLine="0"/>
        <w:rPr>
          <w:rFonts w:cs="B Mitra"/>
        </w:rPr>
      </w:pPr>
      <w:r w:rsidRPr="00316124">
        <w:rPr>
          <w:rFonts w:cs="B Mitra" w:hint="cs"/>
          <w:rtl/>
        </w:rPr>
        <w:t xml:space="preserve">تمام سطوح پس از پایان کار به وسیله آب و یک ماده ضدعفونی کننده کاملاً تمیز شود. </w:t>
      </w:r>
    </w:p>
    <w:p w:rsidR="005967C8" w:rsidRPr="00316124" w:rsidRDefault="005967C8" w:rsidP="006472D2">
      <w:pPr>
        <w:pStyle w:val="ListParagraph"/>
        <w:numPr>
          <w:ilvl w:val="0"/>
          <w:numId w:val="6"/>
        </w:numPr>
        <w:tabs>
          <w:tab w:val="right" w:pos="946"/>
        </w:tabs>
        <w:ind w:left="662" w:firstLine="0"/>
        <w:rPr>
          <w:rFonts w:cs="B Mitra"/>
        </w:rPr>
      </w:pPr>
      <w:r w:rsidRPr="00316124">
        <w:rPr>
          <w:rFonts w:cs="B Mitra" w:hint="cs"/>
          <w:rtl/>
        </w:rPr>
        <w:t xml:space="preserve">تمامی ابزار کار شامل دیگ، آبکش، سیخ های کباب و ... پس از پایان کار تمیز شده و در محل مناسب قرار گیرد. </w:t>
      </w:r>
    </w:p>
    <w:p w:rsidR="005967C8" w:rsidRPr="00316124" w:rsidRDefault="005967C8" w:rsidP="006472D2">
      <w:pPr>
        <w:pStyle w:val="ListParagraph"/>
        <w:numPr>
          <w:ilvl w:val="0"/>
          <w:numId w:val="6"/>
        </w:numPr>
        <w:tabs>
          <w:tab w:val="right" w:pos="946"/>
        </w:tabs>
        <w:ind w:left="662" w:firstLine="0"/>
        <w:rPr>
          <w:rFonts w:cs="B Mitra"/>
        </w:rPr>
      </w:pPr>
      <w:r w:rsidRPr="00316124">
        <w:rPr>
          <w:rFonts w:cs="B Mitra" w:hint="cs"/>
          <w:rtl/>
        </w:rPr>
        <w:t xml:space="preserve">در صورت استفاده از ظروف مسی مانند دیگ و آبکش باید به طور مرتب آنها را قلع اندود نمود و از کاربرد ظروف مسی زنگ زده جداً خودداری شود. </w:t>
      </w:r>
    </w:p>
    <w:p w:rsidR="005967C8" w:rsidRPr="00316124" w:rsidRDefault="005967C8" w:rsidP="006472D2">
      <w:pPr>
        <w:pStyle w:val="ListParagraph"/>
        <w:numPr>
          <w:ilvl w:val="0"/>
          <w:numId w:val="6"/>
        </w:numPr>
        <w:tabs>
          <w:tab w:val="right" w:pos="946"/>
          <w:tab w:val="right" w:pos="1088"/>
        </w:tabs>
        <w:ind w:left="662" w:firstLine="0"/>
        <w:rPr>
          <w:rFonts w:cs="B Mitra"/>
        </w:rPr>
      </w:pPr>
      <w:r w:rsidRPr="00316124">
        <w:rPr>
          <w:rFonts w:cs="B Mitra" w:hint="cs"/>
          <w:rtl/>
        </w:rPr>
        <w:t>در تمیزی و بهداشت دستگاهها مانند چرخ گوشت، خرد کن، همزن و ... کاملاً دقت نموده و آنها را پس از پایان کار تمیز و ضدعفونی کرده و تنها موقع استفاده، قطعات آنها را وصل نمود.</w:t>
      </w:r>
    </w:p>
    <w:p w:rsidR="005967C8" w:rsidRPr="00316124" w:rsidRDefault="005967C8" w:rsidP="006472D2">
      <w:pPr>
        <w:pStyle w:val="ListParagraph"/>
        <w:numPr>
          <w:ilvl w:val="0"/>
          <w:numId w:val="6"/>
        </w:numPr>
        <w:tabs>
          <w:tab w:val="right" w:pos="946"/>
          <w:tab w:val="right" w:pos="1088"/>
        </w:tabs>
        <w:ind w:left="662" w:firstLine="0"/>
        <w:rPr>
          <w:rFonts w:cs="B Mitra"/>
        </w:rPr>
      </w:pPr>
      <w:r w:rsidRPr="00316124">
        <w:rPr>
          <w:rFonts w:cs="B Mitra" w:hint="cs"/>
          <w:rtl/>
        </w:rPr>
        <w:t xml:space="preserve">محل آماده سازی مواد خام، از محل پخت غذا جدا باشد . </w:t>
      </w:r>
    </w:p>
    <w:p w:rsidR="005967C8" w:rsidRPr="00316124" w:rsidRDefault="005967C8" w:rsidP="006472D2">
      <w:pPr>
        <w:pStyle w:val="ListParagraph"/>
        <w:numPr>
          <w:ilvl w:val="0"/>
          <w:numId w:val="6"/>
        </w:numPr>
        <w:tabs>
          <w:tab w:val="right" w:pos="946"/>
          <w:tab w:val="right" w:pos="1088"/>
        </w:tabs>
        <w:ind w:left="662" w:firstLine="0"/>
        <w:rPr>
          <w:rFonts w:cs="B Mitra"/>
        </w:rPr>
      </w:pPr>
      <w:r w:rsidRPr="00316124">
        <w:rPr>
          <w:rFonts w:cs="B Mitra" w:hint="cs"/>
          <w:rtl/>
        </w:rPr>
        <w:t>حوضچه مخصوص شستشوی سبزیجات و مرغ به طور جداگانه وجود داشته باشد.</w:t>
      </w:r>
    </w:p>
    <w:p w:rsidR="005967C8" w:rsidRPr="00316124" w:rsidRDefault="005967C8" w:rsidP="00455877">
      <w:pPr>
        <w:pStyle w:val="Heading2"/>
        <w:rPr>
          <w:rFonts w:cs="B Mitra"/>
          <w:rtl/>
        </w:rPr>
      </w:pPr>
      <w:bookmarkStart w:id="127" w:name="_Toc421982968"/>
      <w:bookmarkStart w:id="128" w:name="_Toc422150590"/>
      <w:r w:rsidRPr="00316124">
        <w:rPr>
          <w:rFonts w:hint="cs"/>
          <w:rtl/>
        </w:rPr>
        <w:t>سرویسهای بهداشتی :</w:t>
      </w:r>
      <w:bookmarkEnd w:id="127"/>
      <w:bookmarkEnd w:id="128"/>
      <w:r w:rsidRPr="00316124">
        <w:rPr>
          <w:rFonts w:hint="cs"/>
          <w:rtl/>
        </w:rPr>
        <w:t xml:space="preserve"> </w:t>
      </w:r>
    </w:p>
    <w:p w:rsidR="005967C8" w:rsidRPr="00316124" w:rsidRDefault="005967C8" w:rsidP="006472D2">
      <w:pPr>
        <w:pStyle w:val="ListParagraph"/>
        <w:numPr>
          <w:ilvl w:val="0"/>
          <w:numId w:val="1"/>
        </w:numPr>
        <w:rPr>
          <w:rFonts w:cs="B Mitra"/>
        </w:rPr>
      </w:pPr>
      <w:r w:rsidRPr="00316124">
        <w:rPr>
          <w:rFonts w:cs="B Mitra" w:hint="cs"/>
          <w:rtl/>
        </w:rPr>
        <w:t xml:space="preserve">توالت و دستشویی ها می بایست همواره تمیز و پاکیزه باشد. </w:t>
      </w:r>
    </w:p>
    <w:p w:rsidR="005967C8" w:rsidRPr="00316124" w:rsidRDefault="005967C8" w:rsidP="006472D2">
      <w:pPr>
        <w:pStyle w:val="ListParagraph"/>
        <w:numPr>
          <w:ilvl w:val="0"/>
          <w:numId w:val="1"/>
        </w:numPr>
        <w:rPr>
          <w:rFonts w:cs="B Mitra"/>
        </w:rPr>
      </w:pPr>
      <w:r w:rsidRPr="00316124">
        <w:rPr>
          <w:rFonts w:cs="B Mitra" w:hint="cs"/>
          <w:rtl/>
        </w:rPr>
        <w:t xml:space="preserve">توالت باید دارای سطل زباله درپوش دار، قابل شستشو، تمیز و مجهز به کیسه زباله باشد. </w:t>
      </w:r>
    </w:p>
    <w:p w:rsidR="005967C8" w:rsidRPr="00316124" w:rsidRDefault="005967C8" w:rsidP="006472D2">
      <w:pPr>
        <w:pStyle w:val="ListParagraph"/>
        <w:numPr>
          <w:ilvl w:val="0"/>
          <w:numId w:val="1"/>
        </w:numPr>
        <w:rPr>
          <w:rFonts w:cs="B Mitra"/>
        </w:rPr>
      </w:pPr>
      <w:r w:rsidRPr="00316124">
        <w:rPr>
          <w:rFonts w:cs="B Mitra" w:hint="cs"/>
          <w:rtl/>
        </w:rPr>
        <w:t xml:space="preserve">دفع زباله باید به نحو مناسب و به دور از ریخت و پاش صورت گیرد. </w:t>
      </w:r>
    </w:p>
    <w:p w:rsidR="005967C8" w:rsidRPr="00316124" w:rsidRDefault="005967C8" w:rsidP="006472D2">
      <w:pPr>
        <w:pStyle w:val="ListParagraph"/>
        <w:numPr>
          <w:ilvl w:val="0"/>
          <w:numId w:val="1"/>
        </w:numPr>
        <w:rPr>
          <w:rFonts w:cs="B Mitra"/>
        </w:rPr>
      </w:pPr>
      <w:r w:rsidRPr="00316124">
        <w:rPr>
          <w:rFonts w:cs="B Mitra" w:hint="cs"/>
          <w:rtl/>
        </w:rPr>
        <w:t xml:space="preserve">زباله ها روزانه از محل تولید دور شود . </w:t>
      </w:r>
    </w:p>
    <w:p w:rsidR="005967C8" w:rsidRPr="00316124" w:rsidRDefault="005967C8" w:rsidP="006472D2">
      <w:pPr>
        <w:pStyle w:val="ListParagraph"/>
        <w:numPr>
          <w:ilvl w:val="0"/>
          <w:numId w:val="1"/>
        </w:numPr>
        <w:rPr>
          <w:rFonts w:cs="B Mitra"/>
        </w:rPr>
      </w:pPr>
      <w:r w:rsidRPr="00316124">
        <w:rPr>
          <w:rFonts w:cs="B Mitra" w:hint="cs"/>
          <w:rtl/>
        </w:rPr>
        <w:t xml:space="preserve">کارگر نظافتچی هنگام جمع آوری زباله بایستی دارای وسایل ایمنی (ماسک، دستکش و .. .) باشد. </w:t>
      </w:r>
    </w:p>
    <w:p w:rsidR="005967C8" w:rsidRPr="00316124" w:rsidRDefault="005967C8" w:rsidP="006472D2">
      <w:pPr>
        <w:pStyle w:val="ListParagraph"/>
        <w:numPr>
          <w:ilvl w:val="0"/>
          <w:numId w:val="1"/>
        </w:numPr>
        <w:rPr>
          <w:rFonts w:cs="B Mitra"/>
        </w:rPr>
      </w:pPr>
      <w:r w:rsidRPr="00316124">
        <w:rPr>
          <w:rFonts w:cs="B Mitra" w:hint="cs"/>
          <w:rtl/>
        </w:rPr>
        <w:t>زباله</w:t>
      </w:r>
      <w:r w:rsidRPr="00316124">
        <w:rPr>
          <w:rFonts w:cs="B Mitra"/>
          <w:rtl/>
        </w:rPr>
        <w:softHyphen/>
      </w:r>
      <w:r w:rsidRPr="00316124">
        <w:rPr>
          <w:rFonts w:cs="B Mitra" w:hint="cs"/>
          <w:rtl/>
        </w:rPr>
        <w:t>ها باید در مبدأ تفکیک گردد (زباله خشک شامل کاغذ، نان خشک، پلاستیک، حلب و ... از زباله تر جدا شود)</w:t>
      </w:r>
    </w:p>
    <w:p w:rsidR="005967C8" w:rsidRPr="00316124" w:rsidRDefault="005967C8" w:rsidP="006472D2">
      <w:pPr>
        <w:pStyle w:val="ListParagraph"/>
        <w:numPr>
          <w:ilvl w:val="0"/>
          <w:numId w:val="1"/>
        </w:numPr>
        <w:rPr>
          <w:rFonts w:cs="B Mitra"/>
        </w:rPr>
      </w:pPr>
      <w:r w:rsidRPr="00316124">
        <w:rPr>
          <w:rFonts w:cs="B Mitra" w:hint="cs"/>
          <w:rtl/>
        </w:rPr>
        <w:t xml:space="preserve">کارکنان باید حتماً از دمپایی مخصوص استفاده نمایند. </w:t>
      </w:r>
    </w:p>
    <w:p w:rsidR="005967C8" w:rsidRPr="00316124" w:rsidRDefault="005967C8" w:rsidP="00455877">
      <w:pPr>
        <w:pStyle w:val="Heading2"/>
        <w:rPr>
          <w:rtl/>
        </w:rPr>
      </w:pPr>
      <w:bookmarkStart w:id="129" w:name="_Toc421982969"/>
      <w:bookmarkStart w:id="130" w:name="_Toc422150591"/>
      <w:r w:rsidRPr="00316124">
        <w:rPr>
          <w:rFonts w:hint="cs"/>
          <w:rtl/>
        </w:rPr>
        <w:t>جعبه کمکهای اولیه:</w:t>
      </w:r>
      <w:bookmarkEnd w:id="129"/>
      <w:bookmarkEnd w:id="130"/>
      <w:r w:rsidRPr="00316124">
        <w:rPr>
          <w:rFonts w:hint="cs"/>
          <w:rtl/>
        </w:rPr>
        <w:t xml:space="preserve"> </w:t>
      </w:r>
    </w:p>
    <w:p w:rsidR="005967C8" w:rsidRPr="00265C81" w:rsidRDefault="005967C8" w:rsidP="00375B8D">
      <w:pPr>
        <w:spacing w:before="100" w:beforeAutospacing="1" w:after="100" w:afterAutospacing="1"/>
        <w:rPr>
          <w:rFonts w:ascii="Tahoma" w:hAnsi="Tahoma" w:cs="B Mitra"/>
        </w:rPr>
      </w:pPr>
      <w:r w:rsidRPr="00265C81">
        <w:rPr>
          <w:rFonts w:ascii="Tahoma" w:hAnsi="Tahoma" w:cs="B Mitra" w:hint="cs"/>
          <w:rtl/>
        </w:rPr>
        <w:t>فهرست زیر حداقل‌های مورد نیازیست که باید در جعبه کمکهای اولیه وجود داشته باشد تا بتوان به آن عنوان جعبه کمک‌های اولیه کامل را اطلاق نمود:</w:t>
      </w:r>
    </w:p>
    <w:p w:rsidR="005967C8" w:rsidRPr="00316124" w:rsidRDefault="005967C8" w:rsidP="00B62A38">
      <w:pPr>
        <w:pStyle w:val="Heading3"/>
        <w:rPr>
          <w:rtl/>
        </w:rPr>
      </w:pPr>
      <w:bookmarkStart w:id="131" w:name="_Toc422150592"/>
      <w:r w:rsidRPr="00316124">
        <w:rPr>
          <w:rFonts w:hint="cs"/>
          <w:rtl/>
        </w:rPr>
        <w:lastRenderedPageBreak/>
        <w:t>مواد شیمیایی</w:t>
      </w:r>
      <w:bookmarkEnd w:id="131"/>
    </w:p>
    <w:p w:rsidR="005967C8" w:rsidRPr="00316124" w:rsidRDefault="005967C8" w:rsidP="006472D2">
      <w:pPr>
        <w:pStyle w:val="ListParagraph"/>
        <w:numPr>
          <w:ilvl w:val="0"/>
          <w:numId w:val="49"/>
        </w:numPr>
        <w:spacing w:before="100" w:beforeAutospacing="1" w:after="100" w:afterAutospacing="1"/>
        <w:rPr>
          <w:rFonts w:ascii="Tahoma" w:hAnsi="Tahoma" w:cs="B Mitra"/>
        </w:rPr>
      </w:pPr>
      <w:r w:rsidRPr="00316124">
        <w:rPr>
          <w:rFonts w:ascii="Tahoma" w:hAnsi="Tahoma" w:cs="B Mitra" w:hint="cs"/>
          <w:rtl/>
        </w:rPr>
        <w:t xml:space="preserve">محلول </w:t>
      </w:r>
      <w:hyperlink r:id="rId14" w:tooltip="بتادین" w:history="1">
        <w:r w:rsidRPr="00316124">
          <w:rPr>
            <w:rFonts w:ascii="Tahoma" w:hAnsi="Tahoma" w:cs="B Mitra" w:hint="cs"/>
            <w:rtl/>
          </w:rPr>
          <w:t>بتادین</w:t>
        </w:r>
      </w:hyperlink>
      <w:r w:rsidRPr="00316124">
        <w:rPr>
          <w:rFonts w:ascii="Tahoma" w:hAnsi="Tahoma" w:cs="B Mitra" w:hint="cs"/>
          <w:rtl/>
        </w:rPr>
        <w:t xml:space="preserve"> و سرم فیزیولوژی</w:t>
      </w:r>
    </w:p>
    <w:p w:rsidR="005967C8" w:rsidRPr="00316124" w:rsidRDefault="001D3A11" w:rsidP="006472D2">
      <w:pPr>
        <w:pStyle w:val="ListParagraph"/>
        <w:numPr>
          <w:ilvl w:val="0"/>
          <w:numId w:val="49"/>
        </w:numPr>
        <w:spacing w:before="100" w:beforeAutospacing="1" w:after="100" w:afterAutospacing="1"/>
        <w:rPr>
          <w:rFonts w:ascii="Tahoma" w:hAnsi="Tahoma" w:cs="B Mitra"/>
          <w:rtl/>
        </w:rPr>
      </w:pPr>
      <w:hyperlink r:id="rId15" w:tooltip="الکل" w:history="1">
        <w:r w:rsidR="005967C8" w:rsidRPr="00316124">
          <w:rPr>
            <w:rFonts w:ascii="Tahoma" w:hAnsi="Tahoma" w:cs="B Mitra" w:hint="cs"/>
            <w:rtl/>
          </w:rPr>
          <w:t>الکل</w:t>
        </w:r>
      </w:hyperlink>
      <w:r w:rsidR="005967C8" w:rsidRPr="00316124">
        <w:rPr>
          <w:rFonts w:ascii="Tahoma" w:hAnsi="Tahoma" w:cs="B Mitra" w:hint="cs"/>
          <w:rtl/>
        </w:rPr>
        <w:t xml:space="preserve"> سفید(ضد عفونی کننده)</w:t>
      </w:r>
    </w:p>
    <w:p w:rsidR="005967C8" w:rsidRPr="00316124" w:rsidRDefault="005967C8" w:rsidP="006472D2">
      <w:pPr>
        <w:numPr>
          <w:ilvl w:val="0"/>
          <w:numId w:val="49"/>
        </w:numPr>
        <w:spacing w:before="100" w:beforeAutospacing="1" w:after="100" w:afterAutospacing="1"/>
        <w:rPr>
          <w:rFonts w:ascii="Tahoma" w:hAnsi="Tahoma" w:cs="B Mitra"/>
          <w:rtl/>
        </w:rPr>
      </w:pPr>
      <w:r w:rsidRPr="00316124">
        <w:rPr>
          <w:rFonts w:ascii="Tahoma" w:hAnsi="Tahoma" w:cs="B Mitra" w:hint="cs"/>
          <w:rtl/>
        </w:rPr>
        <w:t xml:space="preserve">محلول </w:t>
      </w:r>
      <w:hyperlink r:id="rId16" w:tooltip="آمونیاک" w:history="1">
        <w:r w:rsidRPr="00316124">
          <w:rPr>
            <w:rFonts w:ascii="Tahoma" w:hAnsi="Tahoma" w:cs="B Mitra" w:hint="cs"/>
            <w:rtl/>
          </w:rPr>
          <w:t>آمونیاک</w:t>
        </w:r>
      </w:hyperlink>
      <w:r w:rsidRPr="00316124">
        <w:rPr>
          <w:rFonts w:ascii="Tahoma" w:hAnsi="Tahoma" w:cs="B Mitra" w:hint="cs"/>
          <w:rtl/>
        </w:rPr>
        <w:t xml:space="preserve"> (محرک تنفسی)</w:t>
      </w:r>
    </w:p>
    <w:p w:rsidR="005967C8" w:rsidRPr="00316124" w:rsidRDefault="005967C8" w:rsidP="006472D2">
      <w:pPr>
        <w:numPr>
          <w:ilvl w:val="0"/>
          <w:numId w:val="49"/>
        </w:numPr>
        <w:spacing w:before="100" w:beforeAutospacing="1" w:after="100" w:afterAutospacing="1"/>
        <w:rPr>
          <w:rFonts w:ascii="Tahoma" w:hAnsi="Tahoma" w:cs="B Mitra"/>
          <w:rtl/>
        </w:rPr>
      </w:pPr>
      <w:r w:rsidRPr="00316124">
        <w:rPr>
          <w:rFonts w:ascii="Tahoma" w:hAnsi="Tahoma" w:cs="B Mitra" w:hint="cs"/>
          <w:rtl/>
        </w:rPr>
        <w:t>محلول(ضد عفونی کننده)</w:t>
      </w:r>
    </w:p>
    <w:p w:rsidR="005967C8" w:rsidRPr="00316124" w:rsidRDefault="005967C8" w:rsidP="006472D2">
      <w:pPr>
        <w:numPr>
          <w:ilvl w:val="0"/>
          <w:numId w:val="49"/>
        </w:numPr>
        <w:spacing w:before="100" w:beforeAutospacing="1" w:after="100" w:afterAutospacing="1"/>
        <w:rPr>
          <w:rFonts w:ascii="Tahoma" w:hAnsi="Tahoma" w:cs="B Mitra"/>
          <w:rtl/>
        </w:rPr>
      </w:pPr>
      <w:r w:rsidRPr="00316124">
        <w:rPr>
          <w:rFonts w:ascii="Tahoma" w:hAnsi="Tahoma" w:cs="B Mitra" w:hint="cs"/>
          <w:rtl/>
        </w:rPr>
        <w:t>ژل سوختگی</w:t>
      </w:r>
    </w:p>
    <w:p w:rsidR="005967C8" w:rsidRPr="00316124" w:rsidRDefault="005967C8" w:rsidP="006472D2">
      <w:pPr>
        <w:numPr>
          <w:ilvl w:val="0"/>
          <w:numId w:val="49"/>
        </w:numPr>
        <w:spacing w:before="100" w:beforeAutospacing="1" w:after="100" w:afterAutospacing="1"/>
        <w:rPr>
          <w:rFonts w:ascii="Tahoma" w:hAnsi="Tahoma" w:cs="B Mitra"/>
          <w:rtl/>
        </w:rPr>
      </w:pPr>
      <w:r w:rsidRPr="00316124">
        <w:rPr>
          <w:rFonts w:ascii="Tahoma" w:hAnsi="Tahoma" w:cs="B Mitra" w:hint="cs"/>
          <w:rtl/>
        </w:rPr>
        <w:t xml:space="preserve">آمپول </w:t>
      </w:r>
      <w:hyperlink r:id="rId17" w:tooltip="آدرنالین" w:history="1">
        <w:r w:rsidRPr="00316124">
          <w:rPr>
            <w:rFonts w:ascii="Tahoma" w:hAnsi="Tahoma" w:cs="B Mitra" w:hint="cs"/>
            <w:rtl/>
          </w:rPr>
          <w:t>آدرنالین</w:t>
        </w:r>
      </w:hyperlink>
    </w:p>
    <w:p w:rsidR="005967C8" w:rsidRPr="00316124" w:rsidRDefault="005967C8" w:rsidP="006472D2">
      <w:pPr>
        <w:numPr>
          <w:ilvl w:val="0"/>
          <w:numId w:val="49"/>
        </w:numPr>
        <w:spacing w:before="100" w:beforeAutospacing="1" w:after="100" w:afterAutospacing="1"/>
        <w:rPr>
          <w:rFonts w:ascii="Tahoma" w:hAnsi="Tahoma" w:cs="B Mitra"/>
          <w:rtl/>
        </w:rPr>
      </w:pPr>
      <w:r w:rsidRPr="00316124">
        <w:rPr>
          <w:rFonts w:ascii="Tahoma" w:hAnsi="Tahoma" w:cs="B Mitra" w:hint="cs"/>
          <w:rtl/>
        </w:rPr>
        <w:t>کیت مارگزیدگی</w:t>
      </w:r>
    </w:p>
    <w:p w:rsidR="005967C8" w:rsidRPr="00316124" w:rsidRDefault="005967C8" w:rsidP="006472D2">
      <w:pPr>
        <w:numPr>
          <w:ilvl w:val="0"/>
          <w:numId w:val="49"/>
        </w:numPr>
        <w:spacing w:before="100" w:beforeAutospacing="1" w:after="100" w:afterAutospacing="1"/>
        <w:rPr>
          <w:rFonts w:ascii="Tahoma" w:hAnsi="Tahoma" w:cs="B Mitra"/>
          <w:rtl/>
        </w:rPr>
      </w:pPr>
      <w:r w:rsidRPr="00316124">
        <w:rPr>
          <w:rFonts w:ascii="Tahoma" w:hAnsi="Tahoma" w:cs="B Mitra" w:hint="cs"/>
          <w:rtl/>
        </w:rPr>
        <w:t>انتی شوک</w:t>
      </w:r>
    </w:p>
    <w:p w:rsidR="005967C8" w:rsidRPr="00316124" w:rsidRDefault="005967C8" w:rsidP="006472D2">
      <w:pPr>
        <w:numPr>
          <w:ilvl w:val="0"/>
          <w:numId w:val="49"/>
        </w:numPr>
        <w:spacing w:before="100" w:beforeAutospacing="1"/>
        <w:rPr>
          <w:rFonts w:ascii="Tahoma" w:hAnsi="Tahoma" w:cs="B Mitra"/>
          <w:sz w:val="28"/>
          <w:szCs w:val="28"/>
          <w:rtl/>
        </w:rPr>
      </w:pPr>
      <w:r w:rsidRPr="00316124">
        <w:rPr>
          <w:rFonts w:ascii="Tahoma" w:hAnsi="Tahoma" w:cs="B Mitra" w:hint="cs"/>
          <w:rtl/>
        </w:rPr>
        <w:t xml:space="preserve">پودر </w:t>
      </w:r>
      <w:r w:rsidRPr="00316124">
        <w:rPr>
          <w:rFonts w:ascii="Tahoma" w:hAnsi="Tahoma" w:cs="B Mitra" w:hint="cs"/>
        </w:rPr>
        <w:t>ORS</w:t>
      </w:r>
    </w:p>
    <w:p w:rsidR="005967C8" w:rsidRPr="00316124" w:rsidRDefault="005967C8" w:rsidP="00B62A38">
      <w:pPr>
        <w:pStyle w:val="Heading3"/>
        <w:rPr>
          <w:rtl/>
        </w:rPr>
      </w:pPr>
      <w:bookmarkStart w:id="132" w:name="_Toc422055692"/>
      <w:bookmarkStart w:id="133" w:name="_Toc421982970"/>
      <w:bookmarkStart w:id="134" w:name="_Toc422150593"/>
      <w:r w:rsidRPr="00316124">
        <w:rPr>
          <w:rFonts w:hint="cs"/>
          <w:rtl/>
        </w:rPr>
        <w:t>داروها</w:t>
      </w:r>
      <w:bookmarkEnd w:id="132"/>
      <w:bookmarkEnd w:id="133"/>
      <w:bookmarkEnd w:id="134"/>
    </w:p>
    <w:p w:rsidR="005967C8" w:rsidRPr="00316124" w:rsidRDefault="001D3A11" w:rsidP="006472D2">
      <w:pPr>
        <w:numPr>
          <w:ilvl w:val="0"/>
          <w:numId w:val="50"/>
        </w:numPr>
        <w:spacing w:before="100" w:beforeAutospacing="1" w:line="216" w:lineRule="auto"/>
        <w:ind w:left="714" w:hanging="357"/>
        <w:rPr>
          <w:rFonts w:ascii="Tahoma" w:hAnsi="Tahoma" w:cs="B Mitra"/>
          <w:rtl/>
        </w:rPr>
      </w:pPr>
      <w:hyperlink r:id="rId18" w:tooltip="آسپرین" w:history="1">
        <w:r w:rsidR="005967C8" w:rsidRPr="00316124">
          <w:rPr>
            <w:rFonts w:ascii="Tahoma" w:hAnsi="Tahoma" w:cs="B Mitra" w:hint="cs"/>
            <w:rtl/>
          </w:rPr>
          <w:t>آسپرین</w:t>
        </w:r>
      </w:hyperlink>
    </w:p>
    <w:p w:rsidR="005967C8" w:rsidRPr="00316124" w:rsidRDefault="005967C8" w:rsidP="006472D2">
      <w:pPr>
        <w:numPr>
          <w:ilvl w:val="0"/>
          <w:numId w:val="50"/>
        </w:numPr>
        <w:spacing w:before="100" w:beforeAutospacing="1" w:after="100" w:afterAutospacing="1" w:line="216" w:lineRule="auto"/>
        <w:ind w:left="714" w:hanging="357"/>
        <w:rPr>
          <w:rFonts w:ascii="Tahoma" w:hAnsi="Tahoma" w:cs="B Mitra"/>
          <w:rtl/>
        </w:rPr>
      </w:pPr>
      <w:r w:rsidRPr="00316124">
        <w:rPr>
          <w:rFonts w:ascii="Tahoma" w:hAnsi="Tahoma" w:cs="B Mitra" w:hint="cs"/>
          <w:rtl/>
        </w:rPr>
        <w:t>استامینوفن</w:t>
      </w:r>
    </w:p>
    <w:p w:rsidR="005967C8" w:rsidRPr="00316124" w:rsidRDefault="005967C8" w:rsidP="006472D2">
      <w:pPr>
        <w:numPr>
          <w:ilvl w:val="0"/>
          <w:numId w:val="50"/>
        </w:numPr>
        <w:spacing w:before="100" w:beforeAutospacing="1" w:after="100" w:afterAutospacing="1" w:line="216" w:lineRule="auto"/>
        <w:ind w:left="714" w:hanging="357"/>
        <w:rPr>
          <w:rFonts w:ascii="Tahoma" w:hAnsi="Tahoma" w:cs="B Mitra"/>
          <w:rtl/>
        </w:rPr>
      </w:pPr>
      <w:r w:rsidRPr="00316124">
        <w:rPr>
          <w:rFonts w:ascii="Tahoma" w:hAnsi="Tahoma" w:cs="B Mitra" w:hint="cs"/>
          <w:rtl/>
        </w:rPr>
        <w:t xml:space="preserve">قرص </w:t>
      </w:r>
      <w:hyperlink r:id="rId19" w:tooltip="بروفن" w:history="1">
        <w:r w:rsidRPr="00316124">
          <w:rPr>
            <w:rFonts w:ascii="Tahoma" w:hAnsi="Tahoma" w:cs="B Mitra" w:hint="cs"/>
            <w:rtl/>
          </w:rPr>
          <w:t>بروفن</w:t>
        </w:r>
      </w:hyperlink>
    </w:p>
    <w:p w:rsidR="005967C8" w:rsidRPr="00316124" w:rsidRDefault="005967C8" w:rsidP="006472D2">
      <w:pPr>
        <w:numPr>
          <w:ilvl w:val="0"/>
          <w:numId w:val="50"/>
        </w:numPr>
        <w:spacing w:before="100" w:beforeAutospacing="1" w:after="100" w:afterAutospacing="1" w:line="216" w:lineRule="auto"/>
        <w:ind w:left="714" w:hanging="357"/>
        <w:rPr>
          <w:rFonts w:ascii="Tahoma" w:hAnsi="Tahoma" w:cs="B Mitra"/>
          <w:rtl/>
        </w:rPr>
      </w:pPr>
      <w:r w:rsidRPr="00316124">
        <w:rPr>
          <w:rFonts w:ascii="Tahoma" w:hAnsi="Tahoma" w:cs="B Mitra" w:hint="cs"/>
          <w:rtl/>
        </w:rPr>
        <w:t xml:space="preserve">قرصهای ضد </w:t>
      </w:r>
      <w:hyperlink r:id="rId20" w:tooltip="اسهال" w:history="1">
        <w:r w:rsidRPr="00316124">
          <w:rPr>
            <w:rFonts w:ascii="Tahoma" w:hAnsi="Tahoma" w:cs="B Mitra" w:hint="cs"/>
            <w:rtl/>
          </w:rPr>
          <w:t>اسهال</w:t>
        </w:r>
      </w:hyperlink>
    </w:p>
    <w:p w:rsidR="005967C8" w:rsidRPr="00316124" w:rsidRDefault="005967C8" w:rsidP="006472D2">
      <w:pPr>
        <w:numPr>
          <w:ilvl w:val="0"/>
          <w:numId w:val="50"/>
        </w:numPr>
        <w:spacing w:before="100" w:beforeAutospacing="1" w:after="100" w:afterAutospacing="1" w:line="216" w:lineRule="auto"/>
        <w:ind w:left="714" w:hanging="357"/>
        <w:rPr>
          <w:rFonts w:ascii="Tahoma" w:hAnsi="Tahoma" w:cs="B Mitra"/>
          <w:rtl/>
        </w:rPr>
      </w:pPr>
      <w:r w:rsidRPr="00316124">
        <w:rPr>
          <w:rFonts w:ascii="Tahoma" w:hAnsi="Tahoma" w:cs="B Mitra" w:hint="cs"/>
          <w:rtl/>
        </w:rPr>
        <w:t xml:space="preserve">قرصهای ضد </w:t>
      </w:r>
      <w:hyperlink r:id="rId21" w:tooltip="سرما خوردگی" w:history="1">
        <w:r w:rsidRPr="00316124">
          <w:rPr>
            <w:rFonts w:ascii="Tahoma" w:hAnsi="Tahoma" w:cs="B Mitra" w:hint="cs"/>
            <w:rtl/>
          </w:rPr>
          <w:t>سرما خوردگی</w:t>
        </w:r>
      </w:hyperlink>
    </w:p>
    <w:p w:rsidR="005967C8" w:rsidRPr="00316124" w:rsidRDefault="005967C8" w:rsidP="006472D2">
      <w:pPr>
        <w:numPr>
          <w:ilvl w:val="0"/>
          <w:numId w:val="50"/>
        </w:numPr>
        <w:spacing w:before="100" w:beforeAutospacing="1" w:after="100" w:afterAutospacing="1" w:line="216" w:lineRule="auto"/>
        <w:ind w:left="714" w:hanging="357"/>
        <w:rPr>
          <w:rFonts w:ascii="Tahoma" w:hAnsi="Tahoma" w:cs="B Mitra"/>
          <w:rtl/>
        </w:rPr>
      </w:pPr>
      <w:r w:rsidRPr="00316124">
        <w:rPr>
          <w:rFonts w:ascii="Tahoma" w:hAnsi="Tahoma" w:cs="B Mitra" w:hint="cs"/>
          <w:rtl/>
        </w:rPr>
        <w:t>آنتی هیستامین</w:t>
      </w:r>
    </w:p>
    <w:p w:rsidR="005967C8" w:rsidRPr="00316124" w:rsidRDefault="005967C8" w:rsidP="006472D2">
      <w:pPr>
        <w:numPr>
          <w:ilvl w:val="0"/>
          <w:numId w:val="50"/>
        </w:numPr>
        <w:spacing w:before="100" w:beforeAutospacing="1" w:after="100" w:afterAutospacing="1" w:line="216" w:lineRule="auto"/>
        <w:ind w:left="714" w:hanging="357"/>
        <w:rPr>
          <w:rFonts w:ascii="Tahoma" w:hAnsi="Tahoma" w:cs="B Mitra"/>
          <w:rtl/>
        </w:rPr>
      </w:pPr>
      <w:r w:rsidRPr="00316124">
        <w:rPr>
          <w:rFonts w:ascii="Tahoma" w:hAnsi="Tahoma" w:cs="B Mitra" w:hint="cs"/>
          <w:rtl/>
        </w:rPr>
        <w:t xml:space="preserve">قرصهای ضد </w:t>
      </w:r>
      <w:hyperlink r:id="rId22" w:tooltip="تهوع" w:history="1">
        <w:r w:rsidRPr="00316124">
          <w:rPr>
            <w:rFonts w:ascii="Tahoma" w:hAnsi="Tahoma" w:cs="B Mitra" w:hint="cs"/>
            <w:rtl/>
          </w:rPr>
          <w:t>تهوع</w:t>
        </w:r>
      </w:hyperlink>
    </w:p>
    <w:p w:rsidR="005967C8" w:rsidRPr="00316124" w:rsidRDefault="005967C8" w:rsidP="006472D2">
      <w:pPr>
        <w:numPr>
          <w:ilvl w:val="0"/>
          <w:numId w:val="50"/>
        </w:numPr>
        <w:spacing w:before="100" w:beforeAutospacing="1" w:after="100" w:afterAutospacing="1" w:line="216" w:lineRule="auto"/>
        <w:ind w:left="714" w:hanging="357"/>
        <w:rPr>
          <w:rFonts w:ascii="Tahoma" w:hAnsi="Tahoma" w:cs="B Mitra"/>
          <w:rtl/>
        </w:rPr>
      </w:pPr>
      <w:r w:rsidRPr="00316124">
        <w:rPr>
          <w:rFonts w:ascii="Tahoma" w:hAnsi="Tahoma" w:cs="B Mitra" w:hint="cs"/>
          <w:rtl/>
        </w:rPr>
        <w:t>دیازپام رکتال</w:t>
      </w:r>
    </w:p>
    <w:p w:rsidR="005967C8" w:rsidRPr="00316124" w:rsidRDefault="005967C8" w:rsidP="006472D2">
      <w:pPr>
        <w:numPr>
          <w:ilvl w:val="0"/>
          <w:numId w:val="50"/>
        </w:numPr>
        <w:spacing w:before="100" w:beforeAutospacing="1" w:after="100" w:afterAutospacing="1" w:line="216" w:lineRule="auto"/>
        <w:ind w:left="714" w:hanging="357"/>
        <w:rPr>
          <w:rFonts w:ascii="Tahoma" w:hAnsi="Tahoma" w:cs="B Mitra"/>
          <w:rtl/>
        </w:rPr>
      </w:pPr>
      <w:r w:rsidRPr="00316124">
        <w:rPr>
          <w:rFonts w:ascii="Tahoma" w:hAnsi="Tahoma" w:cs="B Mitra" w:hint="cs"/>
          <w:rtl/>
        </w:rPr>
        <w:t>داروهای ملین (</w:t>
      </w:r>
      <w:hyperlink r:id="rId23" w:tooltip="روغن بادام" w:history="1">
        <w:r w:rsidRPr="00316124">
          <w:rPr>
            <w:rFonts w:ascii="Tahoma" w:hAnsi="Tahoma" w:cs="B Mitra" w:hint="cs"/>
            <w:rtl/>
          </w:rPr>
          <w:t>روغن بادام</w:t>
        </w:r>
      </w:hyperlink>
      <w:r w:rsidRPr="00316124">
        <w:rPr>
          <w:rFonts w:ascii="Tahoma" w:hAnsi="Tahoma" w:cs="B Mitra" w:hint="cs"/>
          <w:rtl/>
        </w:rPr>
        <w:t>)</w:t>
      </w:r>
    </w:p>
    <w:p w:rsidR="005967C8" w:rsidRPr="00316124" w:rsidRDefault="005967C8" w:rsidP="006472D2">
      <w:pPr>
        <w:numPr>
          <w:ilvl w:val="0"/>
          <w:numId w:val="50"/>
        </w:numPr>
        <w:spacing w:before="100" w:beforeAutospacing="1" w:after="100" w:afterAutospacing="1" w:line="216" w:lineRule="auto"/>
        <w:ind w:left="714" w:hanging="357"/>
        <w:rPr>
          <w:rFonts w:ascii="Tahoma" w:hAnsi="Tahoma" w:cs="B Mitra"/>
          <w:rtl/>
        </w:rPr>
      </w:pPr>
      <w:r w:rsidRPr="00316124">
        <w:rPr>
          <w:rFonts w:ascii="Tahoma" w:hAnsi="Tahoma" w:cs="B Mitra" w:hint="cs"/>
          <w:rtl/>
        </w:rPr>
        <w:t>قرص هیوسین</w:t>
      </w:r>
    </w:p>
    <w:p w:rsidR="005967C8" w:rsidRPr="00316124" w:rsidRDefault="005967C8" w:rsidP="006472D2">
      <w:pPr>
        <w:numPr>
          <w:ilvl w:val="0"/>
          <w:numId w:val="50"/>
        </w:numPr>
        <w:spacing w:before="100" w:beforeAutospacing="1" w:after="100" w:afterAutospacing="1" w:line="216" w:lineRule="auto"/>
        <w:ind w:left="714" w:hanging="357"/>
        <w:rPr>
          <w:rFonts w:ascii="Tahoma" w:hAnsi="Tahoma" w:cs="B Mitra"/>
          <w:rtl/>
        </w:rPr>
      </w:pPr>
      <w:r w:rsidRPr="00316124">
        <w:rPr>
          <w:rFonts w:ascii="Tahoma" w:hAnsi="Tahoma" w:cs="B Mitra" w:hint="cs"/>
          <w:rtl/>
        </w:rPr>
        <w:t xml:space="preserve">قرص </w:t>
      </w:r>
      <w:hyperlink r:id="rId24" w:tooltip="متوکلوپرامید" w:history="1">
        <w:r w:rsidRPr="00316124">
          <w:rPr>
            <w:rFonts w:ascii="Tahoma" w:hAnsi="Tahoma" w:cs="B Mitra" w:hint="cs"/>
            <w:rtl/>
          </w:rPr>
          <w:t>متوکلوپرامید</w:t>
        </w:r>
      </w:hyperlink>
      <w:r w:rsidRPr="00316124">
        <w:rPr>
          <w:rFonts w:ascii="Tahoma" w:hAnsi="Tahoma" w:cs="B Mitra" w:hint="cs"/>
          <w:rtl/>
        </w:rPr>
        <w:t xml:space="preserve"> یا </w:t>
      </w:r>
      <w:hyperlink r:id="rId25" w:tooltip="پلازیل" w:history="1">
        <w:r w:rsidRPr="00316124">
          <w:rPr>
            <w:rFonts w:ascii="Tahoma" w:hAnsi="Tahoma" w:cs="B Mitra" w:hint="cs"/>
            <w:rtl/>
          </w:rPr>
          <w:t>پلازیل</w:t>
        </w:r>
      </w:hyperlink>
    </w:p>
    <w:p w:rsidR="005967C8" w:rsidRPr="00316124" w:rsidRDefault="005967C8" w:rsidP="006472D2">
      <w:pPr>
        <w:numPr>
          <w:ilvl w:val="0"/>
          <w:numId w:val="50"/>
        </w:numPr>
        <w:spacing w:before="100" w:beforeAutospacing="1" w:after="100" w:afterAutospacing="1" w:line="216" w:lineRule="auto"/>
        <w:ind w:left="714" w:hanging="357"/>
        <w:rPr>
          <w:rFonts w:ascii="Tahoma" w:hAnsi="Tahoma" w:cs="B Mitra"/>
          <w:rtl/>
        </w:rPr>
      </w:pPr>
      <w:r w:rsidRPr="00316124">
        <w:rPr>
          <w:rFonts w:ascii="Tahoma" w:hAnsi="Tahoma" w:cs="B Mitra" w:hint="cs"/>
          <w:rtl/>
        </w:rPr>
        <w:t>پماد سوختگی</w:t>
      </w:r>
    </w:p>
    <w:p w:rsidR="005967C8" w:rsidRPr="00316124" w:rsidRDefault="005967C8" w:rsidP="006472D2">
      <w:pPr>
        <w:numPr>
          <w:ilvl w:val="0"/>
          <w:numId w:val="50"/>
        </w:numPr>
        <w:spacing w:before="100" w:beforeAutospacing="1" w:after="100" w:afterAutospacing="1" w:line="216" w:lineRule="auto"/>
        <w:ind w:left="714" w:hanging="357"/>
        <w:rPr>
          <w:rFonts w:ascii="Tahoma" w:hAnsi="Tahoma" w:cs="B Mitra"/>
          <w:rtl/>
        </w:rPr>
      </w:pPr>
      <w:r w:rsidRPr="00316124">
        <w:rPr>
          <w:rFonts w:ascii="Tahoma" w:hAnsi="Tahoma" w:cs="B Mitra" w:hint="cs"/>
          <w:rtl/>
        </w:rPr>
        <w:t>پماد گزیدگی حشرات</w:t>
      </w:r>
    </w:p>
    <w:p w:rsidR="005967C8" w:rsidRPr="00316124" w:rsidRDefault="005967C8" w:rsidP="006472D2">
      <w:pPr>
        <w:numPr>
          <w:ilvl w:val="0"/>
          <w:numId w:val="50"/>
        </w:numPr>
        <w:spacing w:before="100" w:beforeAutospacing="1" w:after="100" w:afterAutospacing="1" w:line="216" w:lineRule="auto"/>
        <w:ind w:left="714" w:hanging="357"/>
        <w:rPr>
          <w:rFonts w:ascii="Tahoma" w:hAnsi="Tahoma" w:cs="B Mitra"/>
          <w:rtl/>
        </w:rPr>
      </w:pPr>
      <w:r w:rsidRPr="00316124">
        <w:rPr>
          <w:rFonts w:ascii="Tahoma" w:hAnsi="Tahoma" w:cs="B Mitra" w:hint="cs"/>
          <w:rtl/>
        </w:rPr>
        <w:t>آدرنالین</w:t>
      </w:r>
    </w:p>
    <w:p w:rsidR="005967C8" w:rsidRPr="00316124" w:rsidRDefault="005967C8" w:rsidP="00B62A38">
      <w:pPr>
        <w:pStyle w:val="Heading3"/>
        <w:rPr>
          <w:rtl/>
        </w:rPr>
      </w:pPr>
      <w:bookmarkStart w:id="135" w:name="_Toc422055693"/>
      <w:bookmarkStart w:id="136" w:name="_Toc421982971"/>
      <w:bookmarkStart w:id="137" w:name="_Toc422150594"/>
      <w:r w:rsidRPr="00316124">
        <w:rPr>
          <w:rFonts w:hint="cs"/>
          <w:rtl/>
        </w:rPr>
        <w:t>وسایل</w:t>
      </w:r>
      <w:bookmarkEnd w:id="135"/>
      <w:bookmarkEnd w:id="136"/>
      <w:bookmarkEnd w:id="137"/>
    </w:p>
    <w:p w:rsidR="005967C8" w:rsidRPr="00316124" w:rsidRDefault="001D3A11" w:rsidP="006472D2">
      <w:pPr>
        <w:numPr>
          <w:ilvl w:val="0"/>
          <w:numId w:val="51"/>
        </w:numPr>
        <w:spacing w:before="100" w:beforeAutospacing="1" w:after="100" w:afterAutospacing="1" w:line="192" w:lineRule="auto"/>
        <w:ind w:left="714" w:hanging="357"/>
        <w:rPr>
          <w:rFonts w:ascii="Tahoma" w:hAnsi="Tahoma" w:cs="B Mitra"/>
          <w:rtl/>
        </w:rPr>
      </w:pPr>
      <w:hyperlink r:id="rId26" w:tooltip="پنبه استریل (صفحه وجود ندارد)" w:history="1">
        <w:r w:rsidR="005967C8" w:rsidRPr="00316124">
          <w:rPr>
            <w:rFonts w:ascii="Tahoma" w:hAnsi="Tahoma" w:cs="B Mitra" w:hint="cs"/>
            <w:rtl/>
          </w:rPr>
          <w:t>پنبه استریل</w:t>
        </w:r>
      </w:hyperlink>
    </w:p>
    <w:p w:rsidR="005967C8" w:rsidRPr="00316124" w:rsidRDefault="005967C8" w:rsidP="006472D2">
      <w:pPr>
        <w:numPr>
          <w:ilvl w:val="0"/>
          <w:numId w:val="51"/>
        </w:numPr>
        <w:spacing w:before="100" w:beforeAutospacing="1" w:after="100" w:afterAutospacing="1" w:line="192" w:lineRule="auto"/>
        <w:ind w:left="714" w:hanging="357"/>
        <w:rPr>
          <w:rFonts w:ascii="Tahoma" w:hAnsi="Tahoma" w:cs="B Mitra"/>
          <w:rtl/>
        </w:rPr>
      </w:pPr>
      <w:r w:rsidRPr="00316124">
        <w:rPr>
          <w:rFonts w:ascii="Tahoma" w:hAnsi="Tahoma" w:cs="B Mitra" w:hint="cs"/>
          <w:rtl/>
        </w:rPr>
        <w:t>گاز یا تنزیب استریل در ابعاد مختلف</w:t>
      </w:r>
    </w:p>
    <w:p w:rsidR="005967C8" w:rsidRPr="00316124" w:rsidRDefault="005967C8" w:rsidP="006472D2">
      <w:pPr>
        <w:numPr>
          <w:ilvl w:val="0"/>
          <w:numId w:val="51"/>
        </w:numPr>
        <w:spacing w:before="100" w:beforeAutospacing="1" w:after="100" w:afterAutospacing="1" w:line="192" w:lineRule="auto"/>
        <w:ind w:left="714" w:hanging="357"/>
        <w:rPr>
          <w:rFonts w:ascii="Tahoma" w:hAnsi="Tahoma" w:cs="B Mitra"/>
          <w:rtl/>
        </w:rPr>
      </w:pPr>
      <w:r w:rsidRPr="00316124">
        <w:rPr>
          <w:rFonts w:ascii="Tahoma" w:hAnsi="Tahoma" w:cs="B Mitra" w:hint="cs"/>
          <w:rtl/>
        </w:rPr>
        <w:t>باند یا نوار در اندازه‌های مختلف</w:t>
      </w:r>
    </w:p>
    <w:p w:rsidR="005967C8" w:rsidRPr="00316124" w:rsidRDefault="005967C8" w:rsidP="006472D2">
      <w:pPr>
        <w:numPr>
          <w:ilvl w:val="0"/>
          <w:numId w:val="51"/>
        </w:numPr>
        <w:spacing w:before="100" w:beforeAutospacing="1" w:after="100" w:afterAutospacing="1" w:line="192" w:lineRule="auto"/>
        <w:ind w:left="714" w:hanging="357"/>
        <w:rPr>
          <w:rFonts w:ascii="Tahoma" w:hAnsi="Tahoma" w:cs="B Mitra"/>
          <w:rtl/>
        </w:rPr>
      </w:pPr>
      <w:r w:rsidRPr="00316124">
        <w:rPr>
          <w:rFonts w:ascii="Tahoma" w:hAnsi="Tahoma" w:cs="B Mitra" w:hint="cs"/>
          <w:rtl/>
        </w:rPr>
        <w:t xml:space="preserve">پماد </w:t>
      </w:r>
      <w:hyperlink r:id="rId27" w:tooltip="جنتامایسین" w:history="1">
        <w:r w:rsidRPr="00316124">
          <w:rPr>
            <w:rFonts w:ascii="Tahoma" w:hAnsi="Tahoma" w:cs="B Mitra" w:hint="cs"/>
            <w:rtl/>
          </w:rPr>
          <w:t>جنتامایسین</w:t>
        </w:r>
      </w:hyperlink>
      <w:r w:rsidRPr="00316124">
        <w:rPr>
          <w:rFonts w:ascii="Tahoma" w:hAnsi="Tahoma" w:cs="B Mitra" w:hint="cs"/>
          <w:rtl/>
        </w:rPr>
        <w:t xml:space="preserve"> و پماد تتراسیکلین</w:t>
      </w:r>
    </w:p>
    <w:p w:rsidR="005967C8" w:rsidRPr="00316124" w:rsidRDefault="005967C8" w:rsidP="006472D2">
      <w:pPr>
        <w:numPr>
          <w:ilvl w:val="0"/>
          <w:numId w:val="51"/>
        </w:numPr>
        <w:spacing w:before="100" w:beforeAutospacing="1" w:after="100" w:afterAutospacing="1" w:line="192" w:lineRule="auto"/>
        <w:ind w:left="714" w:hanging="357"/>
        <w:rPr>
          <w:rFonts w:ascii="Tahoma" w:hAnsi="Tahoma" w:cs="B Mitra"/>
          <w:rtl/>
        </w:rPr>
      </w:pPr>
      <w:r w:rsidRPr="00316124">
        <w:rPr>
          <w:rFonts w:ascii="Tahoma" w:hAnsi="Tahoma" w:cs="B Mitra" w:hint="cs"/>
          <w:rtl/>
        </w:rPr>
        <w:t>ژل شوینده</w:t>
      </w:r>
    </w:p>
    <w:p w:rsidR="005967C8" w:rsidRPr="00316124" w:rsidRDefault="005967C8" w:rsidP="006472D2">
      <w:pPr>
        <w:numPr>
          <w:ilvl w:val="0"/>
          <w:numId w:val="51"/>
        </w:numPr>
        <w:spacing w:before="100" w:beforeAutospacing="1" w:after="100" w:afterAutospacing="1" w:line="192" w:lineRule="auto"/>
        <w:ind w:left="714" w:hanging="357"/>
        <w:rPr>
          <w:rFonts w:ascii="Tahoma" w:hAnsi="Tahoma" w:cs="B Mitra"/>
          <w:rtl/>
        </w:rPr>
      </w:pPr>
      <w:r w:rsidRPr="00316124">
        <w:rPr>
          <w:rFonts w:ascii="Tahoma" w:hAnsi="Tahoma" w:cs="B Mitra" w:hint="cs"/>
          <w:rtl/>
        </w:rPr>
        <w:t>درجه تب (ترمومتر)</w:t>
      </w:r>
    </w:p>
    <w:p w:rsidR="005967C8" w:rsidRPr="00316124" w:rsidRDefault="001D3A11" w:rsidP="006472D2">
      <w:pPr>
        <w:numPr>
          <w:ilvl w:val="0"/>
          <w:numId w:val="51"/>
        </w:numPr>
        <w:spacing w:before="100" w:beforeAutospacing="1" w:after="100" w:afterAutospacing="1" w:line="192" w:lineRule="auto"/>
        <w:ind w:left="714" w:hanging="357"/>
        <w:rPr>
          <w:rFonts w:ascii="Tahoma" w:hAnsi="Tahoma" w:cs="B Mitra"/>
          <w:rtl/>
        </w:rPr>
      </w:pPr>
      <w:hyperlink r:id="rId28" w:tooltip="قیچی جراحی" w:history="1">
        <w:r w:rsidR="005967C8" w:rsidRPr="00316124">
          <w:rPr>
            <w:rFonts w:ascii="Tahoma" w:hAnsi="Tahoma" w:cs="B Mitra" w:hint="cs"/>
            <w:rtl/>
          </w:rPr>
          <w:t>قیچی جراحی</w:t>
        </w:r>
      </w:hyperlink>
    </w:p>
    <w:p w:rsidR="005967C8" w:rsidRPr="00316124" w:rsidRDefault="001D3A11" w:rsidP="006472D2">
      <w:pPr>
        <w:numPr>
          <w:ilvl w:val="0"/>
          <w:numId w:val="51"/>
        </w:numPr>
        <w:spacing w:before="100" w:beforeAutospacing="1" w:after="100" w:afterAutospacing="1" w:line="192" w:lineRule="auto"/>
        <w:ind w:left="714" w:hanging="357"/>
        <w:rPr>
          <w:rFonts w:ascii="Tahoma" w:hAnsi="Tahoma" w:cs="B Mitra"/>
          <w:rtl/>
        </w:rPr>
      </w:pPr>
      <w:hyperlink r:id="rId29" w:tooltip="قیچی بانداژ" w:history="1">
        <w:r w:rsidR="005967C8" w:rsidRPr="00316124">
          <w:rPr>
            <w:rFonts w:ascii="Tahoma" w:hAnsi="Tahoma" w:cs="B Mitra" w:hint="cs"/>
            <w:rtl/>
          </w:rPr>
          <w:t>قیچی بانداژ</w:t>
        </w:r>
      </w:hyperlink>
    </w:p>
    <w:p w:rsidR="005967C8" w:rsidRPr="00316124" w:rsidRDefault="001D3A11" w:rsidP="006472D2">
      <w:pPr>
        <w:numPr>
          <w:ilvl w:val="0"/>
          <w:numId w:val="51"/>
        </w:numPr>
        <w:spacing w:before="100" w:beforeAutospacing="1" w:after="100" w:afterAutospacing="1" w:line="192" w:lineRule="auto"/>
        <w:ind w:left="714" w:hanging="357"/>
        <w:rPr>
          <w:rFonts w:ascii="Tahoma" w:hAnsi="Tahoma" w:cs="B Mitra"/>
          <w:rtl/>
        </w:rPr>
      </w:pPr>
      <w:hyperlink r:id="rId30" w:tooltip="فورسپس" w:history="1">
        <w:r w:rsidR="005967C8" w:rsidRPr="00316124">
          <w:rPr>
            <w:rFonts w:ascii="Tahoma" w:hAnsi="Tahoma" w:cs="B Mitra" w:hint="cs"/>
            <w:rtl/>
          </w:rPr>
          <w:t>پنست</w:t>
        </w:r>
      </w:hyperlink>
      <w:r w:rsidR="005967C8" w:rsidRPr="00316124">
        <w:rPr>
          <w:rFonts w:ascii="Tahoma" w:hAnsi="Tahoma" w:cs="B Mitra" w:hint="cs"/>
          <w:rtl/>
        </w:rPr>
        <w:t xml:space="preserve">، انبرک یا </w:t>
      </w:r>
      <w:hyperlink r:id="rId31" w:tooltip="موچین" w:history="1">
        <w:r w:rsidR="005967C8" w:rsidRPr="00316124">
          <w:rPr>
            <w:rFonts w:ascii="Tahoma" w:hAnsi="Tahoma" w:cs="B Mitra" w:hint="cs"/>
            <w:rtl/>
          </w:rPr>
          <w:t>موچین</w:t>
        </w:r>
      </w:hyperlink>
    </w:p>
    <w:p w:rsidR="005967C8" w:rsidRPr="00316124" w:rsidRDefault="001D3A11" w:rsidP="006472D2">
      <w:pPr>
        <w:numPr>
          <w:ilvl w:val="0"/>
          <w:numId w:val="51"/>
        </w:numPr>
        <w:spacing w:before="100" w:beforeAutospacing="1" w:after="100" w:afterAutospacing="1" w:line="192" w:lineRule="auto"/>
        <w:ind w:left="714" w:hanging="357"/>
        <w:rPr>
          <w:rFonts w:ascii="Tahoma" w:hAnsi="Tahoma" w:cs="B Mitra"/>
          <w:rtl/>
        </w:rPr>
      </w:pPr>
      <w:hyperlink r:id="rId32" w:tooltip="سرنگ" w:history="1">
        <w:r w:rsidR="005967C8" w:rsidRPr="00316124">
          <w:rPr>
            <w:rFonts w:ascii="Tahoma" w:hAnsi="Tahoma" w:cs="B Mitra" w:hint="cs"/>
            <w:rtl/>
          </w:rPr>
          <w:t>سرنگ</w:t>
        </w:r>
      </w:hyperlink>
      <w:r w:rsidR="005967C8" w:rsidRPr="00316124">
        <w:rPr>
          <w:rFonts w:ascii="Tahoma" w:hAnsi="Tahoma" w:cs="B Mitra" w:hint="cs"/>
          <w:rtl/>
        </w:rPr>
        <w:t xml:space="preserve"> آماده برای تزریق ضروری در اندازه‌های ۲و ۵ و ۱۰ سانتیمتر مکعبی</w:t>
      </w:r>
    </w:p>
    <w:p w:rsidR="005967C8" w:rsidRPr="00316124" w:rsidRDefault="005967C8" w:rsidP="006472D2">
      <w:pPr>
        <w:numPr>
          <w:ilvl w:val="0"/>
          <w:numId w:val="51"/>
        </w:numPr>
        <w:spacing w:before="100" w:beforeAutospacing="1" w:after="100" w:afterAutospacing="1" w:line="192" w:lineRule="auto"/>
        <w:ind w:left="714" w:hanging="357"/>
        <w:rPr>
          <w:rFonts w:ascii="Tahoma" w:hAnsi="Tahoma" w:cs="B Mitra"/>
          <w:rtl/>
        </w:rPr>
      </w:pPr>
      <w:r w:rsidRPr="00316124">
        <w:rPr>
          <w:rFonts w:ascii="Tahoma" w:hAnsi="Tahoma" w:cs="B Mitra" w:hint="cs"/>
          <w:rtl/>
        </w:rPr>
        <w:t>تخته شکسته‌بندی کوچک و بزرگ (آتل)</w:t>
      </w:r>
    </w:p>
    <w:p w:rsidR="005967C8" w:rsidRPr="00316124" w:rsidRDefault="005967C8" w:rsidP="006472D2">
      <w:pPr>
        <w:numPr>
          <w:ilvl w:val="0"/>
          <w:numId w:val="51"/>
        </w:numPr>
        <w:spacing w:before="100" w:beforeAutospacing="1" w:after="100" w:afterAutospacing="1" w:line="192" w:lineRule="auto"/>
        <w:ind w:left="714" w:hanging="357"/>
        <w:rPr>
          <w:rFonts w:ascii="Tahoma" w:hAnsi="Tahoma" w:cs="B Mitra"/>
          <w:rtl/>
        </w:rPr>
      </w:pPr>
      <w:r w:rsidRPr="00316124">
        <w:rPr>
          <w:rFonts w:ascii="Tahoma" w:hAnsi="Tahoma" w:cs="B Mitra" w:hint="cs"/>
          <w:rtl/>
        </w:rPr>
        <w:t>باند سه گوش و باند نواری</w:t>
      </w:r>
    </w:p>
    <w:p w:rsidR="005967C8" w:rsidRPr="00316124" w:rsidRDefault="005967C8" w:rsidP="006472D2">
      <w:pPr>
        <w:numPr>
          <w:ilvl w:val="0"/>
          <w:numId w:val="51"/>
        </w:numPr>
        <w:spacing w:before="100" w:beforeAutospacing="1" w:after="100" w:afterAutospacing="1" w:line="192" w:lineRule="auto"/>
        <w:ind w:left="714" w:hanging="357"/>
        <w:rPr>
          <w:rFonts w:ascii="Tahoma" w:hAnsi="Tahoma" w:cs="B Mitra"/>
          <w:rtl/>
        </w:rPr>
      </w:pPr>
      <w:r w:rsidRPr="00316124">
        <w:rPr>
          <w:rFonts w:ascii="Tahoma" w:hAnsi="Tahoma" w:cs="B Mitra" w:hint="cs"/>
          <w:rtl/>
        </w:rPr>
        <w:t>کیف یخ یا کمپرس سرد آنی</w:t>
      </w:r>
    </w:p>
    <w:p w:rsidR="005967C8" w:rsidRPr="00316124" w:rsidRDefault="001D3A11" w:rsidP="006472D2">
      <w:pPr>
        <w:numPr>
          <w:ilvl w:val="0"/>
          <w:numId w:val="51"/>
        </w:numPr>
        <w:spacing w:before="100" w:beforeAutospacing="1" w:after="100" w:afterAutospacing="1" w:line="192" w:lineRule="auto"/>
        <w:ind w:left="714" w:hanging="357"/>
        <w:rPr>
          <w:rFonts w:ascii="Tahoma" w:hAnsi="Tahoma" w:cs="B Mitra"/>
          <w:rtl/>
        </w:rPr>
      </w:pPr>
      <w:hyperlink r:id="rId33" w:tooltip="کیسه آب گرم" w:history="1">
        <w:r w:rsidR="005967C8" w:rsidRPr="00316124">
          <w:rPr>
            <w:rFonts w:ascii="Tahoma" w:hAnsi="Tahoma" w:cs="B Mitra" w:hint="cs"/>
            <w:rtl/>
          </w:rPr>
          <w:t>کیسه آب گرم</w:t>
        </w:r>
      </w:hyperlink>
      <w:r w:rsidR="005967C8" w:rsidRPr="00316124">
        <w:rPr>
          <w:rFonts w:ascii="Tahoma" w:hAnsi="Tahoma" w:cs="B Mitra" w:hint="cs"/>
          <w:rtl/>
        </w:rPr>
        <w:t xml:space="preserve"> (مبارزه با سرما یا درد)</w:t>
      </w:r>
    </w:p>
    <w:p w:rsidR="005967C8" w:rsidRPr="00316124" w:rsidRDefault="001D3A11" w:rsidP="006472D2">
      <w:pPr>
        <w:numPr>
          <w:ilvl w:val="0"/>
          <w:numId w:val="51"/>
        </w:numPr>
        <w:spacing w:before="100" w:beforeAutospacing="1" w:after="100" w:afterAutospacing="1" w:line="192" w:lineRule="auto"/>
        <w:ind w:left="714" w:hanging="357"/>
        <w:rPr>
          <w:rFonts w:ascii="Tahoma" w:hAnsi="Tahoma" w:cs="B Mitra"/>
          <w:rtl/>
        </w:rPr>
      </w:pPr>
      <w:hyperlink r:id="rId34" w:tooltip="چسب زخم" w:history="1">
        <w:r w:rsidR="005967C8" w:rsidRPr="00316124">
          <w:rPr>
            <w:rFonts w:ascii="Tahoma" w:hAnsi="Tahoma" w:cs="B Mitra" w:hint="cs"/>
            <w:rtl/>
          </w:rPr>
          <w:t>چسب زخم</w:t>
        </w:r>
      </w:hyperlink>
    </w:p>
    <w:p w:rsidR="005967C8" w:rsidRPr="00316124" w:rsidRDefault="005967C8" w:rsidP="006472D2">
      <w:pPr>
        <w:numPr>
          <w:ilvl w:val="0"/>
          <w:numId w:val="51"/>
        </w:numPr>
        <w:spacing w:before="100" w:beforeAutospacing="1" w:after="100" w:afterAutospacing="1" w:line="192" w:lineRule="auto"/>
        <w:ind w:left="714" w:hanging="357"/>
        <w:rPr>
          <w:rFonts w:ascii="Tahoma" w:hAnsi="Tahoma" w:cs="B Mitra"/>
          <w:rtl/>
        </w:rPr>
      </w:pPr>
      <w:r w:rsidRPr="00316124">
        <w:rPr>
          <w:rFonts w:ascii="Tahoma" w:hAnsi="Tahoma" w:cs="B Mitra" w:hint="cs"/>
          <w:rtl/>
        </w:rPr>
        <w:t>لوکوپلاست یا نوار چسب که برای بستن و ثابت نگه داشتن پانسمان بکار می‌رود.</w:t>
      </w:r>
    </w:p>
    <w:p w:rsidR="005967C8" w:rsidRPr="00316124" w:rsidRDefault="005967C8" w:rsidP="006472D2">
      <w:pPr>
        <w:numPr>
          <w:ilvl w:val="0"/>
          <w:numId w:val="51"/>
        </w:numPr>
        <w:spacing w:before="100" w:beforeAutospacing="1" w:after="100" w:afterAutospacing="1" w:line="192" w:lineRule="auto"/>
        <w:ind w:left="714" w:hanging="357"/>
        <w:rPr>
          <w:rFonts w:ascii="Tahoma" w:hAnsi="Tahoma" w:cs="B Mitra"/>
          <w:rtl/>
        </w:rPr>
      </w:pPr>
      <w:r w:rsidRPr="00316124">
        <w:rPr>
          <w:rFonts w:ascii="Tahoma" w:hAnsi="Tahoma" w:cs="B Mitra" w:hint="cs"/>
          <w:rtl/>
        </w:rPr>
        <w:t>پودر تالک (برای دستکش، ماساژ، نوزاد)</w:t>
      </w:r>
    </w:p>
    <w:p w:rsidR="005967C8" w:rsidRPr="00316124" w:rsidRDefault="005967C8" w:rsidP="006472D2">
      <w:pPr>
        <w:numPr>
          <w:ilvl w:val="0"/>
          <w:numId w:val="51"/>
        </w:numPr>
        <w:spacing w:before="100" w:beforeAutospacing="1" w:after="100" w:afterAutospacing="1" w:line="192" w:lineRule="auto"/>
        <w:ind w:left="714" w:hanging="357"/>
        <w:rPr>
          <w:rFonts w:ascii="Tahoma" w:hAnsi="Tahoma" w:cs="B Mitra"/>
          <w:rtl/>
        </w:rPr>
      </w:pPr>
      <w:r w:rsidRPr="00316124">
        <w:rPr>
          <w:rFonts w:ascii="Tahoma" w:hAnsi="Tahoma" w:cs="B Mitra" w:hint="cs"/>
          <w:rtl/>
        </w:rPr>
        <w:lastRenderedPageBreak/>
        <w:t>پماد ایکتیول (برای باز کردن دمل و کورک)</w:t>
      </w:r>
    </w:p>
    <w:p w:rsidR="005967C8" w:rsidRPr="00316124" w:rsidRDefault="005967C8" w:rsidP="006472D2">
      <w:pPr>
        <w:numPr>
          <w:ilvl w:val="0"/>
          <w:numId w:val="51"/>
        </w:numPr>
        <w:spacing w:before="100" w:beforeAutospacing="1" w:after="100" w:afterAutospacing="1" w:line="192" w:lineRule="auto"/>
        <w:ind w:left="714" w:hanging="357"/>
        <w:rPr>
          <w:rFonts w:ascii="Tahoma" w:hAnsi="Tahoma" w:cs="B Mitra"/>
          <w:rtl/>
        </w:rPr>
      </w:pPr>
      <w:r w:rsidRPr="00316124">
        <w:rPr>
          <w:rFonts w:ascii="Tahoma" w:hAnsi="Tahoma" w:cs="B Mitra" w:hint="cs"/>
          <w:rtl/>
        </w:rPr>
        <w:t>گیلاس مدرج</w:t>
      </w:r>
    </w:p>
    <w:p w:rsidR="005967C8" w:rsidRPr="00316124" w:rsidRDefault="005967C8" w:rsidP="006472D2">
      <w:pPr>
        <w:numPr>
          <w:ilvl w:val="0"/>
          <w:numId w:val="51"/>
        </w:numPr>
        <w:spacing w:before="100" w:beforeAutospacing="1" w:after="100" w:afterAutospacing="1" w:line="192" w:lineRule="auto"/>
        <w:ind w:left="714" w:hanging="357"/>
        <w:rPr>
          <w:rFonts w:ascii="Tahoma" w:hAnsi="Tahoma" w:cs="B Mitra"/>
          <w:rtl/>
        </w:rPr>
      </w:pPr>
      <w:r w:rsidRPr="00316124">
        <w:rPr>
          <w:rFonts w:ascii="Tahoma" w:hAnsi="Tahoma" w:cs="B Mitra" w:hint="cs"/>
          <w:rtl/>
        </w:rPr>
        <w:t>گیلاس چشم‌شویی</w:t>
      </w:r>
    </w:p>
    <w:p w:rsidR="005967C8" w:rsidRPr="00316124" w:rsidRDefault="005967C8" w:rsidP="006472D2">
      <w:pPr>
        <w:numPr>
          <w:ilvl w:val="0"/>
          <w:numId w:val="51"/>
        </w:numPr>
        <w:spacing w:before="100" w:beforeAutospacing="1" w:after="100" w:afterAutospacing="1" w:line="192" w:lineRule="auto"/>
        <w:ind w:left="714" w:hanging="357"/>
        <w:rPr>
          <w:rFonts w:ascii="Tahoma" w:hAnsi="Tahoma" w:cs="B Mitra"/>
          <w:rtl/>
        </w:rPr>
      </w:pPr>
      <w:r w:rsidRPr="00316124">
        <w:rPr>
          <w:rFonts w:ascii="Tahoma" w:hAnsi="Tahoma" w:cs="B Mitra" w:hint="cs"/>
          <w:rtl/>
        </w:rPr>
        <w:t>برس</w:t>
      </w:r>
    </w:p>
    <w:p w:rsidR="005967C8" w:rsidRPr="00316124" w:rsidRDefault="001D3A11" w:rsidP="006472D2">
      <w:pPr>
        <w:numPr>
          <w:ilvl w:val="0"/>
          <w:numId w:val="51"/>
        </w:numPr>
        <w:spacing w:before="100" w:beforeAutospacing="1" w:after="100" w:afterAutospacing="1" w:line="192" w:lineRule="auto"/>
        <w:ind w:left="714" w:hanging="357"/>
        <w:rPr>
          <w:rFonts w:ascii="Tahoma" w:hAnsi="Tahoma" w:cs="B Mitra"/>
          <w:rtl/>
        </w:rPr>
      </w:pPr>
      <w:hyperlink r:id="rId35" w:tooltip="آئینه" w:history="1">
        <w:r w:rsidR="005967C8" w:rsidRPr="00316124">
          <w:rPr>
            <w:rFonts w:ascii="Tahoma" w:hAnsi="Tahoma" w:cs="B Mitra" w:hint="cs"/>
            <w:rtl/>
          </w:rPr>
          <w:t>آیینه</w:t>
        </w:r>
      </w:hyperlink>
      <w:r w:rsidR="005967C8" w:rsidRPr="00316124">
        <w:rPr>
          <w:rFonts w:ascii="Tahoma" w:hAnsi="Tahoma" w:cs="B Mitra" w:hint="cs"/>
          <w:rtl/>
        </w:rPr>
        <w:t xml:space="preserve"> کوچک</w:t>
      </w:r>
    </w:p>
    <w:p w:rsidR="005967C8" w:rsidRPr="00316124" w:rsidRDefault="001D3A11" w:rsidP="006472D2">
      <w:pPr>
        <w:numPr>
          <w:ilvl w:val="0"/>
          <w:numId w:val="51"/>
        </w:numPr>
        <w:spacing w:before="100" w:beforeAutospacing="1" w:after="100" w:afterAutospacing="1" w:line="192" w:lineRule="auto"/>
        <w:ind w:left="714" w:hanging="357"/>
        <w:rPr>
          <w:rFonts w:ascii="Tahoma" w:hAnsi="Tahoma" w:cs="B Mitra"/>
          <w:rtl/>
        </w:rPr>
      </w:pPr>
      <w:hyperlink r:id="rId36" w:tooltip="صابون" w:history="1">
        <w:r w:rsidR="005967C8" w:rsidRPr="00316124">
          <w:rPr>
            <w:rFonts w:ascii="Tahoma" w:hAnsi="Tahoma" w:cs="B Mitra" w:hint="cs"/>
            <w:rtl/>
          </w:rPr>
          <w:t>صابون</w:t>
        </w:r>
      </w:hyperlink>
      <w:r w:rsidR="005967C8" w:rsidRPr="00316124">
        <w:rPr>
          <w:rFonts w:ascii="Tahoma" w:hAnsi="Tahoma" w:cs="B Mitra" w:hint="cs"/>
          <w:rtl/>
        </w:rPr>
        <w:t xml:space="preserve"> و </w:t>
      </w:r>
      <w:hyperlink r:id="rId37" w:tooltip="حوله" w:history="1">
        <w:r w:rsidR="005967C8" w:rsidRPr="00316124">
          <w:rPr>
            <w:rFonts w:ascii="Tahoma" w:hAnsi="Tahoma" w:cs="B Mitra" w:hint="cs"/>
            <w:rtl/>
          </w:rPr>
          <w:t>حوله</w:t>
        </w:r>
      </w:hyperlink>
      <w:r w:rsidR="005967C8" w:rsidRPr="00316124">
        <w:rPr>
          <w:rFonts w:ascii="Tahoma" w:hAnsi="Tahoma" w:cs="B Mitra" w:hint="cs"/>
          <w:rtl/>
        </w:rPr>
        <w:t xml:space="preserve"> و </w:t>
      </w:r>
      <w:hyperlink r:id="rId38" w:tooltip="کبریت" w:history="1">
        <w:r w:rsidR="005967C8" w:rsidRPr="00316124">
          <w:rPr>
            <w:rFonts w:ascii="Tahoma" w:hAnsi="Tahoma" w:cs="B Mitra" w:hint="cs"/>
            <w:rtl/>
          </w:rPr>
          <w:t>کبریت</w:t>
        </w:r>
      </w:hyperlink>
    </w:p>
    <w:p w:rsidR="005967C8" w:rsidRPr="00316124" w:rsidRDefault="001D3A11" w:rsidP="006472D2">
      <w:pPr>
        <w:numPr>
          <w:ilvl w:val="0"/>
          <w:numId w:val="51"/>
        </w:numPr>
        <w:spacing w:before="100" w:beforeAutospacing="1" w:after="100" w:afterAutospacing="1" w:line="192" w:lineRule="auto"/>
        <w:ind w:left="714" w:hanging="357"/>
        <w:rPr>
          <w:rFonts w:ascii="Tahoma" w:hAnsi="Tahoma" w:cs="B Mitra"/>
          <w:rtl/>
        </w:rPr>
      </w:pPr>
      <w:hyperlink r:id="rId39" w:tooltip="دستکش جراحی" w:history="1">
        <w:r w:rsidR="005967C8" w:rsidRPr="00316124">
          <w:rPr>
            <w:rFonts w:ascii="Tahoma" w:hAnsi="Tahoma" w:cs="B Mitra" w:hint="cs"/>
            <w:rtl/>
          </w:rPr>
          <w:t>دستکش استرلیزه</w:t>
        </w:r>
      </w:hyperlink>
    </w:p>
    <w:p w:rsidR="005967C8" w:rsidRPr="00316124" w:rsidRDefault="005967C8" w:rsidP="006472D2">
      <w:pPr>
        <w:numPr>
          <w:ilvl w:val="0"/>
          <w:numId w:val="51"/>
        </w:numPr>
        <w:spacing w:before="100" w:beforeAutospacing="1" w:after="100" w:afterAutospacing="1" w:line="192" w:lineRule="auto"/>
        <w:ind w:left="714" w:hanging="357"/>
        <w:rPr>
          <w:rFonts w:ascii="Tahoma" w:hAnsi="Tahoma" w:cs="B Mitra"/>
          <w:rtl/>
        </w:rPr>
      </w:pPr>
      <w:r w:rsidRPr="00316124">
        <w:rPr>
          <w:rFonts w:ascii="Tahoma" w:hAnsi="Tahoma" w:cs="B Mitra" w:hint="cs"/>
          <w:rtl/>
        </w:rPr>
        <w:t>قرصهای تصفیه آب</w:t>
      </w:r>
    </w:p>
    <w:p w:rsidR="005967C8" w:rsidRPr="00316124" w:rsidRDefault="001D3A11" w:rsidP="006472D2">
      <w:pPr>
        <w:numPr>
          <w:ilvl w:val="0"/>
          <w:numId w:val="51"/>
        </w:numPr>
        <w:spacing w:before="100" w:beforeAutospacing="1" w:after="100" w:afterAutospacing="1" w:line="192" w:lineRule="auto"/>
        <w:ind w:left="714" w:hanging="357"/>
        <w:rPr>
          <w:rFonts w:ascii="Tahoma" w:hAnsi="Tahoma" w:cs="B Mitra"/>
          <w:rtl/>
        </w:rPr>
      </w:pPr>
      <w:hyperlink r:id="rId40" w:tooltip="بانداژ" w:history="1">
        <w:r w:rsidR="005967C8" w:rsidRPr="00316124">
          <w:rPr>
            <w:rFonts w:ascii="Tahoma" w:hAnsi="Tahoma" w:cs="B Mitra" w:hint="cs"/>
            <w:rtl/>
          </w:rPr>
          <w:t>باند زخم</w:t>
        </w:r>
      </w:hyperlink>
    </w:p>
    <w:p w:rsidR="005967C8" w:rsidRPr="00316124" w:rsidRDefault="005967C8" w:rsidP="006472D2">
      <w:pPr>
        <w:numPr>
          <w:ilvl w:val="0"/>
          <w:numId w:val="51"/>
        </w:numPr>
        <w:spacing w:before="100" w:beforeAutospacing="1" w:after="100" w:afterAutospacing="1" w:line="192" w:lineRule="auto"/>
        <w:ind w:left="714" w:hanging="357"/>
        <w:rPr>
          <w:rFonts w:ascii="Tahoma" w:hAnsi="Tahoma" w:cs="B Mitra"/>
          <w:rtl/>
        </w:rPr>
      </w:pPr>
      <w:r w:rsidRPr="00316124">
        <w:rPr>
          <w:rFonts w:ascii="Tahoma" w:hAnsi="Tahoma" w:cs="B Mitra" w:hint="cs"/>
          <w:rtl/>
        </w:rPr>
        <w:t>زانو بند</w:t>
      </w:r>
    </w:p>
    <w:p w:rsidR="00ED265C" w:rsidRDefault="001D3A11" w:rsidP="006472D2">
      <w:pPr>
        <w:numPr>
          <w:ilvl w:val="0"/>
          <w:numId w:val="51"/>
        </w:numPr>
        <w:spacing w:before="100" w:beforeAutospacing="1" w:after="200" w:afterAutospacing="1" w:line="276" w:lineRule="auto"/>
        <w:ind w:left="714" w:hanging="357"/>
      </w:pPr>
      <w:hyperlink r:id="rId41" w:tooltip="سوت" w:history="1">
        <w:r w:rsidR="005967C8" w:rsidRPr="00ED265C">
          <w:rPr>
            <w:rFonts w:ascii="Tahoma" w:hAnsi="Tahoma" w:cs="B Mitra" w:hint="cs"/>
            <w:rtl/>
          </w:rPr>
          <w:t>سوت</w:t>
        </w:r>
      </w:hyperlink>
    </w:p>
    <w:p w:rsidR="00ED265C" w:rsidRDefault="001D3A11" w:rsidP="006472D2">
      <w:pPr>
        <w:numPr>
          <w:ilvl w:val="0"/>
          <w:numId w:val="51"/>
        </w:numPr>
        <w:spacing w:before="100" w:beforeAutospacing="1" w:after="200" w:afterAutospacing="1" w:line="276" w:lineRule="auto"/>
        <w:ind w:left="714" w:hanging="357"/>
      </w:pPr>
      <w:hyperlink r:id="rId42" w:tooltip="نخ" w:history="1">
        <w:bookmarkStart w:id="138" w:name="_Toc422055694"/>
        <w:bookmarkStart w:id="139" w:name="_Toc421982972"/>
        <w:r w:rsidR="005967C8" w:rsidRPr="00ED265C">
          <w:rPr>
            <w:rFonts w:ascii="Tahoma" w:hAnsi="Tahoma" w:cs="B Mitra" w:hint="cs"/>
            <w:rtl/>
          </w:rPr>
          <w:t>نخ</w:t>
        </w:r>
      </w:hyperlink>
      <w:r w:rsidR="005967C8" w:rsidRPr="00ED265C">
        <w:rPr>
          <w:rFonts w:ascii="Tahoma" w:hAnsi="Tahoma" w:cs="B Mitra" w:hint="cs"/>
          <w:rtl/>
        </w:rPr>
        <w:t xml:space="preserve"> و </w:t>
      </w:r>
      <w:hyperlink r:id="rId43" w:tooltip="سوزن" w:history="1">
        <w:r w:rsidR="005967C8" w:rsidRPr="00ED265C">
          <w:rPr>
            <w:rFonts w:ascii="Tahoma" w:hAnsi="Tahoma" w:cs="B Mitra" w:hint="cs"/>
            <w:rtl/>
          </w:rPr>
          <w:t>سوزن</w:t>
        </w:r>
      </w:hyperlink>
      <w:r w:rsidR="005967C8" w:rsidRPr="00ED265C">
        <w:rPr>
          <w:rFonts w:ascii="Tahoma" w:hAnsi="Tahoma" w:cs="B Mitra" w:hint="cs"/>
          <w:rtl/>
        </w:rPr>
        <w:t xml:space="preserve"> </w:t>
      </w:r>
      <w:hyperlink r:id="rId44" w:tooltip="بخیه" w:history="1">
        <w:r w:rsidR="005967C8" w:rsidRPr="00ED265C">
          <w:rPr>
            <w:rFonts w:ascii="Tahoma" w:hAnsi="Tahoma" w:cs="B Mitra" w:hint="cs"/>
            <w:rtl/>
          </w:rPr>
          <w:t>بخیه</w:t>
        </w:r>
        <w:bookmarkEnd w:id="138"/>
        <w:bookmarkEnd w:id="139"/>
      </w:hyperlink>
      <w:r w:rsidR="00ED265C">
        <w:br w:type="page"/>
      </w:r>
    </w:p>
    <w:p w:rsidR="005967C8" w:rsidRPr="00316124" w:rsidRDefault="005967C8" w:rsidP="00ED265C">
      <w:pPr>
        <w:shd w:val="clear" w:color="auto" w:fill="FFFFFF"/>
        <w:spacing w:before="100" w:beforeAutospacing="1" w:after="100" w:afterAutospacing="1" w:line="192" w:lineRule="auto"/>
        <w:ind w:left="714"/>
        <w:outlineLvl w:val="0"/>
        <w:rPr>
          <w:rFonts w:cs="B Mitra"/>
          <w:rtl/>
        </w:rPr>
      </w:pPr>
    </w:p>
    <w:p w:rsidR="005967C8" w:rsidRPr="00316124" w:rsidRDefault="005967C8" w:rsidP="00375B8D">
      <w:pPr>
        <w:spacing w:after="200" w:line="276" w:lineRule="auto"/>
        <w:rPr>
          <w:rFonts w:cs="B Mitra"/>
          <w:b/>
          <w:bCs/>
          <w:sz w:val="20"/>
          <w:szCs w:val="20"/>
          <w:rtl/>
        </w:rPr>
      </w:pPr>
    </w:p>
    <w:p w:rsidR="005967C8" w:rsidRPr="00316124" w:rsidRDefault="005967C8" w:rsidP="00375B8D">
      <w:pPr>
        <w:jc w:val="center"/>
        <w:rPr>
          <w:rFonts w:cs="B Titr"/>
          <w:sz w:val="34"/>
          <w:szCs w:val="34"/>
          <w:rtl/>
        </w:rPr>
      </w:pPr>
      <w:r w:rsidRPr="00316124">
        <w:rPr>
          <w:rFonts w:ascii="IranNastaliq" w:hAnsi="IranNastaliq" w:cs="IranNastaliq" w:hint="cs"/>
          <w:noProof/>
          <w:lang w:bidi="ar-SA"/>
        </w:rPr>
        <w:drawing>
          <wp:inline distT="0" distB="0" distL="0" distR="0">
            <wp:extent cx="1964055" cy="1812925"/>
            <wp:effectExtent l="19050" t="0" r="0" b="0"/>
            <wp:docPr id="4" name="Picture 3"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
                    <pic:cNvPicPr>
                      <a:picLocks noChangeAspect="1" noChangeArrowheads="1"/>
                    </pic:cNvPicPr>
                  </pic:nvPicPr>
                  <pic:blipFill>
                    <a:blip r:embed="rId13" cstate="print"/>
                    <a:srcRect/>
                    <a:stretch>
                      <a:fillRect/>
                    </a:stretch>
                  </pic:blipFill>
                  <pic:spPr bwMode="auto">
                    <a:xfrm>
                      <a:off x="0" y="0"/>
                      <a:ext cx="1964055" cy="1812925"/>
                    </a:xfrm>
                    <a:prstGeom prst="rect">
                      <a:avLst/>
                    </a:prstGeom>
                    <a:noFill/>
                    <a:ln w="9525">
                      <a:noFill/>
                      <a:miter lim="800000"/>
                      <a:headEnd/>
                      <a:tailEnd/>
                    </a:ln>
                  </pic:spPr>
                </pic:pic>
              </a:graphicData>
            </a:graphic>
          </wp:inline>
        </w:drawing>
      </w:r>
      <w:r w:rsidRPr="00316124">
        <w:rPr>
          <w:rFonts w:cs="B Titr" w:hint="cs"/>
          <w:sz w:val="34"/>
          <w:szCs w:val="34"/>
          <w:rtl/>
        </w:rPr>
        <w:t xml:space="preserve">                                                                                                                                                                                                                                                                                                                                                                                                                                                                                                                                                                                                                                                                                                                                                                                                                                                                                                                                                                                                                                                                                                                                                                                                                                                                                                                                                                                                                                                                                                                                                                                                                                                                                                                                                                                                                                                                               </w:t>
      </w:r>
    </w:p>
    <w:p w:rsidR="005967C8" w:rsidRPr="00316124" w:rsidRDefault="005967C8" w:rsidP="00375B8D">
      <w:pPr>
        <w:spacing w:after="200" w:line="276" w:lineRule="auto"/>
        <w:jc w:val="center"/>
        <w:rPr>
          <w:rFonts w:ascii="IranNastaliq" w:hAnsi="IranNastaliq" w:cs="IranNastaliq"/>
          <w:sz w:val="12"/>
          <w:szCs w:val="12"/>
          <w:rtl/>
        </w:rPr>
      </w:pPr>
    </w:p>
    <w:p w:rsidR="005967C8" w:rsidRPr="00316124" w:rsidRDefault="005967C8" w:rsidP="00375B8D">
      <w:pPr>
        <w:spacing w:after="200" w:line="276" w:lineRule="auto"/>
        <w:jc w:val="center"/>
        <w:rPr>
          <w:rFonts w:ascii="IranNastaliq" w:hAnsi="IranNastaliq" w:cs="IranNastaliq"/>
          <w:sz w:val="44"/>
          <w:szCs w:val="44"/>
        </w:rPr>
      </w:pPr>
      <w:r w:rsidRPr="00316124">
        <w:rPr>
          <w:rFonts w:ascii="IranNastaliq" w:hAnsi="IranNastaliq" w:cs="IranNastaliq" w:hint="cs"/>
          <w:sz w:val="44"/>
          <w:szCs w:val="44"/>
          <w:rtl/>
        </w:rPr>
        <w:t>كارگروه تدوین  قرارداد تیپ غذای دانشجویی</w:t>
      </w:r>
    </w:p>
    <w:p w:rsidR="005967C8" w:rsidRPr="00316124" w:rsidRDefault="005967C8" w:rsidP="00375B8D">
      <w:pPr>
        <w:spacing w:after="200" w:line="276" w:lineRule="auto"/>
        <w:jc w:val="center"/>
        <w:rPr>
          <w:rFonts w:ascii="IranNastaliq" w:hAnsi="IranNastaliq" w:cs="IranNastaliq"/>
          <w:sz w:val="40"/>
          <w:szCs w:val="40"/>
          <w:rtl/>
        </w:rPr>
      </w:pPr>
      <w:r w:rsidRPr="00316124">
        <w:rPr>
          <w:rFonts w:ascii="IranNastaliq" w:hAnsi="IranNastaliq" w:cs="IranNastaliq" w:hint="cs"/>
          <w:sz w:val="40"/>
          <w:szCs w:val="40"/>
          <w:rtl/>
        </w:rPr>
        <w:t>پیوست شماره 3</w:t>
      </w:r>
    </w:p>
    <w:p w:rsidR="005967C8" w:rsidRPr="00ED265C" w:rsidRDefault="005967C8" w:rsidP="00375B8D">
      <w:pPr>
        <w:spacing w:after="200" w:line="276" w:lineRule="auto"/>
        <w:jc w:val="center"/>
        <w:rPr>
          <w:rFonts w:ascii="IranNastaliq" w:hAnsi="IranNastaliq" w:cs="IranNastaliq"/>
          <w:sz w:val="46"/>
          <w:szCs w:val="46"/>
          <w:rtl/>
        </w:rPr>
      </w:pPr>
    </w:p>
    <w:p w:rsidR="005967C8" w:rsidRPr="00A11F84" w:rsidRDefault="005967C8" w:rsidP="00A11F84">
      <w:pPr>
        <w:pStyle w:val="Heading1"/>
        <w:jc w:val="center"/>
        <w:rPr>
          <w:sz w:val="72"/>
          <w:szCs w:val="72"/>
        </w:rPr>
      </w:pPr>
      <w:bookmarkStart w:id="140" w:name="_Toc422150595"/>
      <w:r w:rsidRPr="00A11F84">
        <w:rPr>
          <w:rFonts w:ascii="IranNastaliq" w:eastAsia="Times New Roman" w:hAnsi="IranNastaliq" w:cs="IranNastaliq" w:hint="cs"/>
          <w:b w:val="0"/>
          <w:bCs w:val="0"/>
          <w:color w:val="auto"/>
          <w:sz w:val="72"/>
          <w:szCs w:val="72"/>
          <w:rtl/>
        </w:rPr>
        <w:t>فهرست تخلفات و جرایم</w:t>
      </w:r>
      <w:bookmarkEnd w:id="140"/>
    </w:p>
    <w:p w:rsidR="005967C8" w:rsidRPr="00316124" w:rsidRDefault="005967C8" w:rsidP="00375B8D">
      <w:pPr>
        <w:spacing w:after="200" w:line="276" w:lineRule="auto"/>
        <w:jc w:val="center"/>
        <w:rPr>
          <w:rFonts w:ascii="IranNastaliq" w:hAnsi="IranNastaliq" w:cs="IranNastaliq"/>
          <w:sz w:val="44"/>
          <w:szCs w:val="44"/>
          <w:rtl/>
        </w:rPr>
      </w:pPr>
      <w:r w:rsidRPr="00316124">
        <w:rPr>
          <w:rFonts w:ascii="IranNastaliq" w:hAnsi="IranNastaliq" w:cs="IranNastaliq" w:hint="cs"/>
          <w:sz w:val="44"/>
          <w:szCs w:val="44"/>
          <w:rtl/>
        </w:rPr>
        <w:t>قرارداد خرید</w:t>
      </w:r>
    </w:p>
    <w:p w:rsidR="005967C8" w:rsidRPr="00316124" w:rsidRDefault="005967C8" w:rsidP="00375B8D">
      <w:pPr>
        <w:jc w:val="center"/>
        <w:rPr>
          <w:rFonts w:cs="B Titr"/>
          <w:sz w:val="34"/>
          <w:szCs w:val="34"/>
          <w:rtl/>
        </w:rPr>
      </w:pPr>
    </w:p>
    <w:p w:rsidR="005967C8" w:rsidRPr="00316124" w:rsidRDefault="005967C8" w:rsidP="00375B8D">
      <w:pPr>
        <w:jc w:val="center"/>
        <w:rPr>
          <w:rFonts w:cs="B Titr"/>
          <w:sz w:val="34"/>
          <w:szCs w:val="34"/>
          <w:rtl/>
        </w:rPr>
      </w:pPr>
    </w:p>
    <w:p w:rsidR="005967C8" w:rsidRPr="00316124" w:rsidRDefault="005967C8" w:rsidP="00375B8D">
      <w:pPr>
        <w:jc w:val="center"/>
        <w:rPr>
          <w:rFonts w:cs="B Titr"/>
          <w:sz w:val="34"/>
          <w:szCs w:val="34"/>
          <w:rtl/>
        </w:rPr>
      </w:pPr>
      <w:r w:rsidRPr="00316124">
        <w:rPr>
          <w:rFonts w:ascii="IranNastaliq" w:hAnsi="IranNastaliq" w:cs="IranNastaliq" w:hint="cs"/>
          <w:sz w:val="44"/>
          <w:szCs w:val="44"/>
          <w:rtl/>
        </w:rPr>
        <w:t>بهار  1394</w:t>
      </w:r>
    </w:p>
    <w:p w:rsidR="005967C8" w:rsidRPr="00455877" w:rsidRDefault="005967C8" w:rsidP="00455877">
      <w:pPr>
        <w:pStyle w:val="Heading2"/>
        <w:rPr>
          <w:rtl/>
        </w:rPr>
      </w:pPr>
      <w:r w:rsidRPr="00316124">
        <w:rPr>
          <w:sz w:val="34"/>
          <w:szCs w:val="34"/>
          <w:rtl/>
        </w:rPr>
        <w:br w:type="page"/>
      </w:r>
      <w:bookmarkStart w:id="141" w:name="_Toc422128513"/>
      <w:bookmarkStart w:id="142" w:name="_Toc422150596"/>
      <w:r w:rsidRPr="00455877">
        <w:rPr>
          <w:rFonts w:hint="cs"/>
          <w:rtl/>
        </w:rPr>
        <w:lastRenderedPageBreak/>
        <w:t>1) کیفیت مواد :</w:t>
      </w:r>
      <w:bookmarkEnd w:id="141"/>
      <w:bookmarkEnd w:id="142"/>
    </w:p>
    <w:tbl>
      <w:tblPr>
        <w:bidiVisual/>
        <w:tblW w:w="0" w:type="auto"/>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7247"/>
        <w:gridCol w:w="2009"/>
      </w:tblGrid>
      <w:tr w:rsidR="005967C8" w:rsidRPr="00316124" w:rsidTr="00E77F42">
        <w:trPr>
          <w:jc w:val="center"/>
        </w:trPr>
        <w:tc>
          <w:tcPr>
            <w:tcW w:w="650" w:type="dxa"/>
            <w:shd w:val="clear" w:color="auto" w:fill="FFFF00"/>
            <w:vAlign w:val="center"/>
          </w:tcPr>
          <w:p w:rsidR="005967C8" w:rsidRPr="00316124" w:rsidRDefault="005967C8" w:rsidP="00375B8D">
            <w:pPr>
              <w:jc w:val="center"/>
              <w:rPr>
                <w:rFonts w:cs="B Mitra"/>
                <w:b/>
                <w:bCs/>
                <w:rtl/>
              </w:rPr>
            </w:pPr>
            <w:r w:rsidRPr="00316124">
              <w:rPr>
                <w:rFonts w:cs="B Mitra" w:hint="cs"/>
                <w:b/>
                <w:bCs/>
                <w:rtl/>
              </w:rPr>
              <w:t>ردیف</w:t>
            </w:r>
          </w:p>
        </w:tc>
        <w:tc>
          <w:tcPr>
            <w:tcW w:w="7381" w:type="dxa"/>
            <w:shd w:val="clear" w:color="auto" w:fill="FFFF00"/>
            <w:vAlign w:val="center"/>
          </w:tcPr>
          <w:p w:rsidR="005967C8" w:rsidRPr="00316124" w:rsidRDefault="005967C8" w:rsidP="00375B8D">
            <w:pPr>
              <w:jc w:val="center"/>
              <w:rPr>
                <w:rFonts w:cs="B Mitra"/>
                <w:b/>
                <w:bCs/>
                <w:rtl/>
              </w:rPr>
            </w:pPr>
            <w:r w:rsidRPr="00316124">
              <w:rPr>
                <w:rFonts w:cs="B Mitra" w:hint="cs"/>
                <w:b/>
                <w:bCs/>
                <w:rtl/>
              </w:rPr>
              <w:t>شرح</w:t>
            </w:r>
          </w:p>
        </w:tc>
        <w:tc>
          <w:tcPr>
            <w:tcW w:w="2030" w:type="dxa"/>
            <w:shd w:val="clear" w:color="auto" w:fill="FFFF00"/>
            <w:vAlign w:val="center"/>
          </w:tcPr>
          <w:p w:rsidR="005967C8" w:rsidRPr="00316124" w:rsidRDefault="005967C8" w:rsidP="00375B8D">
            <w:pPr>
              <w:jc w:val="center"/>
              <w:rPr>
                <w:rFonts w:cs="B Mitra"/>
                <w:b/>
                <w:bCs/>
                <w:rtl/>
              </w:rPr>
            </w:pPr>
            <w:r w:rsidRPr="00316124">
              <w:rPr>
                <w:rFonts w:cs="B Mitra" w:hint="cs"/>
                <w:b/>
                <w:bCs/>
                <w:rtl/>
              </w:rPr>
              <w:t>جریمه (ریال)</w:t>
            </w:r>
          </w:p>
        </w:tc>
      </w:tr>
      <w:tr w:rsidR="005967C8" w:rsidRPr="00316124" w:rsidTr="00E77F42">
        <w:trPr>
          <w:trHeight w:val="425"/>
          <w:jc w:val="center"/>
        </w:trPr>
        <w:tc>
          <w:tcPr>
            <w:tcW w:w="650" w:type="dxa"/>
            <w:vAlign w:val="center"/>
          </w:tcPr>
          <w:p w:rsidR="005967C8" w:rsidRPr="00316124" w:rsidRDefault="005967C8" w:rsidP="00375B8D">
            <w:pPr>
              <w:jc w:val="center"/>
              <w:rPr>
                <w:rFonts w:cs="B Mitra"/>
                <w:rtl/>
              </w:rPr>
            </w:pPr>
            <w:r w:rsidRPr="00316124">
              <w:rPr>
                <w:rFonts w:cs="B Mitra" w:hint="cs"/>
                <w:rtl/>
              </w:rPr>
              <w:t>1</w:t>
            </w:r>
          </w:p>
        </w:tc>
        <w:tc>
          <w:tcPr>
            <w:tcW w:w="7381" w:type="dxa"/>
            <w:vAlign w:val="center"/>
          </w:tcPr>
          <w:p w:rsidR="005967C8" w:rsidRPr="00316124" w:rsidRDefault="005967C8" w:rsidP="00375B8D">
            <w:pPr>
              <w:rPr>
                <w:rFonts w:cs="B Mitra"/>
                <w:sz w:val="26"/>
                <w:szCs w:val="26"/>
                <w:rtl/>
              </w:rPr>
            </w:pPr>
            <w:r w:rsidRPr="00316124">
              <w:rPr>
                <w:rFonts w:cs="B Mitra" w:hint="cs"/>
                <w:sz w:val="26"/>
                <w:szCs w:val="26"/>
                <w:rtl/>
              </w:rPr>
              <w:t>خرید نان نامطلوب ( بیات شده و کپک زده)  با نظر کارشناس</w:t>
            </w:r>
          </w:p>
        </w:tc>
        <w:tc>
          <w:tcPr>
            <w:tcW w:w="2030" w:type="dxa"/>
            <w:vAlign w:val="center"/>
          </w:tcPr>
          <w:p w:rsidR="005967C8" w:rsidRPr="00316124" w:rsidRDefault="005967C8" w:rsidP="00375B8D">
            <w:pPr>
              <w:jc w:val="center"/>
              <w:rPr>
                <w:rFonts w:cs="B Mitra"/>
                <w:sz w:val="26"/>
                <w:szCs w:val="26"/>
              </w:rPr>
            </w:pPr>
            <w:r w:rsidRPr="00316124">
              <w:rPr>
                <w:rFonts w:cs="B Mitra" w:hint="cs"/>
                <w:sz w:val="26"/>
                <w:szCs w:val="26"/>
                <w:rtl/>
              </w:rPr>
              <w:t>000</w:t>
            </w:r>
            <w:r w:rsidRPr="00316124">
              <w:rPr>
                <w:rFonts w:cs="B Mitra"/>
                <w:sz w:val="26"/>
                <w:szCs w:val="26"/>
              </w:rPr>
              <w:t>,</w:t>
            </w:r>
            <w:r w:rsidRPr="00316124">
              <w:rPr>
                <w:rFonts w:cs="B Mitra" w:hint="cs"/>
                <w:sz w:val="26"/>
                <w:szCs w:val="26"/>
                <w:rtl/>
              </w:rPr>
              <w:t>500- 000</w:t>
            </w:r>
            <w:r w:rsidRPr="00316124">
              <w:rPr>
                <w:rFonts w:cs="B Mitra"/>
                <w:sz w:val="26"/>
                <w:szCs w:val="26"/>
              </w:rPr>
              <w:t>,</w:t>
            </w:r>
            <w:r w:rsidRPr="00316124">
              <w:rPr>
                <w:rFonts w:cs="B Mitra" w:hint="cs"/>
                <w:sz w:val="26"/>
                <w:szCs w:val="26"/>
                <w:rtl/>
              </w:rPr>
              <w:t>10</w:t>
            </w:r>
          </w:p>
        </w:tc>
      </w:tr>
    </w:tbl>
    <w:p w:rsidR="005967C8" w:rsidRPr="00316124" w:rsidRDefault="005967C8" w:rsidP="00375B8D">
      <w:pPr>
        <w:ind w:left="720"/>
        <w:jc w:val="both"/>
        <w:rPr>
          <w:rFonts w:cs="B Titr"/>
          <w:rtl/>
        </w:rPr>
      </w:pPr>
    </w:p>
    <w:p w:rsidR="005967C8" w:rsidRPr="00316124" w:rsidRDefault="005967C8" w:rsidP="00375B8D">
      <w:pPr>
        <w:ind w:left="720"/>
        <w:jc w:val="both"/>
        <w:rPr>
          <w:rFonts w:cs="B Mitra"/>
          <w:sz w:val="26"/>
          <w:szCs w:val="26"/>
        </w:rPr>
      </w:pPr>
    </w:p>
    <w:p w:rsidR="005967C8" w:rsidRPr="00455877" w:rsidRDefault="005967C8" w:rsidP="00455877">
      <w:pPr>
        <w:pStyle w:val="Heading2"/>
        <w:rPr>
          <w:rtl/>
        </w:rPr>
      </w:pPr>
      <w:bookmarkStart w:id="143" w:name="_Toc422128514"/>
      <w:bookmarkStart w:id="144" w:name="_Toc422150597"/>
      <w:r w:rsidRPr="00455877">
        <w:rPr>
          <w:rStyle w:val="Heading1Char"/>
          <w:rFonts w:cs="B Titr" w:hint="cs"/>
          <w:color w:val="auto"/>
          <w:sz w:val="24"/>
          <w:szCs w:val="24"/>
          <w:rtl/>
        </w:rPr>
        <w:t>2) عدم نظافت تجهیزات</w:t>
      </w:r>
      <w:bookmarkEnd w:id="143"/>
      <w:r w:rsidRPr="00455877">
        <w:rPr>
          <w:rFonts w:hint="cs"/>
          <w:rtl/>
        </w:rPr>
        <w:t xml:space="preserve"> :</w:t>
      </w:r>
      <w:bookmarkEnd w:id="144"/>
    </w:p>
    <w:p w:rsidR="005967C8" w:rsidRPr="00316124" w:rsidRDefault="005967C8" w:rsidP="00375B8D">
      <w:pPr>
        <w:rPr>
          <w:rFonts w:cs="B Mitra"/>
          <w:b/>
          <w:bCs/>
          <w:sz w:val="16"/>
          <w:szCs w:val="1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6662"/>
        <w:gridCol w:w="2126"/>
      </w:tblGrid>
      <w:tr w:rsidR="005967C8" w:rsidRPr="00316124" w:rsidTr="00E77F42">
        <w:tc>
          <w:tcPr>
            <w:tcW w:w="674" w:type="dxa"/>
            <w:shd w:val="clear" w:color="auto" w:fill="FFFF00"/>
            <w:vAlign w:val="center"/>
          </w:tcPr>
          <w:p w:rsidR="005967C8" w:rsidRPr="00316124" w:rsidRDefault="005967C8" w:rsidP="00375B8D">
            <w:pPr>
              <w:jc w:val="center"/>
              <w:rPr>
                <w:rFonts w:cs="B Mitra"/>
                <w:b/>
                <w:bCs/>
                <w:rtl/>
              </w:rPr>
            </w:pPr>
            <w:r w:rsidRPr="00316124">
              <w:rPr>
                <w:rFonts w:cs="B Mitra" w:hint="cs"/>
                <w:b/>
                <w:bCs/>
                <w:rtl/>
              </w:rPr>
              <w:t>ردیف</w:t>
            </w:r>
          </w:p>
        </w:tc>
        <w:tc>
          <w:tcPr>
            <w:tcW w:w="6662" w:type="dxa"/>
            <w:shd w:val="clear" w:color="auto" w:fill="FFFF00"/>
            <w:vAlign w:val="center"/>
          </w:tcPr>
          <w:p w:rsidR="005967C8" w:rsidRPr="00316124" w:rsidRDefault="005967C8" w:rsidP="00375B8D">
            <w:pPr>
              <w:jc w:val="center"/>
              <w:rPr>
                <w:rFonts w:cs="B Mitra"/>
                <w:b/>
                <w:bCs/>
                <w:rtl/>
              </w:rPr>
            </w:pPr>
            <w:r w:rsidRPr="00316124">
              <w:rPr>
                <w:rFonts w:cs="B Mitra" w:hint="cs"/>
                <w:b/>
                <w:bCs/>
                <w:rtl/>
              </w:rPr>
              <w:t>شرح</w:t>
            </w:r>
          </w:p>
        </w:tc>
        <w:tc>
          <w:tcPr>
            <w:tcW w:w="2126" w:type="dxa"/>
            <w:shd w:val="clear" w:color="auto" w:fill="FFFF00"/>
            <w:vAlign w:val="center"/>
          </w:tcPr>
          <w:p w:rsidR="005967C8" w:rsidRPr="00316124" w:rsidRDefault="005967C8" w:rsidP="00375B8D">
            <w:pPr>
              <w:jc w:val="center"/>
              <w:rPr>
                <w:rFonts w:cs="B Mitra"/>
                <w:b/>
                <w:bCs/>
                <w:rtl/>
              </w:rPr>
            </w:pPr>
            <w:r w:rsidRPr="00316124">
              <w:rPr>
                <w:rFonts w:cs="B Mitra" w:hint="cs"/>
                <w:b/>
                <w:bCs/>
                <w:rtl/>
              </w:rPr>
              <w:t>جریمه (ریال)</w:t>
            </w:r>
          </w:p>
        </w:tc>
      </w:tr>
      <w:tr w:rsidR="005967C8" w:rsidRPr="00316124" w:rsidTr="00E77F42">
        <w:trPr>
          <w:trHeight w:val="495"/>
        </w:trPr>
        <w:tc>
          <w:tcPr>
            <w:tcW w:w="674" w:type="dxa"/>
            <w:vAlign w:val="center"/>
          </w:tcPr>
          <w:p w:rsidR="005967C8" w:rsidRPr="00316124" w:rsidRDefault="005967C8" w:rsidP="00375B8D">
            <w:pPr>
              <w:jc w:val="center"/>
              <w:rPr>
                <w:rFonts w:cs="B Mitra"/>
                <w:rtl/>
              </w:rPr>
            </w:pPr>
            <w:r w:rsidRPr="00316124">
              <w:rPr>
                <w:rFonts w:cs="B Mitra" w:hint="cs"/>
                <w:rtl/>
              </w:rPr>
              <w:t>1</w:t>
            </w:r>
          </w:p>
        </w:tc>
        <w:tc>
          <w:tcPr>
            <w:tcW w:w="6662" w:type="dxa"/>
            <w:vAlign w:val="center"/>
          </w:tcPr>
          <w:p w:rsidR="005967C8" w:rsidRPr="00316124" w:rsidRDefault="005967C8" w:rsidP="00375B8D">
            <w:pPr>
              <w:rPr>
                <w:rFonts w:cs="B Mitra"/>
                <w:sz w:val="26"/>
                <w:szCs w:val="26"/>
                <w:rtl/>
              </w:rPr>
            </w:pPr>
            <w:r w:rsidRPr="00316124">
              <w:rPr>
                <w:rFonts w:cs="B Mitra" w:hint="cs"/>
                <w:sz w:val="26"/>
                <w:szCs w:val="26"/>
                <w:rtl/>
              </w:rPr>
              <w:t>سردخانه</w:t>
            </w:r>
            <w:r w:rsidRPr="00316124">
              <w:rPr>
                <w:rFonts w:cs="B Mitra"/>
                <w:sz w:val="26"/>
                <w:szCs w:val="26"/>
                <w:rtl/>
              </w:rPr>
              <w:softHyphen/>
            </w:r>
            <w:r w:rsidRPr="00316124">
              <w:rPr>
                <w:rFonts w:cs="B Mitra" w:hint="cs"/>
                <w:sz w:val="26"/>
                <w:szCs w:val="26"/>
                <w:rtl/>
              </w:rPr>
              <w:t xml:space="preserve">ها (شامل سردخانه های زیر صفر و بالای صفر) و سردخانه پیشخوان </w:t>
            </w:r>
          </w:p>
        </w:tc>
        <w:tc>
          <w:tcPr>
            <w:tcW w:w="2126" w:type="dxa"/>
            <w:vAlign w:val="center"/>
          </w:tcPr>
          <w:p w:rsidR="005967C8" w:rsidRPr="00316124" w:rsidRDefault="005967C8" w:rsidP="00375B8D">
            <w:pPr>
              <w:jc w:val="center"/>
              <w:rPr>
                <w:rFonts w:cs="B Mitra"/>
                <w:sz w:val="26"/>
                <w:szCs w:val="26"/>
                <w:rtl/>
              </w:rPr>
            </w:pPr>
            <w:r w:rsidRPr="00316124">
              <w:rPr>
                <w:rFonts w:cs="B Mitra" w:hint="cs"/>
                <w:sz w:val="26"/>
                <w:szCs w:val="26"/>
                <w:rtl/>
              </w:rPr>
              <w:t>000</w:t>
            </w:r>
            <w:r w:rsidRPr="00316124">
              <w:rPr>
                <w:rFonts w:cs="B Mitra"/>
                <w:sz w:val="26"/>
                <w:szCs w:val="26"/>
              </w:rPr>
              <w:t>,</w:t>
            </w:r>
            <w:r w:rsidRPr="00316124">
              <w:rPr>
                <w:rFonts w:cs="B Mitra" w:hint="cs"/>
                <w:sz w:val="26"/>
                <w:szCs w:val="26"/>
                <w:rtl/>
              </w:rPr>
              <w:t>000</w:t>
            </w:r>
            <w:r w:rsidRPr="00316124">
              <w:rPr>
                <w:rFonts w:cs="B Mitra"/>
                <w:sz w:val="26"/>
                <w:szCs w:val="26"/>
              </w:rPr>
              <w:t>,</w:t>
            </w:r>
            <w:r w:rsidRPr="00316124">
              <w:rPr>
                <w:rFonts w:cs="B Mitra" w:hint="cs"/>
                <w:sz w:val="26"/>
                <w:szCs w:val="26"/>
                <w:rtl/>
              </w:rPr>
              <w:t>2- 000</w:t>
            </w:r>
            <w:r w:rsidRPr="00316124">
              <w:rPr>
                <w:rFonts w:cs="B Mitra"/>
                <w:sz w:val="26"/>
                <w:szCs w:val="26"/>
              </w:rPr>
              <w:t>,</w:t>
            </w:r>
            <w:r w:rsidRPr="00316124">
              <w:rPr>
                <w:rFonts w:cs="B Mitra" w:hint="cs"/>
                <w:sz w:val="26"/>
                <w:szCs w:val="26"/>
                <w:rtl/>
              </w:rPr>
              <w:t>000</w:t>
            </w:r>
            <w:r w:rsidRPr="00316124">
              <w:rPr>
                <w:rFonts w:cs="B Mitra"/>
                <w:sz w:val="26"/>
                <w:szCs w:val="26"/>
              </w:rPr>
              <w:t>,</w:t>
            </w:r>
            <w:r w:rsidRPr="00316124">
              <w:rPr>
                <w:rFonts w:cs="B Mitra" w:hint="cs"/>
                <w:sz w:val="26"/>
                <w:szCs w:val="26"/>
                <w:rtl/>
              </w:rPr>
              <w:t>1</w:t>
            </w:r>
          </w:p>
        </w:tc>
      </w:tr>
      <w:tr w:rsidR="005967C8" w:rsidRPr="00316124" w:rsidTr="00E77F42">
        <w:trPr>
          <w:trHeight w:val="403"/>
        </w:trPr>
        <w:tc>
          <w:tcPr>
            <w:tcW w:w="674" w:type="dxa"/>
            <w:vAlign w:val="center"/>
          </w:tcPr>
          <w:p w:rsidR="005967C8" w:rsidRPr="00316124" w:rsidRDefault="005967C8" w:rsidP="00375B8D">
            <w:pPr>
              <w:jc w:val="center"/>
              <w:rPr>
                <w:rFonts w:cs="B Mitra"/>
                <w:rtl/>
              </w:rPr>
            </w:pPr>
            <w:r w:rsidRPr="00316124">
              <w:rPr>
                <w:rFonts w:cs="B Mitra" w:hint="cs"/>
                <w:rtl/>
              </w:rPr>
              <w:t>2</w:t>
            </w:r>
          </w:p>
        </w:tc>
        <w:tc>
          <w:tcPr>
            <w:tcW w:w="6662" w:type="dxa"/>
            <w:vAlign w:val="center"/>
          </w:tcPr>
          <w:p w:rsidR="005967C8" w:rsidRPr="00316124" w:rsidRDefault="005967C8" w:rsidP="00375B8D">
            <w:pPr>
              <w:rPr>
                <w:rFonts w:cs="B Mitra"/>
                <w:sz w:val="26"/>
                <w:szCs w:val="26"/>
                <w:rtl/>
              </w:rPr>
            </w:pPr>
            <w:r w:rsidRPr="00316124">
              <w:rPr>
                <w:rFonts w:cs="B Mitra" w:hint="cs"/>
                <w:sz w:val="26"/>
                <w:szCs w:val="26"/>
                <w:rtl/>
              </w:rPr>
              <w:t>استفاده نکردن از دمپایی مجزا برای ورود به سردخانه</w:t>
            </w:r>
            <w:r w:rsidRPr="00316124">
              <w:rPr>
                <w:rFonts w:cs="B Mitra"/>
                <w:sz w:val="26"/>
                <w:szCs w:val="26"/>
                <w:rtl/>
              </w:rPr>
              <w:softHyphen/>
            </w:r>
            <w:r w:rsidRPr="00316124">
              <w:rPr>
                <w:rFonts w:cs="B Mitra" w:hint="cs"/>
                <w:sz w:val="26"/>
                <w:szCs w:val="26"/>
                <w:rtl/>
              </w:rPr>
              <w:t xml:space="preserve">ها  </w:t>
            </w:r>
          </w:p>
        </w:tc>
        <w:tc>
          <w:tcPr>
            <w:tcW w:w="2126" w:type="dxa"/>
            <w:vAlign w:val="center"/>
          </w:tcPr>
          <w:p w:rsidR="005967C8" w:rsidRPr="00316124" w:rsidRDefault="005967C8" w:rsidP="00375B8D">
            <w:pPr>
              <w:jc w:val="center"/>
              <w:rPr>
                <w:rFonts w:cs="B Mitra"/>
                <w:sz w:val="26"/>
                <w:szCs w:val="26"/>
                <w:rtl/>
              </w:rPr>
            </w:pPr>
            <w:r w:rsidRPr="00316124">
              <w:rPr>
                <w:rFonts w:cs="B Mitra" w:hint="cs"/>
                <w:sz w:val="26"/>
                <w:szCs w:val="26"/>
                <w:rtl/>
              </w:rPr>
              <w:t>000</w:t>
            </w:r>
            <w:r w:rsidRPr="00316124">
              <w:rPr>
                <w:rFonts w:cs="B Mitra"/>
                <w:sz w:val="26"/>
                <w:szCs w:val="26"/>
              </w:rPr>
              <w:t>,</w:t>
            </w:r>
            <w:r w:rsidRPr="00316124">
              <w:rPr>
                <w:rFonts w:cs="B Mitra" w:hint="cs"/>
                <w:sz w:val="26"/>
                <w:szCs w:val="26"/>
                <w:rtl/>
              </w:rPr>
              <w:t>300- 000</w:t>
            </w:r>
            <w:r w:rsidRPr="00316124">
              <w:rPr>
                <w:rFonts w:cs="B Mitra"/>
                <w:sz w:val="26"/>
                <w:szCs w:val="26"/>
              </w:rPr>
              <w:t>,</w:t>
            </w:r>
            <w:r w:rsidRPr="00316124">
              <w:rPr>
                <w:rFonts w:cs="B Mitra" w:hint="cs"/>
                <w:sz w:val="26"/>
                <w:szCs w:val="26"/>
                <w:rtl/>
              </w:rPr>
              <w:t>100</w:t>
            </w:r>
          </w:p>
        </w:tc>
      </w:tr>
    </w:tbl>
    <w:p w:rsidR="005967C8" w:rsidRPr="00316124" w:rsidRDefault="005967C8" w:rsidP="00375B8D">
      <w:pPr>
        <w:rPr>
          <w:rFonts w:cs="B Titr"/>
          <w:b/>
          <w:bCs/>
          <w:rtl/>
        </w:rPr>
      </w:pPr>
    </w:p>
    <w:p w:rsidR="005967C8" w:rsidRDefault="005967C8" w:rsidP="00E9380F">
      <w:pPr>
        <w:pStyle w:val="Heading2"/>
        <w:rPr>
          <w:rtl/>
        </w:rPr>
      </w:pPr>
      <w:bookmarkStart w:id="145" w:name="_Toc422128515"/>
      <w:bookmarkStart w:id="146" w:name="_Toc422150598"/>
      <w:r w:rsidRPr="00316124">
        <w:rPr>
          <w:rFonts w:hint="cs"/>
          <w:rtl/>
        </w:rPr>
        <w:t>3) وجود اشیاء خارجی درمواد گوشتی:</w:t>
      </w:r>
      <w:bookmarkEnd w:id="145"/>
      <w:bookmarkEnd w:id="146"/>
      <w:r w:rsidRPr="00316124">
        <w:rPr>
          <w:rFonts w:hint="cs"/>
          <w:rtl/>
        </w:rPr>
        <w:t xml:space="preserve"> </w:t>
      </w:r>
    </w:p>
    <w:p w:rsidR="00E9380F" w:rsidRPr="00E9380F" w:rsidRDefault="00E9380F" w:rsidP="00E9380F">
      <w:pP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6500"/>
        <w:gridCol w:w="2268"/>
      </w:tblGrid>
      <w:tr w:rsidR="005967C8" w:rsidRPr="00316124" w:rsidTr="00E77F42">
        <w:tc>
          <w:tcPr>
            <w:tcW w:w="694" w:type="dxa"/>
            <w:shd w:val="clear" w:color="auto" w:fill="FFFF00"/>
            <w:vAlign w:val="center"/>
          </w:tcPr>
          <w:p w:rsidR="005967C8" w:rsidRPr="00316124" w:rsidRDefault="005967C8" w:rsidP="00375B8D">
            <w:pPr>
              <w:jc w:val="center"/>
              <w:rPr>
                <w:rFonts w:cs="B Mitra"/>
                <w:b/>
                <w:bCs/>
                <w:rtl/>
              </w:rPr>
            </w:pPr>
            <w:r w:rsidRPr="00316124">
              <w:rPr>
                <w:rFonts w:cs="B Mitra" w:hint="cs"/>
                <w:b/>
                <w:bCs/>
                <w:rtl/>
              </w:rPr>
              <w:t>ردیف</w:t>
            </w:r>
          </w:p>
        </w:tc>
        <w:tc>
          <w:tcPr>
            <w:tcW w:w="6500" w:type="dxa"/>
            <w:shd w:val="clear" w:color="auto" w:fill="FFFF00"/>
            <w:vAlign w:val="center"/>
          </w:tcPr>
          <w:p w:rsidR="005967C8" w:rsidRPr="00316124" w:rsidRDefault="005967C8" w:rsidP="00375B8D">
            <w:pPr>
              <w:jc w:val="center"/>
              <w:rPr>
                <w:rFonts w:cs="B Mitra"/>
                <w:b/>
                <w:bCs/>
                <w:rtl/>
              </w:rPr>
            </w:pPr>
            <w:r w:rsidRPr="00316124">
              <w:rPr>
                <w:rFonts w:cs="B Mitra" w:hint="cs"/>
                <w:b/>
                <w:bCs/>
                <w:rtl/>
              </w:rPr>
              <w:t>شرح (هر مورد)</w:t>
            </w:r>
          </w:p>
        </w:tc>
        <w:tc>
          <w:tcPr>
            <w:tcW w:w="2268" w:type="dxa"/>
            <w:shd w:val="clear" w:color="auto" w:fill="FFFF00"/>
            <w:vAlign w:val="center"/>
          </w:tcPr>
          <w:p w:rsidR="005967C8" w:rsidRPr="00316124" w:rsidRDefault="005967C8" w:rsidP="00375B8D">
            <w:pPr>
              <w:jc w:val="center"/>
              <w:rPr>
                <w:rFonts w:cs="B Mitra"/>
                <w:b/>
                <w:bCs/>
                <w:rtl/>
              </w:rPr>
            </w:pPr>
            <w:r w:rsidRPr="00316124">
              <w:rPr>
                <w:rFonts w:cs="B Mitra" w:hint="cs"/>
                <w:b/>
                <w:bCs/>
                <w:rtl/>
              </w:rPr>
              <w:t>جریمه (ریال)</w:t>
            </w:r>
          </w:p>
        </w:tc>
      </w:tr>
      <w:tr w:rsidR="005967C8" w:rsidRPr="00316124" w:rsidTr="00E77F42">
        <w:trPr>
          <w:trHeight w:val="452"/>
        </w:trPr>
        <w:tc>
          <w:tcPr>
            <w:tcW w:w="694" w:type="dxa"/>
            <w:shd w:val="clear" w:color="auto" w:fill="auto"/>
            <w:vAlign w:val="center"/>
          </w:tcPr>
          <w:p w:rsidR="005967C8" w:rsidRPr="00316124" w:rsidRDefault="005967C8" w:rsidP="00375B8D">
            <w:pPr>
              <w:jc w:val="center"/>
              <w:rPr>
                <w:rFonts w:cs="B Mitra"/>
                <w:rtl/>
              </w:rPr>
            </w:pPr>
            <w:r w:rsidRPr="00316124">
              <w:rPr>
                <w:rFonts w:cs="B Mitra" w:hint="cs"/>
                <w:rtl/>
              </w:rPr>
              <w:t>1</w:t>
            </w:r>
          </w:p>
        </w:tc>
        <w:tc>
          <w:tcPr>
            <w:tcW w:w="6500" w:type="dxa"/>
            <w:shd w:val="clear" w:color="auto" w:fill="auto"/>
            <w:vAlign w:val="center"/>
          </w:tcPr>
          <w:p w:rsidR="005967C8" w:rsidRPr="00316124" w:rsidRDefault="005967C8" w:rsidP="00375B8D">
            <w:pPr>
              <w:rPr>
                <w:rFonts w:cs="B Mitra"/>
                <w:rtl/>
              </w:rPr>
            </w:pPr>
            <w:r w:rsidRPr="00316124">
              <w:rPr>
                <w:rFonts w:cs="B Mitra" w:hint="cs"/>
                <w:rtl/>
              </w:rPr>
              <w:t xml:space="preserve">ضایعات گوشتی (نخ، مو ، پوست ، پر مرغ و ... ) </w:t>
            </w:r>
          </w:p>
        </w:tc>
        <w:tc>
          <w:tcPr>
            <w:tcW w:w="2268" w:type="dxa"/>
            <w:vAlign w:val="center"/>
          </w:tcPr>
          <w:p w:rsidR="005967C8" w:rsidRPr="00316124" w:rsidRDefault="005967C8" w:rsidP="00375B8D">
            <w:pPr>
              <w:jc w:val="center"/>
            </w:pPr>
            <w:r w:rsidRPr="00316124">
              <w:rPr>
                <w:rFonts w:cs="B Mitra" w:hint="cs"/>
                <w:rtl/>
              </w:rPr>
              <w:t>000</w:t>
            </w:r>
            <w:r w:rsidRPr="00316124">
              <w:rPr>
                <w:rFonts w:cs="B Mitra"/>
              </w:rPr>
              <w:t>,</w:t>
            </w:r>
            <w:r w:rsidRPr="00316124">
              <w:rPr>
                <w:rFonts w:cs="B Mitra" w:hint="cs"/>
                <w:rtl/>
              </w:rPr>
              <w:t>000</w:t>
            </w:r>
            <w:r w:rsidRPr="00316124">
              <w:rPr>
                <w:rFonts w:cs="B Mitra"/>
              </w:rPr>
              <w:t>,</w:t>
            </w:r>
            <w:r w:rsidRPr="00316124">
              <w:rPr>
                <w:rFonts w:cs="B Mitra" w:hint="cs"/>
                <w:rtl/>
              </w:rPr>
              <w:t>1</w:t>
            </w:r>
          </w:p>
        </w:tc>
      </w:tr>
    </w:tbl>
    <w:p w:rsidR="005967C8" w:rsidRPr="00316124" w:rsidRDefault="005967C8" w:rsidP="00375B8D">
      <w:pPr>
        <w:ind w:left="360"/>
        <w:jc w:val="both"/>
        <w:rPr>
          <w:rFonts w:cs="B Titr"/>
        </w:rPr>
      </w:pPr>
    </w:p>
    <w:p w:rsidR="005967C8" w:rsidRPr="00316124" w:rsidRDefault="005967C8" w:rsidP="00375B8D">
      <w:pPr>
        <w:jc w:val="both"/>
        <w:rPr>
          <w:rFonts w:cs="B Mitra"/>
          <w:rtl/>
        </w:rPr>
      </w:pPr>
    </w:p>
    <w:p w:rsidR="005967C8" w:rsidRDefault="005967C8" w:rsidP="00E9380F">
      <w:pPr>
        <w:pStyle w:val="Heading2"/>
        <w:rPr>
          <w:rtl/>
        </w:rPr>
      </w:pPr>
      <w:bookmarkStart w:id="147" w:name="_Toc422128516"/>
      <w:bookmarkStart w:id="148" w:name="_Toc422150599"/>
      <w:r w:rsidRPr="00316124">
        <w:rPr>
          <w:rFonts w:hint="cs"/>
          <w:rtl/>
        </w:rPr>
        <w:t>4) تقلب در مواد غذایی:</w:t>
      </w:r>
      <w:bookmarkEnd w:id="147"/>
      <w:bookmarkEnd w:id="148"/>
    </w:p>
    <w:p w:rsidR="00E9380F" w:rsidRPr="00E9380F" w:rsidRDefault="00E9380F" w:rsidP="00E9380F">
      <w:pPr>
        <w:rPr>
          <w:rtl/>
        </w:rPr>
      </w:pPr>
    </w:p>
    <w:tbl>
      <w:tblPr>
        <w:bidiVisual/>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5844"/>
        <w:gridCol w:w="3110"/>
      </w:tblGrid>
      <w:tr w:rsidR="005967C8" w:rsidRPr="00316124" w:rsidTr="00E77F42">
        <w:trPr>
          <w:trHeight w:val="343"/>
        </w:trPr>
        <w:tc>
          <w:tcPr>
            <w:tcW w:w="650" w:type="dxa"/>
            <w:shd w:val="clear" w:color="auto" w:fill="FFFF00"/>
            <w:vAlign w:val="center"/>
          </w:tcPr>
          <w:p w:rsidR="005967C8" w:rsidRPr="00316124" w:rsidRDefault="005967C8" w:rsidP="00375B8D">
            <w:pPr>
              <w:jc w:val="center"/>
              <w:rPr>
                <w:rFonts w:cs="B Mitra"/>
                <w:b/>
                <w:bCs/>
                <w:rtl/>
              </w:rPr>
            </w:pPr>
            <w:r w:rsidRPr="00316124">
              <w:rPr>
                <w:rFonts w:cs="B Mitra" w:hint="cs"/>
                <w:b/>
                <w:bCs/>
                <w:rtl/>
              </w:rPr>
              <w:t>ردیف</w:t>
            </w:r>
          </w:p>
        </w:tc>
        <w:tc>
          <w:tcPr>
            <w:tcW w:w="5844" w:type="dxa"/>
            <w:shd w:val="clear" w:color="auto" w:fill="FFFF00"/>
            <w:vAlign w:val="center"/>
          </w:tcPr>
          <w:p w:rsidR="005967C8" w:rsidRPr="00316124" w:rsidRDefault="005967C8" w:rsidP="00375B8D">
            <w:pPr>
              <w:jc w:val="center"/>
              <w:rPr>
                <w:rFonts w:cs="B Mitra"/>
                <w:b/>
                <w:bCs/>
                <w:rtl/>
              </w:rPr>
            </w:pPr>
            <w:r w:rsidRPr="00316124">
              <w:rPr>
                <w:rFonts w:cs="B Mitra" w:hint="cs"/>
                <w:b/>
                <w:bCs/>
                <w:rtl/>
              </w:rPr>
              <w:t>شرح</w:t>
            </w:r>
          </w:p>
        </w:tc>
        <w:tc>
          <w:tcPr>
            <w:tcW w:w="3110" w:type="dxa"/>
            <w:shd w:val="clear" w:color="auto" w:fill="FFFF00"/>
            <w:vAlign w:val="center"/>
          </w:tcPr>
          <w:p w:rsidR="005967C8" w:rsidRPr="00316124" w:rsidRDefault="005967C8" w:rsidP="00375B8D">
            <w:pPr>
              <w:jc w:val="center"/>
              <w:rPr>
                <w:rFonts w:cs="B Mitra"/>
                <w:b/>
                <w:bCs/>
                <w:rtl/>
              </w:rPr>
            </w:pPr>
            <w:r w:rsidRPr="00316124">
              <w:rPr>
                <w:rFonts w:cs="B Mitra" w:hint="cs"/>
                <w:b/>
                <w:bCs/>
                <w:rtl/>
              </w:rPr>
              <w:t>جریمه (ریال)</w:t>
            </w:r>
          </w:p>
        </w:tc>
      </w:tr>
      <w:tr w:rsidR="005967C8" w:rsidRPr="00316124" w:rsidTr="00E77F42">
        <w:trPr>
          <w:trHeight w:val="463"/>
        </w:trPr>
        <w:tc>
          <w:tcPr>
            <w:tcW w:w="650" w:type="dxa"/>
            <w:vAlign w:val="center"/>
          </w:tcPr>
          <w:p w:rsidR="005967C8" w:rsidRPr="00316124" w:rsidRDefault="005967C8" w:rsidP="00375B8D">
            <w:pPr>
              <w:jc w:val="center"/>
              <w:rPr>
                <w:rFonts w:cs="B Mitra"/>
                <w:rtl/>
              </w:rPr>
            </w:pPr>
            <w:r w:rsidRPr="00316124">
              <w:rPr>
                <w:rFonts w:cs="B Mitra" w:hint="cs"/>
                <w:rtl/>
              </w:rPr>
              <w:t>1</w:t>
            </w:r>
          </w:p>
        </w:tc>
        <w:tc>
          <w:tcPr>
            <w:tcW w:w="5844" w:type="dxa"/>
            <w:vAlign w:val="center"/>
          </w:tcPr>
          <w:p w:rsidR="005967C8" w:rsidRPr="00316124" w:rsidRDefault="005967C8" w:rsidP="00375B8D">
            <w:pPr>
              <w:rPr>
                <w:rFonts w:cs="B Mitra"/>
                <w:rtl/>
              </w:rPr>
            </w:pPr>
            <w:r w:rsidRPr="00316124">
              <w:rPr>
                <w:rFonts w:cs="B Mitra" w:hint="cs"/>
                <w:rtl/>
              </w:rPr>
              <w:t xml:space="preserve">آماده سازی گوشت و مرغ به صورت ناصحیح </w:t>
            </w:r>
          </w:p>
        </w:tc>
        <w:tc>
          <w:tcPr>
            <w:tcW w:w="3110" w:type="dxa"/>
            <w:vAlign w:val="center"/>
          </w:tcPr>
          <w:p w:rsidR="005967C8" w:rsidRPr="00316124" w:rsidRDefault="005967C8" w:rsidP="00375B8D">
            <w:pPr>
              <w:jc w:val="center"/>
            </w:pPr>
            <w:r w:rsidRPr="00316124">
              <w:rPr>
                <w:rFonts w:cs="B Mitra" w:hint="cs"/>
                <w:rtl/>
              </w:rPr>
              <w:t>یک چهارم ارزش مواد غذایی</w:t>
            </w:r>
          </w:p>
        </w:tc>
      </w:tr>
      <w:tr w:rsidR="005967C8" w:rsidRPr="00316124" w:rsidTr="00E77F42">
        <w:trPr>
          <w:trHeight w:val="555"/>
        </w:trPr>
        <w:tc>
          <w:tcPr>
            <w:tcW w:w="650" w:type="dxa"/>
            <w:vAlign w:val="center"/>
          </w:tcPr>
          <w:p w:rsidR="005967C8" w:rsidRPr="00316124" w:rsidRDefault="005967C8" w:rsidP="00375B8D">
            <w:pPr>
              <w:jc w:val="center"/>
              <w:rPr>
                <w:rFonts w:cs="B Mitra"/>
                <w:rtl/>
              </w:rPr>
            </w:pPr>
            <w:r w:rsidRPr="00316124">
              <w:rPr>
                <w:rFonts w:cs="B Mitra" w:hint="cs"/>
                <w:rtl/>
              </w:rPr>
              <w:t>2</w:t>
            </w:r>
          </w:p>
        </w:tc>
        <w:tc>
          <w:tcPr>
            <w:tcW w:w="5844" w:type="dxa"/>
            <w:vAlign w:val="center"/>
          </w:tcPr>
          <w:p w:rsidR="005967C8" w:rsidRPr="00316124" w:rsidRDefault="005967C8" w:rsidP="00375B8D">
            <w:pPr>
              <w:rPr>
                <w:rFonts w:cs="B Mitra"/>
                <w:rtl/>
              </w:rPr>
            </w:pPr>
            <w:r w:rsidRPr="00316124">
              <w:rPr>
                <w:rFonts w:cs="B Mitra" w:hint="cs"/>
                <w:rtl/>
              </w:rPr>
              <w:t xml:space="preserve">جداسازی اجزای با کیفیت مواد مثل فیله و یا راسته گوشت </w:t>
            </w:r>
          </w:p>
        </w:tc>
        <w:tc>
          <w:tcPr>
            <w:tcW w:w="3110" w:type="dxa"/>
            <w:vAlign w:val="center"/>
          </w:tcPr>
          <w:p w:rsidR="005967C8" w:rsidRPr="00316124" w:rsidRDefault="005967C8" w:rsidP="00375B8D">
            <w:pPr>
              <w:jc w:val="center"/>
              <w:rPr>
                <w:rFonts w:cs="B Mitra"/>
                <w:sz w:val="26"/>
                <w:szCs w:val="26"/>
                <w:rtl/>
              </w:rPr>
            </w:pPr>
            <w:r w:rsidRPr="00316124">
              <w:rPr>
                <w:rFonts w:cs="B Mitra" w:hint="cs"/>
                <w:sz w:val="26"/>
                <w:szCs w:val="26"/>
                <w:rtl/>
              </w:rPr>
              <w:t>000</w:t>
            </w:r>
            <w:r w:rsidRPr="00316124">
              <w:rPr>
                <w:rFonts w:cs="B Mitra"/>
                <w:sz w:val="26"/>
                <w:szCs w:val="26"/>
              </w:rPr>
              <w:t>,</w:t>
            </w:r>
            <w:r w:rsidRPr="00316124">
              <w:rPr>
                <w:rFonts w:cs="B Mitra" w:hint="cs"/>
                <w:sz w:val="26"/>
                <w:szCs w:val="26"/>
                <w:rtl/>
              </w:rPr>
              <w:t>000</w:t>
            </w:r>
            <w:r w:rsidRPr="00316124">
              <w:rPr>
                <w:rFonts w:cs="B Mitra"/>
                <w:sz w:val="26"/>
                <w:szCs w:val="26"/>
              </w:rPr>
              <w:t>,</w:t>
            </w:r>
            <w:r w:rsidRPr="00316124">
              <w:rPr>
                <w:rFonts w:cs="B Mitra" w:hint="cs"/>
                <w:sz w:val="26"/>
                <w:szCs w:val="26"/>
                <w:rtl/>
              </w:rPr>
              <w:t>10- 000</w:t>
            </w:r>
            <w:r w:rsidRPr="00316124">
              <w:rPr>
                <w:rFonts w:cs="B Mitra"/>
                <w:sz w:val="26"/>
                <w:szCs w:val="26"/>
              </w:rPr>
              <w:t>,</w:t>
            </w:r>
            <w:r w:rsidRPr="00316124">
              <w:rPr>
                <w:rFonts w:cs="B Mitra" w:hint="cs"/>
                <w:sz w:val="26"/>
                <w:szCs w:val="26"/>
                <w:rtl/>
              </w:rPr>
              <w:t>000</w:t>
            </w:r>
            <w:r w:rsidRPr="00316124">
              <w:rPr>
                <w:rFonts w:cs="B Mitra"/>
                <w:sz w:val="26"/>
                <w:szCs w:val="26"/>
              </w:rPr>
              <w:t>,</w:t>
            </w:r>
            <w:r w:rsidRPr="00316124">
              <w:rPr>
                <w:rFonts w:cs="B Mitra" w:hint="cs"/>
                <w:sz w:val="26"/>
                <w:szCs w:val="26"/>
                <w:rtl/>
              </w:rPr>
              <w:t>5</w:t>
            </w:r>
          </w:p>
        </w:tc>
      </w:tr>
      <w:tr w:rsidR="005967C8" w:rsidRPr="00316124" w:rsidTr="00E77F42">
        <w:trPr>
          <w:trHeight w:val="421"/>
        </w:trPr>
        <w:tc>
          <w:tcPr>
            <w:tcW w:w="650" w:type="dxa"/>
            <w:vAlign w:val="center"/>
          </w:tcPr>
          <w:p w:rsidR="005967C8" w:rsidRPr="00316124" w:rsidRDefault="005967C8" w:rsidP="00375B8D">
            <w:pPr>
              <w:jc w:val="center"/>
              <w:rPr>
                <w:rFonts w:cs="B Mitra"/>
                <w:rtl/>
              </w:rPr>
            </w:pPr>
            <w:r w:rsidRPr="00316124">
              <w:rPr>
                <w:rFonts w:cs="B Mitra" w:hint="cs"/>
                <w:rtl/>
              </w:rPr>
              <w:t>3</w:t>
            </w:r>
          </w:p>
        </w:tc>
        <w:tc>
          <w:tcPr>
            <w:tcW w:w="5844" w:type="dxa"/>
            <w:vAlign w:val="center"/>
          </w:tcPr>
          <w:p w:rsidR="005967C8" w:rsidRPr="00316124" w:rsidRDefault="005967C8" w:rsidP="00375B8D">
            <w:pPr>
              <w:rPr>
                <w:rFonts w:cs="B Mitra"/>
                <w:rtl/>
              </w:rPr>
            </w:pPr>
            <w:r w:rsidRPr="00316124">
              <w:rPr>
                <w:rFonts w:cs="B Mitra" w:hint="cs"/>
                <w:rtl/>
              </w:rPr>
              <w:t xml:space="preserve">خرید مواد تاریخ مصرف گذشته به ازای هر مورد </w:t>
            </w:r>
          </w:p>
        </w:tc>
        <w:tc>
          <w:tcPr>
            <w:tcW w:w="3110" w:type="dxa"/>
            <w:vAlign w:val="center"/>
          </w:tcPr>
          <w:p w:rsidR="005967C8" w:rsidRPr="00316124" w:rsidRDefault="005967C8" w:rsidP="00375B8D">
            <w:pPr>
              <w:jc w:val="center"/>
            </w:pPr>
            <w:r w:rsidRPr="00316124">
              <w:rPr>
                <w:rFonts w:cs="B Mitra" w:hint="cs"/>
                <w:rtl/>
              </w:rPr>
              <w:t>000</w:t>
            </w:r>
            <w:r w:rsidRPr="00316124">
              <w:rPr>
                <w:rFonts w:cs="B Mitra"/>
              </w:rPr>
              <w:t>,</w:t>
            </w:r>
            <w:r w:rsidRPr="00316124">
              <w:rPr>
                <w:rFonts w:cs="B Mitra" w:hint="cs"/>
                <w:rtl/>
              </w:rPr>
              <w:t>000</w:t>
            </w:r>
            <w:r w:rsidRPr="00316124">
              <w:rPr>
                <w:rFonts w:cs="B Mitra"/>
              </w:rPr>
              <w:t>,</w:t>
            </w:r>
            <w:r w:rsidRPr="00316124">
              <w:rPr>
                <w:rFonts w:cs="B Mitra" w:hint="cs"/>
                <w:rtl/>
              </w:rPr>
              <w:t>1</w:t>
            </w:r>
          </w:p>
        </w:tc>
      </w:tr>
    </w:tbl>
    <w:p w:rsidR="005967C8" w:rsidRPr="00316124" w:rsidRDefault="005967C8" w:rsidP="00375B8D">
      <w:pPr>
        <w:jc w:val="both"/>
        <w:rPr>
          <w:rFonts w:cs="B Mitra"/>
          <w:rtl/>
        </w:rPr>
      </w:pPr>
    </w:p>
    <w:p w:rsidR="005967C8" w:rsidRPr="00316124" w:rsidRDefault="005967C8" w:rsidP="00E9380F">
      <w:pPr>
        <w:pStyle w:val="Heading2"/>
      </w:pPr>
      <w:bookmarkStart w:id="149" w:name="_Toc422150600"/>
      <w:r w:rsidRPr="00316124">
        <w:rPr>
          <w:rFonts w:hint="cs"/>
          <w:rtl/>
        </w:rPr>
        <w:t>5) تأخیر در تأمین مواد اولیه:</w:t>
      </w:r>
      <w:bookmarkEnd w:id="149"/>
    </w:p>
    <w:p w:rsidR="005967C8" w:rsidRPr="00316124" w:rsidRDefault="005967C8" w:rsidP="00375B8D">
      <w:pPr>
        <w:pStyle w:val="ListParagraph"/>
        <w:rPr>
          <w:rStyle w:val="Heading1Char"/>
          <w:rFonts w:cs="B Titr"/>
          <w:color w:val="auto"/>
          <w:sz w:val="12"/>
          <w:szCs w:val="1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6262"/>
        <w:gridCol w:w="2506"/>
      </w:tblGrid>
      <w:tr w:rsidR="005967C8" w:rsidRPr="00316124" w:rsidTr="00E77F42">
        <w:tc>
          <w:tcPr>
            <w:tcW w:w="694" w:type="dxa"/>
            <w:shd w:val="clear" w:color="auto" w:fill="FFFF00"/>
            <w:vAlign w:val="center"/>
          </w:tcPr>
          <w:p w:rsidR="005967C8" w:rsidRPr="00316124" w:rsidRDefault="005967C8" w:rsidP="00375B8D">
            <w:pPr>
              <w:jc w:val="center"/>
              <w:rPr>
                <w:rFonts w:cs="B Mitra"/>
                <w:b/>
                <w:bCs/>
                <w:rtl/>
              </w:rPr>
            </w:pPr>
            <w:r w:rsidRPr="00316124">
              <w:rPr>
                <w:rFonts w:cs="B Mitra" w:hint="cs"/>
                <w:b/>
                <w:bCs/>
                <w:rtl/>
              </w:rPr>
              <w:t>ردیف</w:t>
            </w:r>
          </w:p>
        </w:tc>
        <w:tc>
          <w:tcPr>
            <w:tcW w:w="6262" w:type="dxa"/>
            <w:shd w:val="clear" w:color="auto" w:fill="FFFF00"/>
            <w:vAlign w:val="center"/>
          </w:tcPr>
          <w:p w:rsidR="005967C8" w:rsidRPr="00316124" w:rsidRDefault="005967C8" w:rsidP="00375B8D">
            <w:pPr>
              <w:jc w:val="center"/>
              <w:rPr>
                <w:rFonts w:cs="B Mitra"/>
                <w:b/>
                <w:bCs/>
                <w:rtl/>
              </w:rPr>
            </w:pPr>
            <w:r w:rsidRPr="00316124">
              <w:rPr>
                <w:rFonts w:cs="B Mitra" w:hint="cs"/>
                <w:b/>
                <w:bCs/>
                <w:rtl/>
              </w:rPr>
              <w:t>شرح</w:t>
            </w:r>
          </w:p>
        </w:tc>
        <w:tc>
          <w:tcPr>
            <w:tcW w:w="2506" w:type="dxa"/>
            <w:shd w:val="clear" w:color="auto" w:fill="FFFF00"/>
            <w:vAlign w:val="center"/>
          </w:tcPr>
          <w:p w:rsidR="005967C8" w:rsidRPr="00316124" w:rsidRDefault="005967C8" w:rsidP="00375B8D">
            <w:pPr>
              <w:jc w:val="center"/>
              <w:rPr>
                <w:rFonts w:cs="B Mitra"/>
                <w:b/>
                <w:bCs/>
                <w:rtl/>
              </w:rPr>
            </w:pPr>
            <w:r w:rsidRPr="00316124">
              <w:rPr>
                <w:rFonts w:cs="B Mitra" w:hint="cs"/>
                <w:b/>
                <w:bCs/>
                <w:rtl/>
              </w:rPr>
              <w:t>جریمه (ریال)</w:t>
            </w:r>
          </w:p>
        </w:tc>
      </w:tr>
      <w:tr w:rsidR="005967C8" w:rsidRPr="00316124" w:rsidTr="00E77F42">
        <w:tc>
          <w:tcPr>
            <w:tcW w:w="694" w:type="dxa"/>
            <w:vAlign w:val="center"/>
          </w:tcPr>
          <w:p w:rsidR="005967C8" w:rsidRPr="00316124" w:rsidRDefault="005967C8" w:rsidP="00375B8D">
            <w:pPr>
              <w:jc w:val="center"/>
              <w:rPr>
                <w:rFonts w:cs="B Mitra"/>
                <w:rtl/>
              </w:rPr>
            </w:pPr>
            <w:r w:rsidRPr="00316124">
              <w:rPr>
                <w:rFonts w:cs="B Mitra" w:hint="cs"/>
                <w:rtl/>
              </w:rPr>
              <w:t>1</w:t>
            </w:r>
          </w:p>
        </w:tc>
        <w:tc>
          <w:tcPr>
            <w:tcW w:w="6262" w:type="dxa"/>
            <w:vAlign w:val="center"/>
          </w:tcPr>
          <w:p w:rsidR="005967C8" w:rsidRPr="00316124" w:rsidRDefault="005967C8" w:rsidP="00375B8D">
            <w:pPr>
              <w:rPr>
                <w:rFonts w:cs="B Mitra"/>
                <w:rtl/>
              </w:rPr>
            </w:pPr>
            <w:r w:rsidRPr="00316124">
              <w:rPr>
                <w:rFonts w:cs="B Mitra" w:hint="cs"/>
                <w:rtl/>
              </w:rPr>
              <w:t>تأخیر در تأمین مواد اولیه</w:t>
            </w:r>
            <w:r w:rsidRPr="00316124">
              <w:rPr>
                <w:rFonts w:cs="B Mitra"/>
              </w:rPr>
              <w:t xml:space="preserve"> </w:t>
            </w:r>
            <w:r w:rsidRPr="00316124">
              <w:rPr>
                <w:rFonts w:cs="B Mitra" w:hint="cs"/>
                <w:rtl/>
              </w:rPr>
              <w:t>5 کالای اصلی( گوشت، مرغ، ماهی، برنج و روغن)</w:t>
            </w:r>
          </w:p>
        </w:tc>
        <w:tc>
          <w:tcPr>
            <w:tcW w:w="2506" w:type="dxa"/>
            <w:vAlign w:val="center"/>
          </w:tcPr>
          <w:p w:rsidR="005967C8" w:rsidRPr="00316124" w:rsidRDefault="005967C8" w:rsidP="00375B8D">
            <w:pPr>
              <w:jc w:val="center"/>
              <w:rPr>
                <w:rFonts w:cs="B Mitra"/>
              </w:rPr>
            </w:pPr>
            <w:r w:rsidRPr="00316124">
              <w:rPr>
                <w:rFonts w:cs="B Mitra" w:hint="cs"/>
                <w:rtl/>
              </w:rPr>
              <w:t>نصف ضرر ایجاد شده</w:t>
            </w:r>
          </w:p>
        </w:tc>
      </w:tr>
      <w:tr w:rsidR="005967C8" w:rsidRPr="00316124" w:rsidTr="00E77F42">
        <w:tc>
          <w:tcPr>
            <w:tcW w:w="694" w:type="dxa"/>
            <w:vAlign w:val="center"/>
          </w:tcPr>
          <w:p w:rsidR="005967C8" w:rsidRPr="00316124" w:rsidRDefault="005967C8" w:rsidP="00375B8D">
            <w:pPr>
              <w:jc w:val="center"/>
              <w:rPr>
                <w:rFonts w:cs="B Mitra"/>
                <w:rtl/>
              </w:rPr>
            </w:pPr>
            <w:r w:rsidRPr="00316124">
              <w:rPr>
                <w:rFonts w:cs="B Mitra" w:hint="cs"/>
                <w:rtl/>
              </w:rPr>
              <w:t>2</w:t>
            </w:r>
          </w:p>
        </w:tc>
        <w:tc>
          <w:tcPr>
            <w:tcW w:w="6262" w:type="dxa"/>
            <w:vAlign w:val="center"/>
          </w:tcPr>
          <w:p w:rsidR="005967C8" w:rsidRPr="00316124" w:rsidRDefault="005967C8" w:rsidP="00375B8D">
            <w:pPr>
              <w:rPr>
                <w:rFonts w:cs="B Mitra"/>
                <w:rtl/>
              </w:rPr>
            </w:pPr>
            <w:r w:rsidRPr="00316124">
              <w:rPr>
                <w:rFonts w:cs="B Mitra" w:hint="cs"/>
                <w:rtl/>
              </w:rPr>
              <w:t>تأخیر در تأمین مواد کنار غذایی</w:t>
            </w:r>
          </w:p>
        </w:tc>
        <w:tc>
          <w:tcPr>
            <w:tcW w:w="2506" w:type="dxa"/>
            <w:vAlign w:val="center"/>
          </w:tcPr>
          <w:p w:rsidR="005967C8" w:rsidRPr="00316124" w:rsidRDefault="005967C8" w:rsidP="00375B8D">
            <w:pPr>
              <w:jc w:val="center"/>
              <w:rPr>
                <w:rFonts w:cs="B Mitra"/>
              </w:rPr>
            </w:pPr>
            <w:r w:rsidRPr="00316124">
              <w:rPr>
                <w:rFonts w:cs="B Mitra" w:hint="cs"/>
                <w:rtl/>
              </w:rPr>
              <w:t>یک چهارم ضرر ایجاد شده</w:t>
            </w:r>
          </w:p>
        </w:tc>
      </w:tr>
      <w:tr w:rsidR="005967C8" w:rsidRPr="00316124" w:rsidTr="00E77F42">
        <w:tc>
          <w:tcPr>
            <w:tcW w:w="694" w:type="dxa"/>
            <w:vAlign w:val="center"/>
          </w:tcPr>
          <w:p w:rsidR="005967C8" w:rsidRPr="00316124" w:rsidRDefault="005967C8" w:rsidP="00375B8D">
            <w:pPr>
              <w:jc w:val="center"/>
              <w:rPr>
                <w:rFonts w:cs="B Mitra"/>
                <w:rtl/>
              </w:rPr>
            </w:pPr>
            <w:r w:rsidRPr="00316124">
              <w:rPr>
                <w:rFonts w:cs="B Mitra" w:hint="cs"/>
                <w:rtl/>
              </w:rPr>
              <w:t>3</w:t>
            </w:r>
          </w:p>
        </w:tc>
        <w:tc>
          <w:tcPr>
            <w:tcW w:w="6262" w:type="dxa"/>
            <w:vAlign w:val="center"/>
          </w:tcPr>
          <w:p w:rsidR="005967C8" w:rsidRPr="00316124" w:rsidRDefault="005967C8" w:rsidP="00375B8D">
            <w:pPr>
              <w:rPr>
                <w:rFonts w:cs="B Mitra"/>
                <w:rtl/>
              </w:rPr>
            </w:pPr>
            <w:r w:rsidRPr="00316124">
              <w:rPr>
                <w:rFonts w:cs="B Mitra" w:hint="cs"/>
                <w:rtl/>
              </w:rPr>
              <w:t>تأخیر در تأمین مواد سایر اقلام</w:t>
            </w:r>
          </w:p>
        </w:tc>
        <w:tc>
          <w:tcPr>
            <w:tcW w:w="2506" w:type="dxa"/>
            <w:vAlign w:val="center"/>
          </w:tcPr>
          <w:p w:rsidR="005967C8" w:rsidRPr="00316124" w:rsidRDefault="005967C8" w:rsidP="00375B8D">
            <w:pPr>
              <w:jc w:val="center"/>
              <w:rPr>
                <w:rFonts w:cs="B Mitra"/>
              </w:rPr>
            </w:pPr>
            <w:r w:rsidRPr="00316124">
              <w:rPr>
                <w:rFonts w:cs="B Mitra" w:hint="cs"/>
                <w:rtl/>
              </w:rPr>
              <w:t>یک چهارم  ضرر ایجاد شده</w:t>
            </w:r>
          </w:p>
        </w:tc>
      </w:tr>
    </w:tbl>
    <w:p w:rsidR="005967C8" w:rsidRDefault="005967C8" w:rsidP="00375B8D">
      <w:pPr>
        <w:jc w:val="both"/>
        <w:rPr>
          <w:rStyle w:val="Heading1Char"/>
          <w:rFonts w:cs="B Titr"/>
          <w:color w:val="auto"/>
          <w:rtl/>
        </w:rPr>
      </w:pPr>
    </w:p>
    <w:p w:rsidR="00A11884" w:rsidRDefault="00A11884" w:rsidP="00375B8D">
      <w:pPr>
        <w:jc w:val="both"/>
        <w:rPr>
          <w:rStyle w:val="Heading1Char"/>
          <w:rFonts w:cs="B Titr"/>
          <w:color w:val="auto"/>
          <w:rtl/>
        </w:rPr>
      </w:pPr>
    </w:p>
    <w:p w:rsidR="00A11884" w:rsidRPr="00316124" w:rsidRDefault="00A11884" w:rsidP="00375B8D">
      <w:pPr>
        <w:jc w:val="both"/>
        <w:rPr>
          <w:rStyle w:val="Heading1Char"/>
          <w:rFonts w:cs="B Titr"/>
          <w:color w:val="auto"/>
          <w:rtl/>
        </w:rPr>
      </w:pPr>
    </w:p>
    <w:p w:rsidR="005967C8" w:rsidRDefault="005967C8" w:rsidP="00ED265C">
      <w:pPr>
        <w:pStyle w:val="Heading2"/>
        <w:rPr>
          <w:b w:val="0"/>
          <w:bCs w:val="0"/>
          <w:rtl/>
        </w:rPr>
      </w:pPr>
      <w:bookmarkStart w:id="150" w:name="_Toc422128517"/>
      <w:bookmarkStart w:id="151" w:name="_Toc422150601"/>
      <w:r w:rsidRPr="00E9380F">
        <w:rPr>
          <w:rFonts w:hint="cs"/>
          <w:b w:val="0"/>
          <w:bCs w:val="0"/>
          <w:rtl/>
        </w:rPr>
        <w:lastRenderedPageBreak/>
        <w:t xml:space="preserve">6) نگهداری </w:t>
      </w:r>
      <w:r w:rsidR="00ED265C" w:rsidRPr="00E9380F">
        <w:rPr>
          <w:rFonts w:hint="cs"/>
          <w:b w:val="0"/>
          <w:bCs w:val="0"/>
          <w:rtl/>
        </w:rPr>
        <w:t xml:space="preserve">و حمل </w:t>
      </w:r>
      <w:r w:rsidR="00ED265C">
        <w:rPr>
          <w:rFonts w:hint="cs"/>
          <w:b w:val="0"/>
          <w:bCs w:val="0"/>
          <w:rtl/>
        </w:rPr>
        <w:t xml:space="preserve">نادرست </w:t>
      </w:r>
      <w:r w:rsidRPr="00E9380F">
        <w:rPr>
          <w:rFonts w:hint="cs"/>
          <w:b w:val="0"/>
          <w:bCs w:val="0"/>
          <w:rtl/>
        </w:rPr>
        <w:t>مواد غذایی</w:t>
      </w:r>
      <w:bookmarkEnd w:id="150"/>
      <w:r w:rsidRPr="00E9380F">
        <w:rPr>
          <w:rFonts w:hint="cs"/>
          <w:b w:val="0"/>
          <w:bCs w:val="0"/>
          <w:rtl/>
        </w:rPr>
        <w:t>:</w:t>
      </w:r>
      <w:bookmarkEnd w:id="151"/>
    </w:p>
    <w:p w:rsidR="00E9380F" w:rsidRPr="00E9380F" w:rsidRDefault="00E9380F" w:rsidP="00E9380F">
      <w:pP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2"/>
        <w:gridCol w:w="6617"/>
        <w:gridCol w:w="2263"/>
      </w:tblGrid>
      <w:tr w:rsidR="005967C8" w:rsidRPr="00316124" w:rsidTr="00E77F42">
        <w:tc>
          <w:tcPr>
            <w:tcW w:w="692" w:type="dxa"/>
            <w:shd w:val="clear" w:color="auto" w:fill="FFFF00"/>
            <w:vAlign w:val="center"/>
          </w:tcPr>
          <w:p w:rsidR="005967C8" w:rsidRPr="00316124" w:rsidRDefault="005967C8" w:rsidP="00375B8D">
            <w:pPr>
              <w:jc w:val="center"/>
              <w:rPr>
                <w:rFonts w:cs="B Mitra"/>
                <w:b/>
                <w:bCs/>
                <w:rtl/>
              </w:rPr>
            </w:pPr>
            <w:r w:rsidRPr="00316124">
              <w:rPr>
                <w:rFonts w:cs="B Mitra" w:hint="cs"/>
                <w:b/>
                <w:bCs/>
                <w:rtl/>
              </w:rPr>
              <w:t>ردیف</w:t>
            </w:r>
          </w:p>
        </w:tc>
        <w:tc>
          <w:tcPr>
            <w:tcW w:w="6644" w:type="dxa"/>
            <w:shd w:val="clear" w:color="auto" w:fill="FFFF00"/>
            <w:vAlign w:val="center"/>
          </w:tcPr>
          <w:p w:rsidR="005967C8" w:rsidRPr="00316124" w:rsidRDefault="005967C8" w:rsidP="00375B8D">
            <w:pPr>
              <w:jc w:val="center"/>
              <w:rPr>
                <w:rFonts w:cs="B Mitra"/>
                <w:b/>
                <w:bCs/>
                <w:rtl/>
              </w:rPr>
            </w:pPr>
            <w:r w:rsidRPr="00316124">
              <w:rPr>
                <w:rFonts w:cs="B Mitra" w:hint="cs"/>
                <w:b/>
                <w:bCs/>
                <w:rtl/>
              </w:rPr>
              <w:t>شرح</w:t>
            </w:r>
          </w:p>
        </w:tc>
        <w:tc>
          <w:tcPr>
            <w:tcW w:w="2268" w:type="dxa"/>
            <w:shd w:val="clear" w:color="auto" w:fill="FFFF00"/>
            <w:vAlign w:val="center"/>
          </w:tcPr>
          <w:p w:rsidR="005967C8" w:rsidRPr="00316124" w:rsidRDefault="005967C8" w:rsidP="00375B8D">
            <w:pPr>
              <w:jc w:val="center"/>
              <w:rPr>
                <w:rFonts w:cs="B Mitra"/>
                <w:b/>
                <w:bCs/>
                <w:rtl/>
              </w:rPr>
            </w:pPr>
            <w:r w:rsidRPr="00316124">
              <w:rPr>
                <w:rFonts w:cs="B Mitra" w:hint="cs"/>
                <w:b/>
                <w:bCs/>
                <w:rtl/>
              </w:rPr>
              <w:t>مبلغ جریمه (ریال)</w:t>
            </w:r>
          </w:p>
        </w:tc>
      </w:tr>
      <w:tr w:rsidR="005967C8" w:rsidRPr="00316124" w:rsidTr="00E77F42">
        <w:tc>
          <w:tcPr>
            <w:tcW w:w="692" w:type="dxa"/>
            <w:vAlign w:val="center"/>
          </w:tcPr>
          <w:p w:rsidR="005967C8" w:rsidRPr="00316124" w:rsidRDefault="005967C8" w:rsidP="00375B8D">
            <w:pPr>
              <w:jc w:val="center"/>
              <w:rPr>
                <w:rFonts w:cs="B Mitra"/>
                <w:rtl/>
              </w:rPr>
            </w:pPr>
            <w:r w:rsidRPr="00316124">
              <w:rPr>
                <w:rFonts w:cs="B Mitra" w:hint="cs"/>
                <w:rtl/>
              </w:rPr>
              <w:t>1</w:t>
            </w:r>
          </w:p>
        </w:tc>
        <w:tc>
          <w:tcPr>
            <w:tcW w:w="6644" w:type="dxa"/>
            <w:vAlign w:val="center"/>
          </w:tcPr>
          <w:p w:rsidR="005967C8" w:rsidRPr="00316124" w:rsidRDefault="005967C8" w:rsidP="00375B8D">
            <w:pPr>
              <w:rPr>
                <w:rFonts w:cs="B Mitra"/>
                <w:rtl/>
              </w:rPr>
            </w:pPr>
            <w:r w:rsidRPr="00316124">
              <w:rPr>
                <w:rFonts w:cs="B Mitra" w:hint="cs"/>
                <w:rtl/>
              </w:rPr>
              <w:t>رعایت نکردن اصول بهداشتی در حمل و نقل و نگهداری مواد غذایی در ظروف بدون در و پوشش مناسب (هر مورد)</w:t>
            </w:r>
          </w:p>
        </w:tc>
        <w:tc>
          <w:tcPr>
            <w:tcW w:w="2268" w:type="dxa"/>
            <w:vAlign w:val="center"/>
          </w:tcPr>
          <w:p w:rsidR="005967C8" w:rsidRPr="00316124" w:rsidRDefault="005967C8" w:rsidP="00375B8D">
            <w:pPr>
              <w:jc w:val="center"/>
              <w:rPr>
                <w:rFonts w:cs="B Mitra"/>
                <w:rtl/>
              </w:rPr>
            </w:pPr>
            <w:r w:rsidRPr="00316124">
              <w:rPr>
                <w:rFonts w:cs="B Mitra"/>
                <w:rtl/>
              </w:rPr>
              <w:t>000</w:t>
            </w:r>
            <w:r w:rsidRPr="00316124">
              <w:rPr>
                <w:rFonts w:cs="B Mitra"/>
              </w:rPr>
              <w:t>,</w:t>
            </w:r>
            <w:r w:rsidRPr="00316124">
              <w:rPr>
                <w:rFonts w:cs="B Mitra"/>
                <w:rtl/>
              </w:rPr>
              <w:t>500</w:t>
            </w:r>
          </w:p>
        </w:tc>
      </w:tr>
      <w:tr w:rsidR="005967C8" w:rsidRPr="00316124" w:rsidTr="00E77F42">
        <w:tc>
          <w:tcPr>
            <w:tcW w:w="692" w:type="dxa"/>
            <w:vAlign w:val="center"/>
          </w:tcPr>
          <w:p w:rsidR="005967C8" w:rsidRPr="00316124" w:rsidRDefault="005967C8" w:rsidP="00375B8D">
            <w:pPr>
              <w:jc w:val="center"/>
              <w:rPr>
                <w:rFonts w:cs="B Mitra"/>
                <w:rtl/>
              </w:rPr>
            </w:pPr>
            <w:r w:rsidRPr="00316124">
              <w:rPr>
                <w:rFonts w:cs="B Mitra" w:hint="cs"/>
                <w:rtl/>
              </w:rPr>
              <w:t>2</w:t>
            </w:r>
          </w:p>
        </w:tc>
        <w:tc>
          <w:tcPr>
            <w:tcW w:w="6644" w:type="dxa"/>
            <w:vAlign w:val="center"/>
          </w:tcPr>
          <w:p w:rsidR="005967C8" w:rsidRPr="00316124" w:rsidRDefault="005967C8" w:rsidP="00375B8D">
            <w:pPr>
              <w:rPr>
                <w:rFonts w:cs="B Mitra"/>
                <w:rtl/>
              </w:rPr>
            </w:pPr>
            <w:r w:rsidRPr="00316124">
              <w:rPr>
                <w:rFonts w:cs="B Mitra" w:hint="cs"/>
                <w:rtl/>
              </w:rPr>
              <w:t>نگهداری مواد غذایی خام و پخته در کنار هم</w:t>
            </w:r>
          </w:p>
        </w:tc>
        <w:tc>
          <w:tcPr>
            <w:tcW w:w="2268" w:type="dxa"/>
            <w:vAlign w:val="center"/>
          </w:tcPr>
          <w:p w:rsidR="005967C8" w:rsidRPr="00316124" w:rsidRDefault="005967C8" w:rsidP="00375B8D">
            <w:pPr>
              <w:jc w:val="center"/>
              <w:rPr>
                <w:rFonts w:cs="B Mitra"/>
                <w:rtl/>
              </w:rPr>
            </w:pPr>
            <w:r w:rsidRPr="00316124">
              <w:rPr>
                <w:rFonts w:cs="B Mitra"/>
                <w:rtl/>
              </w:rPr>
              <w:t>000</w:t>
            </w:r>
            <w:r w:rsidRPr="00316124">
              <w:rPr>
                <w:rFonts w:cs="B Mitra"/>
              </w:rPr>
              <w:t>,</w:t>
            </w:r>
            <w:r w:rsidRPr="00316124">
              <w:rPr>
                <w:rFonts w:cs="B Mitra"/>
                <w:rtl/>
              </w:rPr>
              <w:t>500</w:t>
            </w:r>
          </w:p>
        </w:tc>
      </w:tr>
      <w:tr w:rsidR="005967C8" w:rsidRPr="00316124" w:rsidTr="00E77F42">
        <w:tc>
          <w:tcPr>
            <w:tcW w:w="692" w:type="dxa"/>
            <w:vAlign w:val="center"/>
          </w:tcPr>
          <w:p w:rsidR="005967C8" w:rsidRPr="00316124" w:rsidRDefault="005967C8" w:rsidP="00375B8D">
            <w:pPr>
              <w:jc w:val="center"/>
              <w:rPr>
                <w:rFonts w:cs="B Mitra"/>
                <w:rtl/>
              </w:rPr>
            </w:pPr>
            <w:r w:rsidRPr="00316124">
              <w:rPr>
                <w:rFonts w:cs="B Mitra" w:hint="cs"/>
                <w:rtl/>
              </w:rPr>
              <w:t>3</w:t>
            </w:r>
          </w:p>
        </w:tc>
        <w:tc>
          <w:tcPr>
            <w:tcW w:w="6644" w:type="dxa"/>
            <w:vAlign w:val="center"/>
          </w:tcPr>
          <w:p w:rsidR="005967C8" w:rsidRPr="00316124" w:rsidRDefault="005967C8" w:rsidP="00375B8D">
            <w:pPr>
              <w:rPr>
                <w:rFonts w:cs="B Mitra"/>
                <w:rtl/>
              </w:rPr>
            </w:pPr>
            <w:r w:rsidRPr="00316124">
              <w:rPr>
                <w:rFonts w:cs="B Mitra" w:hint="cs"/>
                <w:rtl/>
              </w:rPr>
              <w:t>نگهداری و صیفی جات در سردخانه کنار مواد پروئینی</w:t>
            </w:r>
          </w:p>
        </w:tc>
        <w:tc>
          <w:tcPr>
            <w:tcW w:w="2268" w:type="dxa"/>
            <w:vAlign w:val="center"/>
          </w:tcPr>
          <w:p w:rsidR="005967C8" w:rsidRPr="00316124" w:rsidRDefault="005967C8" w:rsidP="00375B8D">
            <w:pPr>
              <w:jc w:val="center"/>
            </w:pPr>
            <w:r w:rsidRPr="00316124">
              <w:rPr>
                <w:rFonts w:cs="B Mitra" w:hint="cs"/>
                <w:sz w:val="26"/>
                <w:szCs w:val="26"/>
                <w:rtl/>
              </w:rPr>
              <w:t>000</w:t>
            </w:r>
            <w:r w:rsidRPr="00316124">
              <w:rPr>
                <w:rFonts w:cs="B Mitra"/>
                <w:sz w:val="26"/>
                <w:szCs w:val="26"/>
              </w:rPr>
              <w:t>,</w:t>
            </w:r>
            <w:r w:rsidRPr="00316124">
              <w:rPr>
                <w:rFonts w:cs="B Mitra" w:hint="cs"/>
                <w:sz w:val="26"/>
                <w:szCs w:val="26"/>
                <w:rtl/>
              </w:rPr>
              <w:t>000</w:t>
            </w:r>
            <w:r w:rsidRPr="00316124">
              <w:rPr>
                <w:rFonts w:cs="B Mitra"/>
                <w:sz w:val="26"/>
                <w:szCs w:val="26"/>
              </w:rPr>
              <w:t>,</w:t>
            </w:r>
            <w:r w:rsidRPr="00316124">
              <w:rPr>
                <w:rFonts w:cs="B Mitra" w:hint="cs"/>
                <w:sz w:val="26"/>
                <w:szCs w:val="26"/>
                <w:rtl/>
              </w:rPr>
              <w:t>1- 000</w:t>
            </w:r>
            <w:r w:rsidRPr="00316124">
              <w:rPr>
                <w:rFonts w:cs="B Mitra"/>
                <w:sz w:val="26"/>
                <w:szCs w:val="26"/>
              </w:rPr>
              <w:t>,</w:t>
            </w:r>
            <w:r w:rsidRPr="00316124">
              <w:rPr>
                <w:rFonts w:cs="B Mitra" w:hint="cs"/>
                <w:sz w:val="26"/>
                <w:szCs w:val="26"/>
                <w:rtl/>
              </w:rPr>
              <w:t>500</w:t>
            </w:r>
          </w:p>
        </w:tc>
      </w:tr>
      <w:tr w:rsidR="005967C8" w:rsidRPr="00316124" w:rsidTr="00E77F42">
        <w:tc>
          <w:tcPr>
            <w:tcW w:w="692" w:type="dxa"/>
            <w:vAlign w:val="center"/>
          </w:tcPr>
          <w:p w:rsidR="005967C8" w:rsidRPr="00316124" w:rsidRDefault="005967C8" w:rsidP="00375B8D">
            <w:pPr>
              <w:jc w:val="center"/>
              <w:rPr>
                <w:rFonts w:cs="B Mitra"/>
                <w:rtl/>
              </w:rPr>
            </w:pPr>
            <w:r w:rsidRPr="00316124">
              <w:rPr>
                <w:rFonts w:cs="B Mitra" w:hint="cs"/>
                <w:rtl/>
              </w:rPr>
              <w:t>4</w:t>
            </w:r>
          </w:p>
        </w:tc>
        <w:tc>
          <w:tcPr>
            <w:tcW w:w="6644" w:type="dxa"/>
            <w:vAlign w:val="center"/>
          </w:tcPr>
          <w:p w:rsidR="005967C8" w:rsidRPr="00316124" w:rsidRDefault="005967C8" w:rsidP="00375B8D">
            <w:pPr>
              <w:rPr>
                <w:rFonts w:cs="B Mitra"/>
                <w:rtl/>
              </w:rPr>
            </w:pPr>
            <w:r w:rsidRPr="00316124">
              <w:rPr>
                <w:rFonts w:cs="B Mitra" w:hint="cs"/>
                <w:rtl/>
              </w:rPr>
              <w:t>نگهداری مواد شیمیایی در مجاورت مواد غذایی</w:t>
            </w:r>
          </w:p>
        </w:tc>
        <w:tc>
          <w:tcPr>
            <w:tcW w:w="2268" w:type="dxa"/>
          </w:tcPr>
          <w:p w:rsidR="005967C8" w:rsidRPr="00316124" w:rsidRDefault="005967C8" w:rsidP="00375B8D">
            <w:pPr>
              <w:jc w:val="center"/>
              <w:rPr>
                <w:rFonts w:cs="B Mitra"/>
              </w:rPr>
            </w:pPr>
            <w:r w:rsidRPr="00316124">
              <w:rPr>
                <w:rFonts w:cs="B Mitra" w:hint="cs"/>
                <w:rtl/>
              </w:rPr>
              <w:t>000</w:t>
            </w:r>
            <w:r w:rsidRPr="00316124">
              <w:rPr>
                <w:rFonts w:cs="B Mitra"/>
              </w:rPr>
              <w:t>,</w:t>
            </w:r>
            <w:r w:rsidRPr="00316124">
              <w:rPr>
                <w:rFonts w:cs="B Mitra" w:hint="cs"/>
                <w:rtl/>
              </w:rPr>
              <w:t>500</w:t>
            </w:r>
          </w:p>
        </w:tc>
      </w:tr>
      <w:tr w:rsidR="005967C8" w:rsidRPr="00316124" w:rsidTr="00E77F42">
        <w:tc>
          <w:tcPr>
            <w:tcW w:w="692" w:type="dxa"/>
            <w:vAlign w:val="center"/>
          </w:tcPr>
          <w:p w:rsidR="005967C8" w:rsidRPr="00316124" w:rsidRDefault="005967C8" w:rsidP="00375B8D">
            <w:pPr>
              <w:jc w:val="center"/>
              <w:rPr>
                <w:rFonts w:cs="B Mitra"/>
                <w:rtl/>
              </w:rPr>
            </w:pPr>
            <w:r w:rsidRPr="00316124">
              <w:rPr>
                <w:rFonts w:cs="B Mitra" w:hint="cs"/>
                <w:rtl/>
              </w:rPr>
              <w:t>5</w:t>
            </w:r>
          </w:p>
        </w:tc>
        <w:tc>
          <w:tcPr>
            <w:tcW w:w="6644" w:type="dxa"/>
            <w:vAlign w:val="center"/>
          </w:tcPr>
          <w:p w:rsidR="005967C8" w:rsidRPr="00316124" w:rsidRDefault="005967C8" w:rsidP="00375B8D">
            <w:pPr>
              <w:rPr>
                <w:rFonts w:cs="B Mitra"/>
                <w:rtl/>
              </w:rPr>
            </w:pPr>
            <w:r w:rsidRPr="00316124">
              <w:rPr>
                <w:rFonts w:cs="B Mitra" w:hint="cs"/>
                <w:rtl/>
              </w:rPr>
              <w:t>نگهداری نکردن مواد غذایی فاسد شدنی در یخچال و یا گوشت آماده‌سازی نشده در سردخانه ها و جای مناسب *</w:t>
            </w:r>
          </w:p>
        </w:tc>
        <w:tc>
          <w:tcPr>
            <w:tcW w:w="2268" w:type="dxa"/>
          </w:tcPr>
          <w:p w:rsidR="005967C8" w:rsidRPr="00316124" w:rsidRDefault="005967C8" w:rsidP="00375B8D">
            <w:pPr>
              <w:jc w:val="center"/>
              <w:rPr>
                <w:rFonts w:cs="B Mitra"/>
              </w:rPr>
            </w:pPr>
            <w:r w:rsidRPr="00316124">
              <w:rPr>
                <w:rFonts w:cs="B Mitra" w:hint="cs"/>
                <w:rtl/>
              </w:rPr>
              <w:t>000</w:t>
            </w:r>
            <w:r w:rsidRPr="00316124">
              <w:rPr>
                <w:rFonts w:cs="B Mitra"/>
              </w:rPr>
              <w:t>,</w:t>
            </w:r>
            <w:r w:rsidRPr="00316124">
              <w:rPr>
                <w:rFonts w:cs="B Mitra" w:hint="cs"/>
                <w:rtl/>
              </w:rPr>
              <w:t>500</w:t>
            </w:r>
          </w:p>
        </w:tc>
      </w:tr>
      <w:tr w:rsidR="005967C8" w:rsidRPr="00316124" w:rsidTr="00E77F42">
        <w:tc>
          <w:tcPr>
            <w:tcW w:w="692" w:type="dxa"/>
            <w:vAlign w:val="center"/>
          </w:tcPr>
          <w:p w:rsidR="005967C8" w:rsidRPr="00316124" w:rsidRDefault="005967C8" w:rsidP="00375B8D">
            <w:pPr>
              <w:jc w:val="center"/>
              <w:rPr>
                <w:rFonts w:cs="B Mitra"/>
                <w:rtl/>
              </w:rPr>
            </w:pPr>
            <w:r w:rsidRPr="00316124">
              <w:rPr>
                <w:rFonts w:cs="B Mitra" w:hint="cs"/>
                <w:rtl/>
              </w:rPr>
              <w:t>6</w:t>
            </w:r>
          </w:p>
        </w:tc>
        <w:tc>
          <w:tcPr>
            <w:tcW w:w="6644" w:type="dxa"/>
            <w:vAlign w:val="center"/>
          </w:tcPr>
          <w:p w:rsidR="005967C8" w:rsidRPr="00316124" w:rsidRDefault="005967C8" w:rsidP="00375B8D">
            <w:pPr>
              <w:rPr>
                <w:rFonts w:cs="B Mitra"/>
                <w:rtl/>
              </w:rPr>
            </w:pPr>
            <w:r w:rsidRPr="00316124">
              <w:rPr>
                <w:rFonts w:cs="B Mitra" w:hint="cs"/>
                <w:rtl/>
              </w:rPr>
              <w:t>انجماد غیر اصولی گوشت و مواد پروتئینی</w:t>
            </w:r>
          </w:p>
        </w:tc>
        <w:tc>
          <w:tcPr>
            <w:tcW w:w="2268" w:type="dxa"/>
            <w:vAlign w:val="center"/>
          </w:tcPr>
          <w:p w:rsidR="005967C8" w:rsidRPr="00316124" w:rsidRDefault="005967C8" w:rsidP="00375B8D">
            <w:pPr>
              <w:jc w:val="center"/>
              <w:rPr>
                <w:rFonts w:cs="B Mitra"/>
                <w:sz w:val="26"/>
                <w:szCs w:val="26"/>
                <w:rtl/>
              </w:rPr>
            </w:pPr>
            <w:r w:rsidRPr="00316124">
              <w:rPr>
                <w:rFonts w:cs="B Mitra" w:hint="cs"/>
                <w:sz w:val="26"/>
                <w:szCs w:val="26"/>
                <w:rtl/>
              </w:rPr>
              <w:t>000</w:t>
            </w:r>
            <w:r w:rsidRPr="00316124">
              <w:rPr>
                <w:rFonts w:cs="B Mitra"/>
                <w:sz w:val="26"/>
                <w:szCs w:val="26"/>
              </w:rPr>
              <w:t>,</w:t>
            </w:r>
            <w:r w:rsidRPr="00316124">
              <w:rPr>
                <w:rFonts w:cs="B Mitra" w:hint="cs"/>
                <w:sz w:val="26"/>
                <w:szCs w:val="26"/>
                <w:rtl/>
              </w:rPr>
              <w:t>000</w:t>
            </w:r>
            <w:r w:rsidRPr="00316124">
              <w:rPr>
                <w:rFonts w:cs="B Mitra"/>
                <w:sz w:val="26"/>
                <w:szCs w:val="26"/>
              </w:rPr>
              <w:t>,</w:t>
            </w:r>
            <w:r w:rsidRPr="00316124">
              <w:rPr>
                <w:rFonts w:cs="B Mitra" w:hint="cs"/>
                <w:sz w:val="26"/>
                <w:szCs w:val="26"/>
                <w:rtl/>
              </w:rPr>
              <w:t>2- 000</w:t>
            </w:r>
            <w:r w:rsidRPr="00316124">
              <w:rPr>
                <w:rFonts w:cs="B Mitra"/>
                <w:sz w:val="26"/>
                <w:szCs w:val="26"/>
              </w:rPr>
              <w:t>,</w:t>
            </w:r>
            <w:r w:rsidRPr="00316124">
              <w:rPr>
                <w:rFonts w:cs="B Mitra" w:hint="cs"/>
                <w:sz w:val="26"/>
                <w:szCs w:val="26"/>
                <w:rtl/>
              </w:rPr>
              <w:t>000</w:t>
            </w:r>
            <w:r w:rsidRPr="00316124">
              <w:rPr>
                <w:rFonts w:cs="B Mitra"/>
                <w:sz w:val="26"/>
                <w:szCs w:val="26"/>
              </w:rPr>
              <w:t>,</w:t>
            </w:r>
            <w:r w:rsidRPr="00316124">
              <w:rPr>
                <w:rFonts w:cs="B Mitra" w:hint="cs"/>
                <w:sz w:val="26"/>
                <w:szCs w:val="26"/>
                <w:rtl/>
              </w:rPr>
              <w:t>1</w:t>
            </w:r>
          </w:p>
        </w:tc>
      </w:tr>
      <w:tr w:rsidR="005967C8" w:rsidRPr="00316124" w:rsidTr="00E77F42">
        <w:tc>
          <w:tcPr>
            <w:tcW w:w="692" w:type="dxa"/>
            <w:vAlign w:val="center"/>
          </w:tcPr>
          <w:p w:rsidR="005967C8" w:rsidRPr="00316124" w:rsidRDefault="005967C8" w:rsidP="00375B8D">
            <w:pPr>
              <w:jc w:val="center"/>
              <w:rPr>
                <w:rFonts w:cs="B Mitra"/>
                <w:rtl/>
              </w:rPr>
            </w:pPr>
            <w:r w:rsidRPr="00316124">
              <w:rPr>
                <w:rFonts w:cs="B Mitra" w:hint="cs"/>
                <w:rtl/>
              </w:rPr>
              <w:t>7</w:t>
            </w:r>
          </w:p>
        </w:tc>
        <w:tc>
          <w:tcPr>
            <w:tcW w:w="6644" w:type="dxa"/>
            <w:vAlign w:val="center"/>
          </w:tcPr>
          <w:p w:rsidR="005967C8" w:rsidRPr="00316124" w:rsidRDefault="005967C8" w:rsidP="00375B8D">
            <w:pPr>
              <w:rPr>
                <w:rFonts w:cs="B Mitra"/>
                <w:rtl/>
              </w:rPr>
            </w:pPr>
            <w:r w:rsidRPr="00316124">
              <w:rPr>
                <w:rFonts w:cs="B Mitra" w:hint="cs"/>
                <w:rtl/>
              </w:rPr>
              <w:t xml:space="preserve">نگهداری مواردی که مورد تأیید کارشناس نبوده در انبارهای مواد غذایی دانشگاه  </w:t>
            </w:r>
          </w:p>
        </w:tc>
        <w:tc>
          <w:tcPr>
            <w:tcW w:w="2268" w:type="dxa"/>
          </w:tcPr>
          <w:p w:rsidR="005967C8" w:rsidRPr="00316124" w:rsidRDefault="005967C8" w:rsidP="00375B8D">
            <w:pPr>
              <w:jc w:val="center"/>
              <w:rPr>
                <w:rFonts w:cs="B Mitra"/>
              </w:rPr>
            </w:pPr>
            <w:r w:rsidRPr="00316124">
              <w:rPr>
                <w:rFonts w:cs="B Mitra" w:hint="cs"/>
                <w:sz w:val="26"/>
                <w:szCs w:val="26"/>
                <w:rtl/>
              </w:rPr>
              <w:t>000</w:t>
            </w:r>
            <w:r w:rsidRPr="00316124">
              <w:rPr>
                <w:rFonts w:cs="B Mitra"/>
                <w:sz w:val="26"/>
                <w:szCs w:val="26"/>
              </w:rPr>
              <w:t>,</w:t>
            </w:r>
            <w:r w:rsidRPr="00316124">
              <w:rPr>
                <w:rFonts w:cs="B Mitra" w:hint="cs"/>
                <w:sz w:val="26"/>
                <w:szCs w:val="26"/>
                <w:rtl/>
              </w:rPr>
              <w:t>000</w:t>
            </w:r>
            <w:r w:rsidRPr="00316124">
              <w:rPr>
                <w:rFonts w:cs="B Mitra"/>
                <w:sz w:val="26"/>
                <w:szCs w:val="26"/>
              </w:rPr>
              <w:t>,</w:t>
            </w:r>
            <w:r w:rsidRPr="00316124">
              <w:rPr>
                <w:rFonts w:cs="B Mitra" w:hint="cs"/>
                <w:sz w:val="26"/>
                <w:szCs w:val="26"/>
                <w:rtl/>
              </w:rPr>
              <w:t>10- 000</w:t>
            </w:r>
            <w:r w:rsidRPr="00316124">
              <w:rPr>
                <w:rFonts w:cs="B Mitra"/>
                <w:sz w:val="26"/>
                <w:szCs w:val="26"/>
              </w:rPr>
              <w:t>,</w:t>
            </w:r>
            <w:r w:rsidRPr="00316124">
              <w:rPr>
                <w:rFonts w:cs="B Mitra" w:hint="cs"/>
                <w:sz w:val="26"/>
                <w:szCs w:val="26"/>
                <w:rtl/>
              </w:rPr>
              <w:t>000</w:t>
            </w:r>
            <w:r w:rsidRPr="00316124">
              <w:rPr>
                <w:rFonts w:cs="B Mitra"/>
                <w:sz w:val="26"/>
                <w:szCs w:val="26"/>
              </w:rPr>
              <w:t>,</w:t>
            </w:r>
            <w:r w:rsidRPr="00316124">
              <w:rPr>
                <w:rFonts w:cs="B Mitra" w:hint="cs"/>
                <w:sz w:val="26"/>
                <w:szCs w:val="26"/>
                <w:rtl/>
              </w:rPr>
              <w:t>5</w:t>
            </w:r>
          </w:p>
        </w:tc>
      </w:tr>
    </w:tbl>
    <w:p w:rsidR="005967C8" w:rsidRPr="00316124" w:rsidRDefault="005967C8" w:rsidP="00375B8D">
      <w:pPr>
        <w:ind w:left="720"/>
        <w:jc w:val="both"/>
        <w:rPr>
          <w:rFonts w:cs="B Mitra"/>
          <w:sz w:val="8"/>
          <w:szCs w:val="8"/>
        </w:rPr>
      </w:pPr>
    </w:p>
    <w:p w:rsidR="005967C8" w:rsidRPr="00316124" w:rsidRDefault="005967C8" w:rsidP="00375B8D">
      <w:pPr>
        <w:jc w:val="both"/>
        <w:rPr>
          <w:rFonts w:cs="B Mitra"/>
        </w:rPr>
      </w:pPr>
      <w:r w:rsidRPr="00316124">
        <w:rPr>
          <w:rFonts w:hint="cs"/>
          <w:rtl/>
        </w:rPr>
        <w:t xml:space="preserve"> </w:t>
      </w:r>
      <w:r w:rsidRPr="00316124">
        <w:rPr>
          <w:rFonts w:cs="B Mitra" w:hint="cs"/>
          <w:rtl/>
        </w:rPr>
        <w:t>پیمانکار موظف به مرتب چیدن مواد اولیه در انبار است.</w:t>
      </w:r>
    </w:p>
    <w:p w:rsidR="005967C8" w:rsidRPr="00316124" w:rsidRDefault="005967C8" w:rsidP="00375B8D">
      <w:pPr>
        <w:jc w:val="both"/>
        <w:rPr>
          <w:rFonts w:cs="B Mitra"/>
        </w:rPr>
      </w:pPr>
      <w:r w:rsidRPr="00316124">
        <w:rPr>
          <w:rFonts w:cs="B Mitra" w:hint="cs"/>
          <w:rtl/>
        </w:rPr>
        <w:t>* تمام مواد پروتئینی کشتار روز (گرم)، در همان روز ورود به انبار اداره تغذيه باید آماده‌سازی و به سردخانه منتقل گردد.</w:t>
      </w:r>
    </w:p>
    <w:p w:rsidR="005967C8" w:rsidRPr="00316124" w:rsidRDefault="005967C8" w:rsidP="00375B8D">
      <w:pPr>
        <w:jc w:val="both"/>
        <w:rPr>
          <w:rFonts w:cs="B Mitra"/>
          <w:sz w:val="10"/>
          <w:szCs w:val="10"/>
          <w:rtl/>
        </w:rPr>
      </w:pPr>
    </w:p>
    <w:p w:rsidR="005967C8" w:rsidRDefault="005967C8" w:rsidP="00E9380F">
      <w:pPr>
        <w:pStyle w:val="Heading2"/>
        <w:rPr>
          <w:rtl/>
        </w:rPr>
      </w:pPr>
      <w:bookmarkStart w:id="152" w:name="_Toc422128518"/>
      <w:bookmarkStart w:id="153" w:name="_Toc422150602"/>
      <w:r w:rsidRPr="00E9380F">
        <w:rPr>
          <w:rFonts w:hint="cs"/>
          <w:rtl/>
        </w:rPr>
        <w:t>7)  کارکنان</w:t>
      </w:r>
      <w:bookmarkEnd w:id="152"/>
      <w:r w:rsidRPr="00E9380F">
        <w:rPr>
          <w:rFonts w:hint="cs"/>
          <w:rtl/>
        </w:rPr>
        <w:t>:</w:t>
      </w:r>
      <w:bookmarkEnd w:id="153"/>
    </w:p>
    <w:p w:rsidR="00E9380F" w:rsidRPr="00E9380F" w:rsidRDefault="00E9380F" w:rsidP="00E9380F">
      <w:pPr>
        <w:rPr>
          <w:rtl/>
        </w:rPr>
      </w:pPr>
    </w:p>
    <w:tbl>
      <w:tblPr>
        <w:bidiVisual/>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6784"/>
        <w:gridCol w:w="2552"/>
      </w:tblGrid>
      <w:tr w:rsidR="005967C8" w:rsidRPr="00316124" w:rsidTr="00E77F42">
        <w:tc>
          <w:tcPr>
            <w:tcW w:w="694" w:type="dxa"/>
            <w:shd w:val="clear" w:color="auto" w:fill="FFFF00"/>
            <w:vAlign w:val="center"/>
          </w:tcPr>
          <w:p w:rsidR="005967C8" w:rsidRPr="00316124" w:rsidRDefault="005967C8" w:rsidP="00375B8D">
            <w:pPr>
              <w:jc w:val="center"/>
              <w:rPr>
                <w:rFonts w:cs="B Mitra"/>
                <w:b/>
                <w:bCs/>
                <w:rtl/>
              </w:rPr>
            </w:pPr>
            <w:r w:rsidRPr="00316124">
              <w:rPr>
                <w:rFonts w:cs="B Mitra" w:hint="cs"/>
                <w:b/>
                <w:bCs/>
                <w:sz w:val="22"/>
                <w:szCs w:val="22"/>
                <w:rtl/>
              </w:rPr>
              <w:t>ردیف</w:t>
            </w:r>
          </w:p>
        </w:tc>
        <w:tc>
          <w:tcPr>
            <w:tcW w:w="6784" w:type="dxa"/>
            <w:shd w:val="clear" w:color="auto" w:fill="FFFF00"/>
            <w:vAlign w:val="center"/>
          </w:tcPr>
          <w:p w:rsidR="005967C8" w:rsidRPr="00316124" w:rsidRDefault="005967C8" w:rsidP="00375B8D">
            <w:pPr>
              <w:jc w:val="center"/>
              <w:rPr>
                <w:rFonts w:cs="B Mitra"/>
                <w:b/>
                <w:bCs/>
                <w:rtl/>
              </w:rPr>
            </w:pPr>
            <w:r w:rsidRPr="00316124">
              <w:rPr>
                <w:rFonts w:cs="B Mitra" w:hint="cs"/>
                <w:b/>
                <w:bCs/>
                <w:sz w:val="22"/>
                <w:szCs w:val="22"/>
                <w:rtl/>
              </w:rPr>
              <w:t>شرح</w:t>
            </w:r>
          </w:p>
        </w:tc>
        <w:tc>
          <w:tcPr>
            <w:tcW w:w="2552" w:type="dxa"/>
            <w:shd w:val="clear" w:color="auto" w:fill="FFFF00"/>
            <w:vAlign w:val="center"/>
          </w:tcPr>
          <w:p w:rsidR="005967C8" w:rsidRPr="00316124" w:rsidRDefault="005967C8" w:rsidP="00375B8D">
            <w:pPr>
              <w:jc w:val="center"/>
              <w:rPr>
                <w:rFonts w:cs="B Mitra"/>
                <w:b/>
                <w:bCs/>
                <w:rtl/>
              </w:rPr>
            </w:pPr>
            <w:r w:rsidRPr="00316124">
              <w:rPr>
                <w:rFonts w:cs="B Mitra" w:hint="cs"/>
                <w:b/>
                <w:bCs/>
                <w:sz w:val="22"/>
                <w:szCs w:val="22"/>
                <w:rtl/>
              </w:rPr>
              <w:t>مبلغ جریمه (ریال)</w:t>
            </w:r>
          </w:p>
        </w:tc>
      </w:tr>
      <w:tr w:rsidR="005967C8" w:rsidRPr="00316124" w:rsidTr="00E77F42">
        <w:trPr>
          <w:trHeight w:val="426"/>
        </w:trPr>
        <w:tc>
          <w:tcPr>
            <w:tcW w:w="694" w:type="dxa"/>
            <w:vAlign w:val="center"/>
          </w:tcPr>
          <w:p w:rsidR="005967C8" w:rsidRPr="00316124" w:rsidRDefault="005967C8" w:rsidP="00375B8D">
            <w:pPr>
              <w:jc w:val="center"/>
              <w:rPr>
                <w:rFonts w:cs="B Mitra"/>
                <w:rtl/>
              </w:rPr>
            </w:pPr>
            <w:r w:rsidRPr="00316124">
              <w:rPr>
                <w:rFonts w:cs="B Mitra" w:hint="cs"/>
                <w:rtl/>
              </w:rPr>
              <w:t>1</w:t>
            </w:r>
          </w:p>
        </w:tc>
        <w:tc>
          <w:tcPr>
            <w:tcW w:w="6784" w:type="dxa"/>
            <w:vAlign w:val="center"/>
          </w:tcPr>
          <w:p w:rsidR="005967C8" w:rsidRPr="00316124" w:rsidRDefault="005967C8" w:rsidP="00375B8D">
            <w:pPr>
              <w:rPr>
                <w:rFonts w:cs="B Mitra"/>
                <w:rtl/>
              </w:rPr>
            </w:pPr>
            <w:r w:rsidRPr="00316124">
              <w:rPr>
                <w:rFonts w:cs="B Mitra" w:hint="cs"/>
                <w:rtl/>
              </w:rPr>
              <w:t xml:space="preserve">ارائه اطلاعات ناصحیح به ناظر (متناسب با مورد) </w:t>
            </w:r>
          </w:p>
        </w:tc>
        <w:tc>
          <w:tcPr>
            <w:tcW w:w="2552" w:type="dxa"/>
            <w:vAlign w:val="center"/>
          </w:tcPr>
          <w:p w:rsidR="005967C8" w:rsidRPr="00316124" w:rsidRDefault="005967C8" w:rsidP="00375B8D">
            <w:pPr>
              <w:jc w:val="center"/>
              <w:rPr>
                <w:rFonts w:cs="B Mitra"/>
                <w:sz w:val="26"/>
                <w:szCs w:val="26"/>
                <w:rtl/>
              </w:rPr>
            </w:pPr>
            <w:r w:rsidRPr="00316124">
              <w:rPr>
                <w:rFonts w:cs="B Mitra" w:hint="cs"/>
                <w:sz w:val="26"/>
                <w:szCs w:val="26"/>
                <w:rtl/>
              </w:rPr>
              <w:t>000</w:t>
            </w:r>
            <w:r w:rsidRPr="00316124">
              <w:rPr>
                <w:rFonts w:cs="B Mitra"/>
                <w:sz w:val="26"/>
                <w:szCs w:val="26"/>
              </w:rPr>
              <w:t>,</w:t>
            </w:r>
            <w:r w:rsidRPr="00316124">
              <w:rPr>
                <w:rFonts w:cs="B Mitra" w:hint="cs"/>
                <w:sz w:val="26"/>
                <w:szCs w:val="26"/>
                <w:rtl/>
              </w:rPr>
              <w:t>000</w:t>
            </w:r>
            <w:r w:rsidRPr="00316124">
              <w:rPr>
                <w:rFonts w:cs="B Mitra"/>
                <w:sz w:val="26"/>
                <w:szCs w:val="26"/>
              </w:rPr>
              <w:t>,</w:t>
            </w:r>
            <w:r w:rsidRPr="00316124">
              <w:rPr>
                <w:rFonts w:cs="B Mitra" w:hint="cs"/>
                <w:sz w:val="26"/>
                <w:szCs w:val="26"/>
                <w:rtl/>
              </w:rPr>
              <w:t>5- 000</w:t>
            </w:r>
            <w:r w:rsidRPr="00316124">
              <w:rPr>
                <w:rFonts w:cs="B Mitra"/>
                <w:sz w:val="26"/>
                <w:szCs w:val="26"/>
              </w:rPr>
              <w:t>,</w:t>
            </w:r>
            <w:r w:rsidRPr="00316124">
              <w:rPr>
                <w:rFonts w:cs="B Mitra" w:hint="cs"/>
                <w:sz w:val="26"/>
                <w:szCs w:val="26"/>
                <w:rtl/>
              </w:rPr>
              <w:t>000</w:t>
            </w:r>
            <w:r w:rsidRPr="00316124">
              <w:rPr>
                <w:rFonts w:cs="B Mitra"/>
                <w:sz w:val="26"/>
                <w:szCs w:val="26"/>
              </w:rPr>
              <w:t>,</w:t>
            </w:r>
            <w:r w:rsidRPr="00316124">
              <w:rPr>
                <w:rFonts w:cs="B Mitra" w:hint="cs"/>
                <w:sz w:val="26"/>
                <w:szCs w:val="26"/>
                <w:rtl/>
              </w:rPr>
              <w:t>2</w:t>
            </w:r>
          </w:p>
        </w:tc>
      </w:tr>
      <w:tr w:rsidR="005967C8" w:rsidRPr="00316124" w:rsidTr="00E77F42">
        <w:tc>
          <w:tcPr>
            <w:tcW w:w="694" w:type="dxa"/>
            <w:vAlign w:val="center"/>
          </w:tcPr>
          <w:p w:rsidR="005967C8" w:rsidRPr="00316124" w:rsidRDefault="005967C8" w:rsidP="00375B8D">
            <w:pPr>
              <w:jc w:val="center"/>
              <w:rPr>
                <w:rFonts w:cs="B Mitra"/>
                <w:rtl/>
              </w:rPr>
            </w:pPr>
            <w:r w:rsidRPr="00316124">
              <w:rPr>
                <w:rFonts w:cs="B Mitra" w:hint="cs"/>
                <w:rtl/>
              </w:rPr>
              <w:t>2</w:t>
            </w:r>
          </w:p>
        </w:tc>
        <w:tc>
          <w:tcPr>
            <w:tcW w:w="6784" w:type="dxa"/>
            <w:vAlign w:val="center"/>
          </w:tcPr>
          <w:p w:rsidR="005967C8" w:rsidRPr="00316124" w:rsidRDefault="005967C8" w:rsidP="00375B8D">
            <w:pPr>
              <w:rPr>
                <w:rFonts w:cs="B Mitra"/>
                <w:rtl/>
              </w:rPr>
            </w:pPr>
            <w:r w:rsidRPr="00316124">
              <w:rPr>
                <w:rFonts w:cs="B Mitra" w:hint="cs"/>
                <w:rtl/>
              </w:rPr>
              <w:t xml:space="preserve">عدم توجه به تذکرات ناظر (متناسب با مورد) </w:t>
            </w:r>
          </w:p>
        </w:tc>
        <w:tc>
          <w:tcPr>
            <w:tcW w:w="2552" w:type="dxa"/>
            <w:vAlign w:val="center"/>
          </w:tcPr>
          <w:p w:rsidR="005967C8" w:rsidRPr="00316124" w:rsidRDefault="005967C8" w:rsidP="00375B8D">
            <w:pPr>
              <w:jc w:val="center"/>
              <w:rPr>
                <w:rFonts w:cs="B Mitra"/>
                <w:sz w:val="26"/>
                <w:szCs w:val="26"/>
                <w:rtl/>
              </w:rPr>
            </w:pPr>
            <w:r w:rsidRPr="00316124">
              <w:rPr>
                <w:rFonts w:cs="B Mitra" w:hint="cs"/>
                <w:sz w:val="26"/>
                <w:szCs w:val="26"/>
                <w:rtl/>
              </w:rPr>
              <w:t>000</w:t>
            </w:r>
            <w:r w:rsidRPr="00316124">
              <w:rPr>
                <w:rFonts w:cs="B Mitra"/>
                <w:sz w:val="26"/>
                <w:szCs w:val="26"/>
              </w:rPr>
              <w:t>,</w:t>
            </w:r>
            <w:r w:rsidRPr="00316124">
              <w:rPr>
                <w:rFonts w:cs="B Mitra" w:hint="cs"/>
                <w:sz w:val="26"/>
                <w:szCs w:val="26"/>
                <w:rtl/>
              </w:rPr>
              <w:t>000</w:t>
            </w:r>
            <w:r w:rsidRPr="00316124">
              <w:rPr>
                <w:rFonts w:cs="B Mitra"/>
                <w:sz w:val="26"/>
                <w:szCs w:val="26"/>
              </w:rPr>
              <w:t>,</w:t>
            </w:r>
            <w:r w:rsidRPr="00316124">
              <w:rPr>
                <w:rFonts w:cs="B Mitra" w:hint="cs"/>
                <w:sz w:val="26"/>
                <w:szCs w:val="26"/>
                <w:rtl/>
              </w:rPr>
              <w:t>5- 000</w:t>
            </w:r>
            <w:r w:rsidRPr="00316124">
              <w:rPr>
                <w:rFonts w:cs="B Mitra"/>
                <w:sz w:val="26"/>
                <w:szCs w:val="26"/>
              </w:rPr>
              <w:t>,</w:t>
            </w:r>
            <w:r w:rsidRPr="00316124">
              <w:rPr>
                <w:rFonts w:cs="B Mitra" w:hint="cs"/>
                <w:sz w:val="26"/>
                <w:szCs w:val="26"/>
                <w:rtl/>
              </w:rPr>
              <w:t>000</w:t>
            </w:r>
            <w:r w:rsidRPr="00316124">
              <w:rPr>
                <w:rFonts w:cs="B Mitra"/>
                <w:sz w:val="26"/>
                <w:szCs w:val="26"/>
              </w:rPr>
              <w:t>,</w:t>
            </w:r>
            <w:r w:rsidRPr="00316124">
              <w:rPr>
                <w:rFonts w:cs="B Mitra" w:hint="cs"/>
                <w:sz w:val="26"/>
                <w:szCs w:val="26"/>
                <w:rtl/>
              </w:rPr>
              <w:t>2</w:t>
            </w:r>
          </w:p>
        </w:tc>
      </w:tr>
      <w:tr w:rsidR="005967C8" w:rsidRPr="00316124" w:rsidTr="00E77F42">
        <w:tc>
          <w:tcPr>
            <w:tcW w:w="694" w:type="dxa"/>
            <w:vAlign w:val="center"/>
          </w:tcPr>
          <w:p w:rsidR="005967C8" w:rsidRPr="00316124" w:rsidRDefault="005967C8" w:rsidP="00375B8D">
            <w:pPr>
              <w:jc w:val="center"/>
              <w:rPr>
                <w:rFonts w:cs="B Mitra"/>
                <w:rtl/>
              </w:rPr>
            </w:pPr>
            <w:r w:rsidRPr="00316124">
              <w:rPr>
                <w:rFonts w:cs="B Mitra" w:hint="cs"/>
                <w:rtl/>
              </w:rPr>
              <w:t>3</w:t>
            </w:r>
          </w:p>
        </w:tc>
        <w:tc>
          <w:tcPr>
            <w:tcW w:w="6784" w:type="dxa"/>
            <w:vAlign w:val="center"/>
          </w:tcPr>
          <w:p w:rsidR="005967C8" w:rsidRPr="00316124" w:rsidRDefault="005967C8" w:rsidP="00375B8D">
            <w:pPr>
              <w:rPr>
                <w:rFonts w:cs="B Mitra"/>
                <w:rtl/>
              </w:rPr>
            </w:pPr>
            <w:r w:rsidRPr="00316124">
              <w:rPr>
                <w:rFonts w:cs="B Mitra" w:hint="cs"/>
                <w:rtl/>
              </w:rPr>
              <w:t>عدم همکاری مناسب با ناظر در رابطه با برداشت ها از انبار و بررسی آمارها</w:t>
            </w:r>
          </w:p>
        </w:tc>
        <w:tc>
          <w:tcPr>
            <w:tcW w:w="2552" w:type="dxa"/>
            <w:vAlign w:val="center"/>
          </w:tcPr>
          <w:p w:rsidR="005967C8" w:rsidRPr="00316124" w:rsidRDefault="005967C8" w:rsidP="00375B8D">
            <w:pPr>
              <w:jc w:val="center"/>
              <w:rPr>
                <w:rFonts w:cs="B Mitra"/>
                <w:sz w:val="26"/>
                <w:szCs w:val="26"/>
                <w:rtl/>
              </w:rPr>
            </w:pPr>
            <w:r w:rsidRPr="00316124">
              <w:rPr>
                <w:rFonts w:cs="B Mitra" w:hint="cs"/>
                <w:sz w:val="26"/>
                <w:szCs w:val="26"/>
                <w:rtl/>
              </w:rPr>
              <w:t>000</w:t>
            </w:r>
            <w:r w:rsidRPr="00316124">
              <w:rPr>
                <w:rFonts w:cs="B Mitra"/>
                <w:sz w:val="26"/>
                <w:szCs w:val="26"/>
              </w:rPr>
              <w:t>,</w:t>
            </w:r>
            <w:r w:rsidRPr="00316124">
              <w:rPr>
                <w:rFonts w:cs="B Mitra" w:hint="cs"/>
                <w:sz w:val="26"/>
                <w:szCs w:val="26"/>
                <w:rtl/>
              </w:rPr>
              <w:t>000</w:t>
            </w:r>
            <w:r w:rsidRPr="00316124">
              <w:rPr>
                <w:rFonts w:cs="B Mitra"/>
                <w:sz w:val="26"/>
                <w:szCs w:val="26"/>
              </w:rPr>
              <w:t>,</w:t>
            </w:r>
            <w:r w:rsidRPr="00316124">
              <w:rPr>
                <w:rFonts w:cs="B Mitra" w:hint="cs"/>
                <w:sz w:val="26"/>
                <w:szCs w:val="26"/>
                <w:rtl/>
              </w:rPr>
              <w:t>5- 000</w:t>
            </w:r>
            <w:r w:rsidRPr="00316124">
              <w:rPr>
                <w:rFonts w:cs="B Mitra"/>
                <w:sz w:val="26"/>
                <w:szCs w:val="26"/>
              </w:rPr>
              <w:t>,</w:t>
            </w:r>
            <w:r w:rsidRPr="00316124">
              <w:rPr>
                <w:rFonts w:cs="B Mitra" w:hint="cs"/>
                <w:sz w:val="26"/>
                <w:szCs w:val="26"/>
                <w:rtl/>
              </w:rPr>
              <w:t>000</w:t>
            </w:r>
            <w:r w:rsidRPr="00316124">
              <w:rPr>
                <w:rFonts w:cs="B Mitra"/>
                <w:sz w:val="26"/>
                <w:szCs w:val="26"/>
              </w:rPr>
              <w:t>,</w:t>
            </w:r>
            <w:r w:rsidRPr="00316124">
              <w:rPr>
                <w:rFonts w:cs="B Mitra" w:hint="cs"/>
                <w:sz w:val="26"/>
                <w:szCs w:val="26"/>
                <w:rtl/>
              </w:rPr>
              <w:t>2</w:t>
            </w:r>
          </w:p>
        </w:tc>
      </w:tr>
      <w:tr w:rsidR="005967C8" w:rsidRPr="00316124" w:rsidTr="00E77F42">
        <w:tc>
          <w:tcPr>
            <w:tcW w:w="694" w:type="dxa"/>
            <w:vAlign w:val="center"/>
          </w:tcPr>
          <w:p w:rsidR="005967C8" w:rsidRPr="00316124" w:rsidRDefault="005967C8" w:rsidP="00375B8D">
            <w:pPr>
              <w:jc w:val="center"/>
              <w:rPr>
                <w:rFonts w:cs="B Mitra"/>
                <w:rtl/>
              </w:rPr>
            </w:pPr>
            <w:r w:rsidRPr="00316124">
              <w:rPr>
                <w:rFonts w:cs="B Mitra" w:hint="cs"/>
                <w:rtl/>
              </w:rPr>
              <w:t>4</w:t>
            </w:r>
          </w:p>
        </w:tc>
        <w:tc>
          <w:tcPr>
            <w:tcW w:w="6784" w:type="dxa"/>
            <w:vAlign w:val="center"/>
          </w:tcPr>
          <w:p w:rsidR="005967C8" w:rsidRPr="00316124" w:rsidRDefault="005967C8" w:rsidP="00375B8D">
            <w:pPr>
              <w:rPr>
                <w:rFonts w:cs="B Mitra"/>
                <w:rtl/>
              </w:rPr>
            </w:pPr>
            <w:r w:rsidRPr="00316124">
              <w:rPr>
                <w:rFonts w:cs="B Mitra" w:hint="cs"/>
                <w:rtl/>
              </w:rPr>
              <w:t>برخورد نامناسب کارکنان با مراجعین</w:t>
            </w:r>
          </w:p>
        </w:tc>
        <w:tc>
          <w:tcPr>
            <w:tcW w:w="2552" w:type="dxa"/>
            <w:vAlign w:val="center"/>
          </w:tcPr>
          <w:p w:rsidR="005967C8" w:rsidRPr="00316124" w:rsidRDefault="005967C8" w:rsidP="00375B8D">
            <w:pPr>
              <w:jc w:val="center"/>
              <w:rPr>
                <w:rFonts w:cs="B Mitra"/>
                <w:sz w:val="26"/>
                <w:szCs w:val="26"/>
                <w:rtl/>
              </w:rPr>
            </w:pPr>
            <w:r w:rsidRPr="00316124">
              <w:rPr>
                <w:rFonts w:cs="B Mitra" w:hint="cs"/>
                <w:sz w:val="26"/>
                <w:szCs w:val="26"/>
                <w:rtl/>
              </w:rPr>
              <w:t>000</w:t>
            </w:r>
            <w:r w:rsidRPr="00316124">
              <w:rPr>
                <w:rFonts w:cs="B Mitra"/>
                <w:sz w:val="26"/>
                <w:szCs w:val="26"/>
              </w:rPr>
              <w:t>,</w:t>
            </w:r>
            <w:r w:rsidRPr="00316124">
              <w:rPr>
                <w:rFonts w:cs="B Mitra" w:hint="cs"/>
                <w:sz w:val="26"/>
                <w:szCs w:val="26"/>
                <w:rtl/>
              </w:rPr>
              <w:t>000</w:t>
            </w:r>
            <w:r w:rsidRPr="00316124">
              <w:rPr>
                <w:rFonts w:cs="B Mitra"/>
                <w:sz w:val="26"/>
                <w:szCs w:val="26"/>
              </w:rPr>
              <w:t>,</w:t>
            </w:r>
            <w:r w:rsidRPr="00316124">
              <w:rPr>
                <w:rFonts w:cs="B Mitra" w:hint="cs"/>
                <w:sz w:val="26"/>
                <w:szCs w:val="26"/>
                <w:rtl/>
              </w:rPr>
              <w:t>5- 000</w:t>
            </w:r>
            <w:r w:rsidRPr="00316124">
              <w:rPr>
                <w:rFonts w:cs="B Mitra"/>
                <w:sz w:val="26"/>
                <w:szCs w:val="26"/>
              </w:rPr>
              <w:t>,</w:t>
            </w:r>
            <w:r w:rsidRPr="00316124">
              <w:rPr>
                <w:rFonts w:cs="B Mitra" w:hint="cs"/>
                <w:sz w:val="26"/>
                <w:szCs w:val="26"/>
                <w:rtl/>
              </w:rPr>
              <w:t>000</w:t>
            </w:r>
            <w:r w:rsidRPr="00316124">
              <w:rPr>
                <w:rFonts w:cs="B Mitra"/>
                <w:sz w:val="26"/>
                <w:szCs w:val="26"/>
              </w:rPr>
              <w:t>,</w:t>
            </w:r>
            <w:r w:rsidRPr="00316124">
              <w:rPr>
                <w:rFonts w:cs="B Mitra" w:hint="cs"/>
                <w:sz w:val="26"/>
                <w:szCs w:val="26"/>
                <w:rtl/>
              </w:rPr>
              <w:t>2</w:t>
            </w:r>
          </w:p>
        </w:tc>
      </w:tr>
      <w:tr w:rsidR="005967C8" w:rsidRPr="00316124" w:rsidTr="00E77F42">
        <w:tc>
          <w:tcPr>
            <w:tcW w:w="694" w:type="dxa"/>
            <w:vAlign w:val="center"/>
          </w:tcPr>
          <w:p w:rsidR="005967C8" w:rsidRPr="00316124" w:rsidRDefault="005967C8" w:rsidP="00375B8D">
            <w:pPr>
              <w:jc w:val="center"/>
              <w:rPr>
                <w:rFonts w:cs="B Mitra"/>
                <w:rtl/>
              </w:rPr>
            </w:pPr>
            <w:r w:rsidRPr="00316124">
              <w:rPr>
                <w:rFonts w:cs="B Mitra" w:hint="cs"/>
                <w:rtl/>
              </w:rPr>
              <w:t>5</w:t>
            </w:r>
          </w:p>
        </w:tc>
        <w:tc>
          <w:tcPr>
            <w:tcW w:w="6784" w:type="dxa"/>
            <w:vAlign w:val="center"/>
          </w:tcPr>
          <w:p w:rsidR="005967C8" w:rsidRPr="00316124" w:rsidRDefault="005967C8" w:rsidP="00375B8D">
            <w:pPr>
              <w:rPr>
                <w:rFonts w:cs="B Mitra"/>
                <w:rtl/>
              </w:rPr>
            </w:pPr>
            <w:r w:rsidRPr="00316124">
              <w:rPr>
                <w:rFonts w:cs="B Mitra" w:hint="cs"/>
                <w:rtl/>
              </w:rPr>
              <w:t>برخورد نامناسب کارکنان با ناظرین</w:t>
            </w:r>
          </w:p>
        </w:tc>
        <w:tc>
          <w:tcPr>
            <w:tcW w:w="2552" w:type="dxa"/>
            <w:vAlign w:val="center"/>
          </w:tcPr>
          <w:p w:rsidR="005967C8" w:rsidRPr="00316124" w:rsidRDefault="005967C8" w:rsidP="00375B8D">
            <w:pPr>
              <w:jc w:val="center"/>
              <w:rPr>
                <w:rFonts w:cs="B Mitra"/>
                <w:sz w:val="26"/>
                <w:szCs w:val="26"/>
                <w:rtl/>
              </w:rPr>
            </w:pPr>
            <w:r w:rsidRPr="00316124">
              <w:rPr>
                <w:rFonts w:cs="B Mitra" w:hint="cs"/>
                <w:sz w:val="26"/>
                <w:szCs w:val="26"/>
                <w:rtl/>
              </w:rPr>
              <w:t>000</w:t>
            </w:r>
            <w:r w:rsidRPr="00316124">
              <w:rPr>
                <w:rFonts w:cs="B Mitra"/>
                <w:sz w:val="26"/>
                <w:szCs w:val="26"/>
              </w:rPr>
              <w:t>,</w:t>
            </w:r>
            <w:r w:rsidRPr="00316124">
              <w:rPr>
                <w:rFonts w:cs="B Mitra" w:hint="cs"/>
                <w:sz w:val="26"/>
                <w:szCs w:val="26"/>
                <w:rtl/>
              </w:rPr>
              <w:t>000</w:t>
            </w:r>
            <w:r w:rsidRPr="00316124">
              <w:rPr>
                <w:rFonts w:cs="B Mitra"/>
                <w:sz w:val="26"/>
                <w:szCs w:val="26"/>
              </w:rPr>
              <w:t>,</w:t>
            </w:r>
            <w:r w:rsidRPr="00316124">
              <w:rPr>
                <w:rFonts w:cs="B Mitra" w:hint="cs"/>
                <w:sz w:val="26"/>
                <w:szCs w:val="26"/>
                <w:rtl/>
              </w:rPr>
              <w:t>5- 000</w:t>
            </w:r>
            <w:r w:rsidRPr="00316124">
              <w:rPr>
                <w:rFonts w:cs="B Mitra"/>
                <w:sz w:val="26"/>
                <w:szCs w:val="26"/>
              </w:rPr>
              <w:t>,</w:t>
            </w:r>
            <w:r w:rsidRPr="00316124">
              <w:rPr>
                <w:rFonts w:cs="B Mitra" w:hint="cs"/>
                <w:sz w:val="26"/>
                <w:szCs w:val="26"/>
                <w:rtl/>
              </w:rPr>
              <w:t>000</w:t>
            </w:r>
            <w:r w:rsidRPr="00316124">
              <w:rPr>
                <w:rFonts w:cs="B Mitra"/>
                <w:sz w:val="26"/>
                <w:szCs w:val="26"/>
              </w:rPr>
              <w:t>,</w:t>
            </w:r>
            <w:r w:rsidRPr="00316124">
              <w:rPr>
                <w:rFonts w:cs="B Mitra" w:hint="cs"/>
                <w:sz w:val="26"/>
                <w:szCs w:val="26"/>
                <w:rtl/>
              </w:rPr>
              <w:t>2</w:t>
            </w:r>
          </w:p>
        </w:tc>
      </w:tr>
      <w:tr w:rsidR="005967C8" w:rsidRPr="00316124" w:rsidTr="00E77F42">
        <w:tc>
          <w:tcPr>
            <w:tcW w:w="694" w:type="dxa"/>
            <w:vAlign w:val="center"/>
          </w:tcPr>
          <w:p w:rsidR="005967C8" w:rsidRPr="00316124" w:rsidRDefault="005967C8" w:rsidP="00375B8D">
            <w:pPr>
              <w:jc w:val="center"/>
              <w:rPr>
                <w:rFonts w:cs="B Mitra"/>
                <w:rtl/>
              </w:rPr>
            </w:pPr>
            <w:r w:rsidRPr="00316124">
              <w:rPr>
                <w:rFonts w:cs="B Mitra" w:hint="cs"/>
                <w:rtl/>
              </w:rPr>
              <w:t>6</w:t>
            </w:r>
          </w:p>
        </w:tc>
        <w:tc>
          <w:tcPr>
            <w:tcW w:w="6784" w:type="dxa"/>
            <w:vAlign w:val="center"/>
          </w:tcPr>
          <w:p w:rsidR="005967C8" w:rsidRPr="00316124" w:rsidRDefault="005967C8" w:rsidP="00375B8D">
            <w:pPr>
              <w:rPr>
                <w:rFonts w:cs="B Mitra"/>
                <w:rtl/>
              </w:rPr>
            </w:pPr>
            <w:r w:rsidRPr="00316124">
              <w:rPr>
                <w:rFonts w:cs="B Mitra" w:hint="cs"/>
                <w:rtl/>
              </w:rPr>
              <w:t>اجازه ورود افراد متفرقه بدون هماهنگی به تمامی اماکن نگهداری و تحویل</w:t>
            </w:r>
          </w:p>
        </w:tc>
        <w:tc>
          <w:tcPr>
            <w:tcW w:w="2552" w:type="dxa"/>
            <w:vAlign w:val="center"/>
          </w:tcPr>
          <w:p w:rsidR="005967C8" w:rsidRPr="00316124" w:rsidRDefault="005967C8" w:rsidP="00375B8D">
            <w:pPr>
              <w:jc w:val="center"/>
              <w:rPr>
                <w:rFonts w:cs="B Mitra"/>
                <w:sz w:val="26"/>
                <w:szCs w:val="26"/>
                <w:rtl/>
              </w:rPr>
            </w:pPr>
            <w:r w:rsidRPr="00316124">
              <w:rPr>
                <w:rFonts w:cs="B Mitra" w:hint="cs"/>
                <w:sz w:val="26"/>
                <w:szCs w:val="26"/>
                <w:rtl/>
              </w:rPr>
              <w:t>000</w:t>
            </w:r>
            <w:r w:rsidRPr="00316124">
              <w:rPr>
                <w:rFonts w:cs="B Mitra"/>
                <w:sz w:val="26"/>
                <w:szCs w:val="26"/>
              </w:rPr>
              <w:t>,</w:t>
            </w:r>
            <w:r w:rsidRPr="00316124">
              <w:rPr>
                <w:rFonts w:cs="B Mitra" w:hint="cs"/>
                <w:sz w:val="26"/>
                <w:szCs w:val="26"/>
                <w:rtl/>
              </w:rPr>
              <w:t>000</w:t>
            </w:r>
            <w:r w:rsidRPr="00316124">
              <w:rPr>
                <w:rFonts w:cs="B Mitra"/>
                <w:sz w:val="26"/>
                <w:szCs w:val="26"/>
              </w:rPr>
              <w:t>,</w:t>
            </w:r>
            <w:r w:rsidRPr="00316124">
              <w:rPr>
                <w:rFonts w:cs="B Mitra" w:hint="cs"/>
                <w:sz w:val="26"/>
                <w:szCs w:val="26"/>
                <w:rtl/>
              </w:rPr>
              <w:t>5- 000</w:t>
            </w:r>
            <w:r w:rsidRPr="00316124">
              <w:rPr>
                <w:rFonts w:cs="B Mitra"/>
                <w:sz w:val="26"/>
                <w:szCs w:val="26"/>
              </w:rPr>
              <w:t>,</w:t>
            </w:r>
            <w:r w:rsidRPr="00316124">
              <w:rPr>
                <w:rFonts w:cs="B Mitra" w:hint="cs"/>
                <w:sz w:val="26"/>
                <w:szCs w:val="26"/>
                <w:rtl/>
              </w:rPr>
              <w:t>000</w:t>
            </w:r>
            <w:r w:rsidRPr="00316124">
              <w:rPr>
                <w:rFonts w:cs="B Mitra"/>
                <w:sz w:val="26"/>
                <w:szCs w:val="26"/>
              </w:rPr>
              <w:t>,</w:t>
            </w:r>
            <w:r w:rsidRPr="00316124">
              <w:rPr>
                <w:rFonts w:cs="B Mitra" w:hint="cs"/>
                <w:sz w:val="26"/>
                <w:szCs w:val="26"/>
                <w:rtl/>
              </w:rPr>
              <w:t>2</w:t>
            </w:r>
          </w:p>
        </w:tc>
      </w:tr>
      <w:tr w:rsidR="005967C8" w:rsidRPr="00316124" w:rsidTr="00E77F42">
        <w:tc>
          <w:tcPr>
            <w:tcW w:w="694" w:type="dxa"/>
            <w:vAlign w:val="center"/>
          </w:tcPr>
          <w:p w:rsidR="005967C8" w:rsidRPr="00316124" w:rsidRDefault="005967C8" w:rsidP="00375B8D">
            <w:pPr>
              <w:jc w:val="center"/>
              <w:rPr>
                <w:rFonts w:cs="B Mitra"/>
                <w:rtl/>
              </w:rPr>
            </w:pPr>
            <w:r w:rsidRPr="00316124">
              <w:rPr>
                <w:rFonts w:cs="B Mitra" w:hint="cs"/>
                <w:rtl/>
              </w:rPr>
              <w:t>7</w:t>
            </w:r>
          </w:p>
        </w:tc>
        <w:tc>
          <w:tcPr>
            <w:tcW w:w="6784" w:type="dxa"/>
            <w:vAlign w:val="center"/>
          </w:tcPr>
          <w:p w:rsidR="005967C8" w:rsidRPr="00316124" w:rsidRDefault="005967C8" w:rsidP="00375B8D">
            <w:pPr>
              <w:rPr>
                <w:rFonts w:cs="B Mitra"/>
                <w:rtl/>
              </w:rPr>
            </w:pPr>
            <w:r w:rsidRPr="00316124">
              <w:rPr>
                <w:rFonts w:cs="B Mitra" w:hint="cs"/>
                <w:rtl/>
              </w:rPr>
              <w:t>نداشتن حضور فعال و مؤثر پیمانکار یا نماینده تام الاختیار به ازای هر روز</w:t>
            </w:r>
          </w:p>
        </w:tc>
        <w:tc>
          <w:tcPr>
            <w:tcW w:w="2552" w:type="dxa"/>
            <w:vAlign w:val="center"/>
          </w:tcPr>
          <w:p w:rsidR="005967C8" w:rsidRPr="00316124" w:rsidRDefault="005967C8" w:rsidP="00375B8D">
            <w:pPr>
              <w:jc w:val="center"/>
              <w:rPr>
                <w:rFonts w:cs="B Mitra"/>
                <w:sz w:val="26"/>
                <w:szCs w:val="26"/>
                <w:rtl/>
              </w:rPr>
            </w:pPr>
            <w:r w:rsidRPr="00316124">
              <w:rPr>
                <w:rFonts w:cs="B Mitra" w:hint="cs"/>
                <w:sz w:val="26"/>
                <w:szCs w:val="26"/>
                <w:rtl/>
              </w:rPr>
              <w:t>000</w:t>
            </w:r>
            <w:r w:rsidRPr="00316124">
              <w:rPr>
                <w:rFonts w:cs="B Mitra"/>
                <w:sz w:val="26"/>
                <w:szCs w:val="26"/>
              </w:rPr>
              <w:t>,</w:t>
            </w:r>
            <w:r w:rsidRPr="00316124">
              <w:rPr>
                <w:rFonts w:cs="B Mitra" w:hint="cs"/>
                <w:sz w:val="26"/>
                <w:szCs w:val="26"/>
                <w:rtl/>
              </w:rPr>
              <w:t>000</w:t>
            </w:r>
            <w:r w:rsidRPr="00316124">
              <w:rPr>
                <w:rFonts w:cs="B Mitra"/>
                <w:sz w:val="26"/>
                <w:szCs w:val="26"/>
              </w:rPr>
              <w:t>,</w:t>
            </w:r>
            <w:r w:rsidRPr="00316124">
              <w:rPr>
                <w:rFonts w:cs="B Mitra" w:hint="cs"/>
                <w:sz w:val="26"/>
                <w:szCs w:val="26"/>
                <w:rtl/>
              </w:rPr>
              <w:t>3- 000</w:t>
            </w:r>
            <w:r w:rsidRPr="00316124">
              <w:rPr>
                <w:rFonts w:cs="B Mitra"/>
                <w:sz w:val="26"/>
                <w:szCs w:val="26"/>
              </w:rPr>
              <w:t>,</w:t>
            </w:r>
            <w:r w:rsidRPr="00316124">
              <w:rPr>
                <w:rFonts w:cs="B Mitra" w:hint="cs"/>
                <w:sz w:val="26"/>
                <w:szCs w:val="26"/>
                <w:rtl/>
              </w:rPr>
              <w:t>000</w:t>
            </w:r>
            <w:r w:rsidRPr="00316124">
              <w:rPr>
                <w:rFonts w:cs="B Mitra"/>
                <w:sz w:val="26"/>
                <w:szCs w:val="26"/>
              </w:rPr>
              <w:t>,</w:t>
            </w:r>
            <w:r w:rsidRPr="00316124">
              <w:rPr>
                <w:rFonts w:cs="B Mitra" w:hint="cs"/>
                <w:sz w:val="26"/>
                <w:szCs w:val="26"/>
                <w:rtl/>
              </w:rPr>
              <w:t>1</w:t>
            </w:r>
          </w:p>
        </w:tc>
      </w:tr>
    </w:tbl>
    <w:p w:rsidR="005967C8" w:rsidRPr="00316124" w:rsidRDefault="005967C8" w:rsidP="00375B8D">
      <w:pPr>
        <w:jc w:val="both"/>
        <w:rPr>
          <w:rFonts w:cs="B Mitra"/>
          <w:sz w:val="2"/>
          <w:szCs w:val="2"/>
          <w:rtl/>
        </w:rPr>
      </w:pPr>
    </w:p>
    <w:p w:rsidR="005967C8" w:rsidRDefault="005967C8" w:rsidP="00E9380F">
      <w:pPr>
        <w:pStyle w:val="Heading2"/>
        <w:rPr>
          <w:rtl/>
        </w:rPr>
      </w:pPr>
      <w:bookmarkStart w:id="154" w:name="_Toc422128519"/>
      <w:bookmarkStart w:id="155" w:name="_Toc422150603"/>
      <w:r w:rsidRPr="00316124">
        <w:rPr>
          <w:rFonts w:hint="cs"/>
          <w:rtl/>
        </w:rPr>
        <w:t>8) بهداشت محیط</w:t>
      </w:r>
      <w:r w:rsidRPr="00316124">
        <w:t xml:space="preserve"> :</w:t>
      </w:r>
      <w:bookmarkEnd w:id="154"/>
      <w:bookmarkEnd w:id="155"/>
    </w:p>
    <w:p w:rsidR="00E9380F" w:rsidRPr="00E9380F" w:rsidRDefault="00E9380F" w:rsidP="00E9380F">
      <w:pP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6660"/>
        <w:gridCol w:w="2160"/>
      </w:tblGrid>
      <w:tr w:rsidR="005967C8" w:rsidRPr="00316124" w:rsidTr="00E77F42">
        <w:tc>
          <w:tcPr>
            <w:tcW w:w="650" w:type="dxa"/>
            <w:shd w:val="clear" w:color="auto" w:fill="FFFF00"/>
            <w:vAlign w:val="center"/>
          </w:tcPr>
          <w:p w:rsidR="005967C8" w:rsidRPr="00316124" w:rsidRDefault="005967C8" w:rsidP="00375B8D">
            <w:pPr>
              <w:jc w:val="center"/>
              <w:rPr>
                <w:rFonts w:cs="B Mitra"/>
                <w:b/>
                <w:bCs/>
                <w:rtl/>
              </w:rPr>
            </w:pPr>
            <w:r w:rsidRPr="00316124">
              <w:rPr>
                <w:rFonts w:cs="B Mitra" w:hint="cs"/>
                <w:b/>
                <w:bCs/>
                <w:rtl/>
              </w:rPr>
              <w:t>ردیف</w:t>
            </w:r>
          </w:p>
        </w:tc>
        <w:tc>
          <w:tcPr>
            <w:tcW w:w="6660" w:type="dxa"/>
            <w:shd w:val="clear" w:color="auto" w:fill="FFFF00"/>
            <w:vAlign w:val="center"/>
          </w:tcPr>
          <w:p w:rsidR="005967C8" w:rsidRPr="00316124" w:rsidRDefault="005967C8" w:rsidP="00375B8D">
            <w:pPr>
              <w:jc w:val="center"/>
              <w:rPr>
                <w:rFonts w:cs="B Mitra"/>
                <w:b/>
                <w:bCs/>
                <w:rtl/>
              </w:rPr>
            </w:pPr>
            <w:r w:rsidRPr="00316124">
              <w:rPr>
                <w:rFonts w:cs="B Mitra" w:hint="cs"/>
                <w:b/>
                <w:bCs/>
                <w:rtl/>
              </w:rPr>
              <w:t>شرح</w:t>
            </w:r>
          </w:p>
        </w:tc>
        <w:tc>
          <w:tcPr>
            <w:tcW w:w="2160" w:type="dxa"/>
            <w:shd w:val="clear" w:color="auto" w:fill="FFFF00"/>
            <w:vAlign w:val="center"/>
          </w:tcPr>
          <w:p w:rsidR="005967C8" w:rsidRPr="00316124" w:rsidRDefault="005967C8" w:rsidP="00375B8D">
            <w:pPr>
              <w:jc w:val="center"/>
              <w:rPr>
                <w:rFonts w:cs="B Mitra"/>
                <w:b/>
                <w:bCs/>
                <w:rtl/>
              </w:rPr>
            </w:pPr>
            <w:r w:rsidRPr="00316124">
              <w:rPr>
                <w:rFonts w:cs="B Mitra" w:hint="cs"/>
                <w:b/>
                <w:bCs/>
                <w:rtl/>
              </w:rPr>
              <w:t>مبلغ جریمه (ریال)</w:t>
            </w:r>
          </w:p>
        </w:tc>
      </w:tr>
      <w:tr w:rsidR="005967C8" w:rsidRPr="00316124" w:rsidTr="00E77F42">
        <w:tc>
          <w:tcPr>
            <w:tcW w:w="650" w:type="dxa"/>
            <w:shd w:val="clear" w:color="auto" w:fill="auto"/>
            <w:vAlign w:val="center"/>
          </w:tcPr>
          <w:p w:rsidR="005967C8" w:rsidRPr="00316124" w:rsidRDefault="005967C8" w:rsidP="00375B8D">
            <w:pPr>
              <w:jc w:val="center"/>
              <w:rPr>
                <w:rFonts w:cs="B Mitra"/>
                <w:rtl/>
              </w:rPr>
            </w:pPr>
            <w:r w:rsidRPr="00316124">
              <w:rPr>
                <w:rFonts w:cs="B Mitra" w:hint="cs"/>
                <w:rtl/>
              </w:rPr>
              <w:t>1</w:t>
            </w:r>
          </w:p>
        </w:tc>
        <w:tc>
          <w:tcPr>
            <w:tcW w:w="6660" w:type="dxa"/>
            <w:shd w:val="clear" w:color="auto" w:fill="auto"/>
            <w:vAlign w:val="center"/>
          </w:tcPr>
          <w:p w:rsidR="005967C8" w:rsidRPr="00316124" w:rsidRDefault="005967C8" w:rsidP="00375B8D">
            <w:pPr>
              <w:rPr>
                <w:rFonts w:cs="B Mitra"/>
                <w:rtl/>
              </w:rPr>
            </w:pPr>
            <w:r w:rsidRPr="00316124">
              <w:rPr>
                <w:rFonts w:cs="B Mitra" w:hint="cs"/>
                <w:rtl/>
              </w:rPr>
              <w:t xml:space="preserve">وجود موش در اثر رعایت نکردن مسائل بهداشتی و دفع زباله </w:t>
            </w:r>
          </w:p>
        </w:tc>
        <w:tc>
          <w:tcPr>
            <w:tcW w:w="2160" w:type="dxa"/>
            <w:shd w:val="clear" w:color="auto" w:fill="auto"/>
          </w:tcPr>
          <w:p w:rsidR="005967C8" w:rsidRPr="00316124" w:rsidRDefault="005967C8" w:rsidP="00375B8D">
            <w:pPr>
              <w:jc w:val="center"/>
            </w:pPr>
            <w:r w:rsidRPr="00316124">
              <w:rPr>
                <w:rFonts w:cs="B Mitra" w:hint="cs"/>
                <w:rtl/>
              </w:rPr>
              <w:t>000</w:t>
            </w:r>
            <w:r w:rsidRPr="00316124">
              <w:rPr>
                <w:rFonts w:cs="B Mitra"/>
              </w:rPr>
              <w:t>,</w:t>
            </w:r>
            <w:r w:rsidRPr="00316124">
              <w:rPr>
                <w:rFonts w:cs="B Mitra" w:hint="cs"/>
                <w:rtl/>
              </w:rPr>
              <w:t>000</w:t>
            </w:r>
            <w:r w:rsidRPr="00316124">
              <w:rPr>
                <w:rFonts w:cs="B Mitra"/>
              </w:rPr>
              <w:t>,</w:t>
            </w:r>
            <w:r w:rsidRPr="00316124">
              <w:rPr>
                <w:rFonts w:cs="B Mitra" w:hint="cs"/>
                <w:rtl/>
              </w:rPr>
              <w:t>2</w:t>
            </w:r>
          </w:p>
        </w:tc>
      </w:tr>
      <w:tr w:rsidR="005967C8" w:rsidRPr="00316124" w:rsidTr="00E77F42">
        <w:tc>
          <w:tcPr>
            <w:tcW w:w="650" w:type="dxa"/>
            <w:shd w:val="clear" w:color="auto" w:fill="auto"/>
            <w:vAlign w:val="center"/>
          </w:tcPr>
          <w:p w:rsidR="005967C8" w:rsidRPr="00316124" w:rsidRDefault="005967C8" w:rsidP="00375B8D">
            <w:pPr>
              <w:jc w:val="center"/>
              <w:rPr>
                <w:rFonts w:cs="B Mitra"/>
                <w:rtl/>
              </w:rPr>
            </w:pPr>
            <w:r w:rsidRPr="00316124">
              <w:rPr>
                <w:rFonts w:cs="B Mitra" w:hint="cs"/>
                <w:rtl/>
              </w:rPr>
              <w:t>2</w:t>
            </w:r>
          </w:p>
        </w:tc>
        <w:tc>
          <w:tcPr>
            <w:tcW w:w="6660" w:type="dxa"/>
            <w:shd w:val="clear" w:color="auto" w:fill="auto"/>
            <w:vAlign w:val="center"/>
          </w:tcPr>
          <w:p w:rsidR="005967C8" w:rsidRPr="00316124" w:rsidRDefault="005967C8" w:rsidP="00375B8D">
            <w:pPr>
              <w:rPr>
                <w:rFonts w:cs="B Mitra"/>
                <w:rtl/>
              </w:rPr>
            </w:pPr>
            <w:r w:rsidRPr="00316124">
              <w:rPr>
                <w:rFonts w:cs="B Mitra" w:hint="cs"/>
                <w:rtl/>
              </w:rPr>
              <w:t>وجود سوسک و حشرات بر اثر رعایت نکردن مسائل بهداشتی و دفع زباله</w:t>
            </w:r>
          </w:p>
        </w:tc>
        <w:tc>
          <w:tcPr>
            <w:tcW w:w="2160" w:type="dxa"/>
            <w:shd w:val="clear" w:color="auto" w:fill="auto"/>
            <w:vAlign w:val="center"/>
          </w:tcPr>
          <w:p w:rsidR="005967C8" w:rsidRPr="00316124" w:rsidRDefault="005967C8" w:rsidP="00375B8D">
            <w:pPr>
              <w:jc w:val="center"/>
            </w:pPr>
            <w:r w:rsidRPr="00316124">
              <w:rPr>
                <w:rFonts w:cs="B Mitra" w:hint="cs"/>
                <w:sz w:val="26"/>
                <w:szCs w:val="26"/>
                <w:rtl/>
              </w:rPr>
              <w:t>000</w:t>
            </w:r>
            <w:r w:rsidRPr="00316124">
              <w:rPr>
                <w:rFonts w:cs="B Mitra"/>
                <w:sz w:val="26"/>
                <w:szCs w:val="26"/>
              </w:rPr>
              <w:t>,</w:t>
            </w:r>
            <w:r w:rsidRPr="00316124">
              <w:rPr>
                <w:rFonts w:cs="B Mitra" w:hint="cs"/>
                <w:sz w:val="26"/>
                <w:szCs w:val="26"/>
                <w:rtl/>
              </w:rPr>
              <w:t>000</w:t>
            </w:r>
            <w:r w:rsidRPr="00316124">
              <w:rPr>
                <w:rFonts w:cs="B Mitra"/>
                <w:sz w:val="26"/>
                <w:szCs w:val="26"/>
              </w:rPr>
              <w:t>,</w:t>
            </w:r>
            <w:r w:rsidRPr="00316124">
              <w:rPr>
                <w:rFonts w:cs="B Mitra" w:hint="cs"/>
                <w:sz w:val="26"/>
                <w:szCs w:val="26"/>
                <w:rtl/>
              </w:rPr>
              <w:t>1- 000</w:t>
            </w:r>
            <w:r w:rsidRPr="00316124">
              <w:rPr>
                <w:rFonts w:cs="B Mitra"/>
                <w:sz w:val="26"/>
                <w:szCs w:val="26"/>
              </w:rPr>
              <w:t>,</w:t>
            </w:r>
            <w:r w:rsidRPr="00316124">
              <w:rPr>
                <w:rFonts w:cs="B Mitra" w:hint="cs"/>
                <w:sz w:val="26"/>
                <w:szCs w:val="26"/>
                <w:rtl/>
              </w:rPr>
              <w:t>500</w:t>
            </w:r>
          </w:p>
        </w:tc>
      </w:tr>
      <w:tr w:rsidR="005967C8" w:rsidRPr="00316124" w:rsidTr="00E77F42">
        <w:tc>
          <w:tcPr>
            <w:tcW w:w="650" w:type="dxa"/>
            <w:shd w:val="clear" w:color="auto" w:fill="auto"/>
            <w:vAlign w:val="center"/>
          </w:tcPr>
          <w:p w:rsidR="005967C8" w:rsidRPr="00316124" w:rsidRDefault="005967C8" w:rsidP="00375B8D">
            <w:pPr>
              <w:jc w:val="center"/>
              <w:rPr>
                <w:rFonts w:cs="B Mitra"/>
                <w:rtl/>
              </w:rPr>
            </w:pPr>
            <w:r w:rsidRPr="00316124">
              <w:rPr>
                <w:rFonts w:cs="B Mitra" w:hint="cs"/>
                <w:rtl/>
              </w:rPr>
              <w:t>3</w:t>
            </w:r>
          </w:p>
        </w:tc>
        <w:tc>
          <w:tcPr>
            <w:tcW w:w="6660" w:type="dxa"/>
            <w:shd w:val="clear" w:color="auto" w:fill="auto"/>
            <w:vAlign w:val="center"/>
          </w:tcPr>
          <w:p w:rsidR="005967C8" w:rsidRPr="00316124" w:rsidRDefault="005967C8" w:rsidP="00375B8D">
            <w:pPr>
              <w:rPr>
                <w:rFonts w:cs="B Mitra"/>
                <w:rtl/>
              </w:rPr>
            </w:pPr>
            <w:r w:rsidRPr="00316124">
              <w:rPr>
                <w:rFonts w:cs="B Mitra" w:hint="cs"/>
                <w:rtl/>
              </w:rPr>
              <w:t>ظرف زباله و تخلیه نکردن به موقع آن</w:t>
            </w:r>
            <w:r w:rsidRPr="00316124">
              <w:rPr>
                <w:rFonts w:cs="B Mitra"/>
                <w:rtl/>
              </w:rPr>
              <w:softHyphen/>
            </w:r>
            <w:r w:rsidRPr="00316124">
              <w:rPr>
                <w:rFonts w:cs="B Mitra" w:hint="cs"/>
                <w:rtl/>
              </w:rPr>
              <w:t>ها (هر کدام)</w:t>
            </w:r>
          </w:p>
        </w:tc>
        <w:tc>
          <w:tcPr>
            <w:tcW w:w="2160" w:type="dxa"/>
            <w:shd w:val="clear" w:color="auto" w:fill="auto"/>
          </w:tcPr>
          <w:p w:rsidR="005967C8" w:rsidRPr="00316124" w:rsidRDefault="005967C8" w:rsidP="00375B8D">
            <w:pPr>
              <w:jc w:val="center"/>
              <w:rPr>
                <w:rFonts w:cs="B Mitra"/>
              </w:rPr>
            </w:pPr>
            <w:r w:rsidRPr="00316124">
              <w:rPr>
                <w:rFonts w:cs="B Mitra" w:hint="cs"/>
                <w:rtl/>
              </w:rPr>
              <w:t>000</w:t>
            </w:r>
            <w:r w:rsidRPr="00316124">
              <w:rPr>
                <w:rFonts w:cs="B Mitra"/>
              </w:rPr>
              <w:t>,</w:t>
            </w:r>
            <w:r w:rsidRPr="00316124">
              <w:rPr>
                <w:rFonts w:cs="B Mitra" w:hint="cs"/>
                <w:rtl/>
              </w:rPr>
              <w:t>500</w:t>
            </w:r>
          </w:p>
        </w:tc>
      </w:tr>
      <w:tr w:rsidR="005967C8" w:rsidRPr="00316124" w:rsidTr="00E77F42">
        <w:tc>
          <w:tcPr>
            <w:tcW w:w="650" w:type="dxa"/>
            <w:shd w:val="clear" w:color="auto" w:fill="auto"/>
            <w:vAlign w:val="center"/>
          </w:tcPr>
          <w:p w:rsidR="005967C8" w:rsidRPr="00316124" w:rsidRDefault="005967C8" w:rsidP="00375B8D">
            <w:pPr>
              <w:jc w:val="center"/>
              <w:rPr>
                <w:rFonts w:cs="B Mitra"/>
                <w:rtl/>
              </w:rPr>
            </w:pPr>
            <w:r w:rsidRPr="00316124">
              <w:rPr>
                <w:rFonts w:cs="B Mitra" w:hint="cs"/>
                <w:rtl/>
              </w:rPr>
              <w:t>4</w:t>
            </w:r>
          </w:p>
        </w:tc>
        <w:tc>
          <w:tcPr>
            <w:tcW w:w="6660" w:type="dxa"/>
            <w:shd w:val="clear" w:color="auto" w:fill="auto"/>
            <w:vAlign w:val="center"/>
          </w:tcPr>
          <w:p w:rsidR="005967C8" w:rsidRPr="00316124" w:rsidRDefault="005967C8" w:rsidP="00375B8D">
            <w:pPr>
              <w:rPr>
                <w:rFonts w:cs="B Mitra"/>
                <w:rtl/>
              </w:rPr>
            </w:pPr>
            <w:r w:rsidRPr="00316124">
              <w:rPr>
                <w:rFonts w:cs="B Mitra" w:hint="cs"/>
                <w:rtl/>
              </w:rPr>
              <w:t>تمیز نکردن روزانه سرویس</w:t>
            </w:r>
            <w:r w:rsidRPr="00316124">
              <w:rPr>
                <w:rFonts w:cs="B Mitra"/>
                <w:rtl/>
              </w:rPr>
              <w:softHyphen/>
            </w:r>
            <w:r w:rsidRPr="00316124">
              <w:rPr>
                <w:rFonts w:cs="B Mitra" w:hint="cs"/>
                <w:rtl/>
              </w:rPr>
              <w:t>های بهداشتی</w:t>
            </w:r>
          </w:p>
        </w:tc>
        <w:tc>
          <w:tcPr>
            <w:tcW w:w="2160" w:type="dxa"/>
            <w:shd w:val="clear" w:color="auto" w:fill="auto"/>
            <w:vAlign w:val="center"/>
          </w:tcPr>
          <w:p w:rsidR="005967C8" w:rsidRPr="00316124" w:rsidRDefault="005967C8" w:rsidP="00375B8D">
            <w:pPr>
              <w:jc w:val="center"/>
            </w:pPr>
            <w:r w:rsidRPr="00316124">
              <w:rPr>
                <w:rFonts w:cs="B Mitra" w:hint="cs"/>
                <w:sz w:val="26"/>
                <w:szCs w:val="26"/>
                <w:rtl/>
              </w:rPr>
              <w:t>000</w:t>
            </w:r>
            <w:r w:rsidRPr="00316124">
              <w:rPr>
                <w:rFonts w:cs="B Mitra"/>
                <w:sz w:val="26"/>
                <w:szCs w:val="26"/>
              </w:rPr>
              <w:t>,</w:t>
            </w:r>
            <w:r w:rsidRPr="00316124">
              <w:rPr>
                <w:rFonts w:cs="B Mitra" w:hint="cs"/>
                <w:sz w:val="26"/>
                <w:szCs w:val="26"/>
                <w:rtl/>
              </w:rPr>
              <w:t>000</w:t>
            </w:r>
            <w:r w:rsidRPr="00316124">
              <w:rPr>
                <w:rFonts w:cs="B Mitra"/>
                <w:sz w:val="26"/>
                <w:szCs w:val="26"/>
              </w:rPr>
              <w:t>,</w:t>
            </w:r>
            <w:r w:rsidRPr="00316124">
              <w:rPr>
                <w:rFonts w:cs="B Mitra" w:hint="cs"/>
                <w:sz w:val="26"/>
                <w:szCs w:val="26"/>
                <w:rtl/>
              </w:rPr>
              <w:t>1- 000</w:t>
            </w:r>
            <w:r w:rsidRPr="00316124">
              <w:rPr>
                <w:rFonts w:cs="B Mitra"/>
                <w:sz w:val="26"/>
                <w:szCs w:val="26"/>
              </w:rPr>
              <w:t>,</w:t>
            </w:r>
            <w:r w:rsidRPr="00316124">
              <w:rPr>
                <w:rFonts w:cs="B Mitra" w:hint="cs"/>
                <w:sz w:val="26"/>
                <w:szCs w:val="26"/>
                <w:rtl/>
              </w:rPr>
              <w:t>500</w:t>
            </w:r>
          </w:p>
        </w:tc>
      </w:tr>
    </w:tbl>
    <w:p w:rsidR="00A11884" w:rsidRDefault="00A11884" w:rsidP="00E9380F">
      <w:pPr>
        <w:pStyle w:val="Heading2"/>
        <w:rPr>
          <w:b w:val="0"/>
          <w:bCs w:val="0"/>
          <w:rtl/>
        </w:rPr>
      </w:pPr>
      <w:bookmarkStart w:id="156" w:name="_Toc422128520"/>
      <w:bookmarkStart w:id="157" w:name="_Toc422150604"/>
    </w:p>
    <w:p w:rsidR="00A11884" w:rsidRDefault="00A11884" w:rsidP="00A11884">
      <w:pPr>
        <w:rPr>
          <w:rtl/>
        </w:rPr>
      </w:pPr>
    </w:p>
    <w:p w:rsidR="00A11884" w:rsidRDefault="00A11884" w:rsidP="00A11884">
      <w:pPr>
        <w:rPr>
          <w:rtl/>
        </w:rPr>
      </w:pPr>
    </w:p>
    <w:p w:rsidR="00A11884" w:rsidRDefault="00A11884" w:rsidP="00A11884">
      <w:pPr>
        <w:rPr>
          <w:rtl/>
        </w:rPr>
      </w:pPr>
    </w:p>
    <w:p w:rsidR="00A11884" w:rsidRPr="00A11884" w:rsidRDefault="00A11884" w:rsidP="00A11884">
      <w:pPr>
        <w:rPr>
          <w:rtl/>
        </w:rPr>
      </w:pPr>
    </w:p>
    <w:p w:rsidR="005967C8" w:rsidRPr="00E9380F" w:rsidRDefault="005967C8" w:rsidP="00E9380F">
      <w:pPr>
        <w:pStyle w:val="Heading2"/>
        <w:rPr>
          <w:b w:val="0"/>
          <w:bCs w:val="0"/>
          <w:rtl/>
        </w:rPr>
      </w:pPr>
      <w:r w:rsidRPr="00E9380F">
        <w:rPr>
          <w:rFonts w:hint="cs"/>
          <w:b w:val="0"/>
          <w:bCs w:val="0"/>
          <w:rtl/>
        </w:rPr>
        <w:lastRenderedPageBreak/>
        <w:t>9) رعایت بهداشت فردی کارکنان :</w:t>
      </w:r>
      <w:bookmarkEnd w:id="156"/>
      <w:bookmarkEnd w:id="157"/>
    </w:p>
    <w:p w:rsidR="005967C8" w:rsidRPr="00316124" w:rsidRDefault="005967C8" w:rsidP="00375B8D">
      <w:pPr>
        <w:jc w:val="both"/>
        <w:rPr>
          <w:rFonts w:cs="B Titr"/>
          <w:rtl/>
        </w:rPr>
      </w:pPr>
    </w:p>
    <w:tbl>
      <w:tblPr>
        <w:bidiVisual/>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7392"/>
        <w:gridCol w:w="2119"/>
      </w:tblGrid>
      <w:tr w:rsidR="005967C8" w:rsidRPr="00316124" w:rsidTr="00E77F42">
        <w:tc>
          <w:tcPr>
            <w:tcW w:w="661" w:type="dxa"/>
            <w:shd w:val="clear" w:color="auto" w:fill="FFFF00"/>
            <w:vAlign w:val="center"/>
          </w:tcPr>
          <w:p w:rsidR="005967C8" w:rsidRPr="00316124" w:rsidRDefault="005967C8" w:rsidP="00375B8D">
            <w:pPr>
              <w:jc w:val="center"/>
              <w:rPr>
                <w:rFonts w:cs="B Mitra"/>
                <w:b/>
                <w:bCs/>
                <w:rtl/>
              </w:rPr>
            </w:pPr>
            <w:r w:rsidRPr="00316124">
              <w:rPr>
                <w:rFonts w:cs="B Mitra" w:hint="cs"/>
                <w:b/>
                <w:bCs/>
                <w:rtl/>
              </w:rPr>
              <w:t>ردیف</w:t>
            </w:r>
          </w:p>
        </w:tc>
        <w:tc>
          <w:tcPr>
            <w:tcW w:w="7392" w:type="dxa"/>
            <w:shd w:val="clear" w:color="auto" w:fill="FFFF00"/>
            <w:vAlign w:val="center"/>
          </w:tcPr>
          <w:p w:rsidR="005967C8" w:rsidRPr="00316124" w:rsidRDefault="005967C8" w:rsidP="00375B8D">
            <w:pPr>
              <w:jc w:val="center"/>
              <w:rPr>
                <w:rFonts w:cs="B Mitra"/>
                <w:b/>
                <w:bCs/>
                <w:rtl/>
              </w:rPr>
            </w:pPr>
            <w:r w:rsidRPr="00316124">
              <w:rPr>
                <w:rFonts w:cs="B Mitra" w:hint="cs"/>
                <w:b/>
                <w:bCs/>
                <w:rtl/>
              </w:rPr>
              <w:t>شرح</w:t>
            </w:r>
          </w:p>
        </w:tc>
        <w:tc>
          <w:tcPr>
            <w:tcW w:w="2119" w:type="dxa"/>
            <w:shd w:val="clear" w:color="auto" w:fill="FFFF00"/>
            <w:vAlign w:val="center"/>
          </w:tcPr>
          <w:p w:rsidR="005967C8" w:rsidRPr="00316124" w:rsidRDefault="005967C8" w:rsidP="00375B8D">
            <w:pPr>
              <w:jc w:val="center"/>
              <w:rPr>
                <w:rFonts w:cs="B Mitra"/>
                <w:b/>
                <w:bCs/>
                <w:rtl/>
              </w:rPr>
            </w:pPr>
            <w:r w:rsidRPr="00316124">
              <w:rPr>
                <w:rFonts w:cs="B Mitra" w:hint="cs"/>
                <w:b/>
                <w:bCs/>
                <w:rtl/>
              </w:rPr>
              <w:t>مبلغ جریمه (ریال)</w:t>
            </w:r>
          </w:p>
        </w:tc>
      </w:tr>
      <w:tr w:rsidR="005967C8" w:rsidRPr="00316124" w:rsidTr="00E77F42">
        <w:tc>
          <w:tcPr>
            <w:tcW w:w="661" w:type="dxa"/>
            <w:vAlign w:val="center"/>
          </w:tcPr>
          <w:p w:rsidR="005967C8" w:rsidRPr="00316124" w:rsidRDefault="005967C8" w:rsidP="00375B8D">
            <w:pPr>
              <w:jc w:val="center"/>
              <w:rPr>
                <w:rFonts w:cs="B Mitra"/>
                <w:rtl/>
              </w:rPr>
            </w:pPr>
            <w:r w:rsidRPr="00316124">
              <w:rPr>
                <w:rFonts w:cs="B Mitra" w:hint="cs"/>
                <w:rtl/>
              </w:rPr>
              <w:t>1</w:t>
            </w:r>
          </w:p>
        </w:tc>
        <w:tc>
          <w:tcPr>
            <w:tcW w:w="7392" w:type="dxa"/>
            <w:vAlign w:val="center"/>
          </w:tcPr>
          <w:p w:rsidR="005967C8" w:rsidRPr="00316124" w:rsidRDefault="005967C8" w:rsidP="00375B8D">
            <w:pPr>
              <w:rPr>
                <w:rFonts w:cs="B Mitra"/>
                <w:rtl/>
              </w:rPr>
            </w:pPr>
            <w:r w:rsidRPr="00316124">
              <w:rPr>
                <w:rFonts w:cs="B Mitra" w:hint="cs"/>
                <w:rtl/>
              </w:rPr>
              <w:t>نداشتن کارت بهداشت معتبر و مدارک مورد نیاز به درخواست کارفرما مطابق قرارداد (هر مورد)</w:t>
            </w:r>
          </w:p>
        </w:tc>
        <w:tc>
          <w:tcPr>
            <w:tcW w:w="2119" w:type="dxa"/>
            <w:vAlign w:val="center"/>
          </w:tcPr>
          <w:p w:rsidR="005967C8" w:rsidRPr="00316124" w:rsidRDefault="005967C8" w:rsidP="00375B8D">
            <w:pPr>
              <w:jc w:val="center"/>
            </w:pPr>
            <w:r w:rsidRPr="00316124">
              <w:rPr>
                <w:rFonts w:cs="B Mitra" w:hint="cs"/>
                <w:sz w:val="26"/>
                <w:szCs w:val="26"/>
                <w:rtl/>
              </w:rPr>
              <w:t>000</w:t>
            </w:r>
            <w:r w:rsidRPr="00316124">
              <w:rPr>
                <w:rFonts w:cs="B Mitra"/>
                <w:sz w:val="26"/>
                <w:szCs w:val="26"/>
              </w:rPr>
              <w:t>,</w:t>
            </w:r>
            <w:r w:rsidRPr="00316124">
              <w:rPr>
                <w:rFonts w:cs="B Mitra" w:hint="cs"/>
                <w:sz w:val="26"/>
                <w:szCs w:val="26"/>
                <w:rtl/>
              </w:rPr>
              <w:t>000</w:t>
            </w:r>
            <w:r w:rsidRPr="00316124">
              <w:rPr>
                <w:rFonts w:cs="B Mitra"/>
                <w:sz w:val="26"/>
                <w:szCs w:val="26"/>
              </w:rPr>
              <w:t>,</w:t>
            </w:r>
            <w:r w:rsidRPr="00316124">
              <w:rPr>
                <w:rFonts w:cs="B Mitra" w:hint="cs"/>
                <w:sz w:val="26"/>
                <w:szCs w:val="26"/>
                <w:rtl/>
              </w:rPr>
              <w:t>1- 000</w:t>
            </w:r>
            <w:r w:rsidRPr="00316124">
              <w:rPr>
                <w:rFonts w:cs="B Mitra"/>
                <w:sz w:val="26"/>
                <w:szCs w:val="26"/>
              </w:rPr>
              <w:t>,</w:t>
            </w:r>
            <w:r w:rsidRPr="00316124">
              <w:rPr>
                <w:rFonts w:cs="B Mitra" w:hint="cs"/>
                <w:sz w:val="26"/>
                <w:szCs w:val="26"/>
                <w:rtl/>
              </w:rPr>
              <w:t>500</w:t>
            </w:r>
          </w:p>
        </w:tc>
      </w:tr>
      <w:tr w:rsidR="005967C8" w:rsidRPr="00316124" w:rsidTr="00E77F42">
        <w:tc>
          <w:tcPr>
            <w:tcW w:w="661" w:type="dxa"/>
            <w:vAlign w:val="center"/>
          </w:tcPr>
          <w:p w:rsidR="005967C8" w:rsidRPr="00316124" w:rsidRDefault="005967C8" w:rsidP="00375B8D">
            <w:pPr>
              <w:jc w:val="center"/>
              <w:rPr>
                <w:rFonts w:cs="B Mitra"/>
                <w:rtl/>
              </w:rPr>
            </w:pPr>
            <w:r w:rsidRPr="00316124">
              <w:rPr>
                <w:rFonts w:cs="B Mitra" w:hint="cs"/>
                <w:rtl/>
              </w:rPr>
              <w:t>2</w:t>
            </w:r>
          </w:p>
        </w:tc>
        <w:tc>
          <w:tcPr>
            <w:tcW w:w="7392" w:type="dxa"/>
            <w:vAlign w:val="center"/>
          </w:tcPr>
          <w:p w:rsidR="005967C8" w:rsidRPr="00316124" w:rsidRDefault="005967C8" w:rsidP="00375B8D">
            <w:pPr>
              <w:rPr>
                <w:rFonts w:cs="B Mitra"/>
                <w:rtl/>
              </w:rPr>
            </w:pPr>
            <w:r w:rsidRPr="00316124">
              <w:rPr>
                <w:rFonts w:cs="B Mitra" w:hint="cs"/>
                <w:rtl/>
              </w:rPr>
              <w:t>استفاده نکردن از مایع دستشویی و نشستن صحیح دستها بعد از استفاده از سرویس بهداشتی (به ازای هر نفر)</w:t>
            </w:r>
          </w:p>
        </w:tc>
        <w:tc>
          <w:tcPr>
            <w:tcW w:w="2119" w:type="dxa"/>
            <w:vAlign w:val="center"/>
          </w:tcPr>
          <w:p w:rsidR="005967C8" w:rsidRPr="00316124" w:rsidRDefault="005967C8" w:rsidP="00375B8D">
            <w:pPr>
              <w:jc w:val="center"/>
              <w:rPr>
                <w:rFonts w:cs="B Mitra"/>
              </w:rPr>
            </w:pPr>
            <w:r w:rsidRPr="00316124">
              <w:rPr>
                <w:rFonts w:cs="B Mitra" w:hint="cs"/>
                <w:sz w:val="26"/>
                <w:szCs w:val="26"/>
                <w:rtl/>
              </w:rPr>
              <w:t>000</w:t>
            </w:r>
            <w:r w:rsidRPr="00316124">
              <w:rPr>
                <w:rFonts w:cs="B Mitra"/>
                <w:sz w:val="26"/>
                <w:szCs w:val="26"/>
              </w:rPr>
              <w:t>,</w:t>
            </w:r>
            <w:r w:rsidRPr="00316124">
              <w:rPr>
                <w:rFonts w:cs="B Mitra" w:hint="cs"/>
                <w:sz w:val="26"/>
                <w:szCs w:val="26"/>
                <w:rtl/>
              </w:rPr>
              <w:t>500- 000</w:t>
            </w:r>
            <w:r w:rsidRPr="00316124">
              <w:rPr>
                <w:rFonts w:cs="B Mitra"/>
                <w:sz w:val="26"/>
                <w:szCs w:val="26"/>
              </w:rPr>
              <w:t>,</w:t>
            </w:r>
            <w:r w:rsidRPr="00316124">
              <w:rPr>
                <w:rFonts w:cs="B Mitra" w:hint="cs"/>
                <w:sz w:val="26"/>
                <w:szCs w:val="26"/>
                <w:rtl/>
              </w:rPr>
              <w:t>300</w:t>
            </w:r>
          </w:p>
        </w:tc>
      </w:tr>
      <w:tr w:rsidR="005967C8" w:rsidRPr="00316124" w:rsidTr="00E77F42">
        <w:tc>
          <w:tcPr>
            <w:tcW w:w="661" w:type="dxa"/>
            <w:vAlign w:val="center"/>
          </w:tcPr>
          <w:p w:rsidR="005967C8" w:rsidRPr="00316124" w:rsidRDefault="005967C8" w:rsidP="00375B8D">
            <w:pPr>
              <w:jc w:val="center"/>
              <w:rPr>
                <w:rFonts w:cs="B Mitra"/>
                <w:rtl/>
              </w:rPr>
            </w:pPr>
            <w:r w:rsidRPr="00316124">
              <w:rPr>
                <w:rFonts w:cs="B Mitra" w:hint="cs"/>
                <w:rtl/>
              </w:rPr>
              <w:t>3</w:t>
            </w:r>
          </w:p>
        </w:tc>
        <w:tc>
          <w:tcPr>
            <w:tcW w:w="7392" w:type="dxa"/>
            <w:vAlign w:val="center"/>
          </w:tcPr>
          <w:p w:rsidR="005967C8" w:rsidRPr="00316124" w:rsidRDefault="005967C8" w:rsidP="00375B8D">
            <w:pPr>
              <w:rPr>
                <w:rFonts w:cs="B Mitra"/>
                <w:rtl/>
              </w:rPr>
            </w:pPr>
            <w:r w:rsidRPr="00316124">
              <w:rPr>
                <w:rFonts w:cs="B Mitra" w:hint="cs"/>
                <w:rtl/>
              </w:rPr>
              <w:t>فعالیت با دستهای زخمی و باند پیچی شده و دخالت در آماده سازی (به تشخیص ناظران )</w:t>
            </w:r>
          </w:p>
        </w:tc>
        <w:tc>
          <w:tcPr>
            <w:tcW w:w="2119" w:type="dxa"/>
            <w:vAlign w:val="center"/>
          </w:tcPr>
          <w:p w:rsidR="005967C8" w:rsidRPr="00316124" w:rsidRDefault="005967C8" w:rsidP="00375B8D">
            <w:pPr>
              <w:jc w:val="center"/>
            </w:pPr>
            <w:r w:rsidRPr="00316124">
              <w:rPr>
                <w:rFonts w:cs="B Mitra" w:hint="cs"/>
                <w:sz w:val="26"/>
                <w:szCs w:val="26"/>
                <w:rtl/>
              </w:rPr>
              <w:t>000</w:t>
            </w:r>
            <w:r w:rsidRPr="00316124">
              <w:rPr>
                <w:rFonts w:cs="B Mitra"/>
                <w:sz w:val="26"/>
                <w:szCs w:val="26"/>
              </w:rPr>
              <w:t>,</w:t>
            </w:r>
            <w:r w:rsidRPr="00316124">
              <w:rPr>
                <w:rFonts w:cs="B Mitra" w:hint="cs"/>
                <w:sz w:val="26"/>
                <w:szCs w:val="26"/>
                <w:rtl/>
              </w:rPr>
              <w:t>000</w:t>
            </w:r>
            <w:r w:rsidRPr="00316124">
              <w:rPr>
                <w:rFonts w:cs="B Mitra"/>
                <w:sz w:val="26"/>
                <w:szCs w:val="26"/>
              </w:rPr>
              <w:t>,</w:t>
            </w:r>
            <w:r w:rsidRPr="00316124">
              <w:rPr>
                <w:rFonts w:cs="B Mitra" w:hint="cs"/>
                <w:sz w:val="26"/>
                <w:szCs w:val="26"/>
                <w:rtl/>
              </w:rPr>
              <w:t>1- 000</w:t>
            </w:r>
            <w:r w:rsidRPr="00316124">
              <w:rPr>
                <w:rFonts w:cs="B Mitra"/>
                <w:sz w:val="26"/>
                <w:szCs w:val="26"/>
              </w:rPr>
              <w:t>,</w:t>
            </w:r>
            <w:r w:rsidRPr="00316124">
              <w:rPr>
                <w:rFonts w:cs="B Mitra" w:hint="cs"/>
                <w:sz w:val="26"/>
                <w:szCs w:val="26"/>
                <w:rtl/>
              </w:rPr>
              <w:t>500</w:t>
            </w:r>
          </w:p>
        </w:tc>
      </w:tr>
      <w:tr w:rsidR="005967C8" w:rsidRPr="00316124" w:rsidTr="00E77F42">
        <w:tc>
          <w:tcPr>
            <w:tcW w:w="661" w:type="dxa"/>
            <w:vAlign w:val="center"/>
          </w:tcPr>
          <w:p w:rsidR="005967C8" w:rsidRPr="00316124" w:rsidRDefault="005967C8" w:rsidP="00375B8D">
            <w:pPr>
              <w:jc w:val="center"/>
              <w:rPr>
                <w:rFonts w:cs="B Mitra"/>
                <w:rtl/>
              </w:rPr>
            </w:pPr>
            <w:r w:rsidRPr="00316124">
              <w:rPr>
                <w:rFonts w:cs="B Mitra" w:hint="cs"/>
                <w:rtl/>
              </w:rPr>
              <w:t>4</w:t>
            </w:r>
          </w:p>
        </w:tc>
        <w:tc>
          <w:tcPr>
            <w:tcW w:w="7392" w:type="dxa"/>
            <w:vAlign w:val="center"/>
          </w:tcPr>
          <w:p w:rsidR="005967C8" w:rsidRPr="00316124" w:rsidRDefault="005967C8" w:rsidP="00375B8D">
            <w:pPr>
              <w:rPr>
                <w:rFonts w:cs="B Mitra"/>
                <w:rtl/>
              </w:rPr>
            </w:pPr>
            <w:r w:rsidRPr="00316124">
              <w:rPr>
                <w:rFonts w:cs="B Mitra" w:hint="cs"/>
                <w:rtl/>
              </w:rPr>
              <w:t>شستشوی لباس در محیط آشپزخانه</w:t>
            </w:r>
          </w:p>
        </w:tc>
        <w:tc>
          <w:tcPr>
            <w:tcW w:w="2119" w:type="dxa"/>
            <w:vAlign w:val="center"/>
          </w:tcPr>
          <w:p w:rsidR="005967C8" w:rsidRPr="00316124" w:rsidRDefault="005967C8" w:rsidP="00375B8D">
            <w:pPr>
              <w:jc w:val="center"/>
            </w:pPr>
            <w:r w:rsidRPr="00316124">
              <w:rPr>
                <w:rFonts w:cs="B Mitra" w:hint="cs"/>
                <w:sz w:val="26"/>
                <w:szCs w:val="26"/>
                <w:rtl/>
              </w:rPr>
              <w:t>000</w:t>
            </w:r>
            <w:r w:rsidRPr="00316124">
              <w:rPr>
                <w:rFonts w:cs="B Mitra"/>
                <w:sz w:val="26"/>
                <w:szCs w:val="26"/>
              </w:rPr>
              <w:t>,</w:t>
            </w:r>
            <w:r w:rsidRPr="00316124">
              <w:rPr>
                <w:rFonts w:cs="B Mitra" w:hint="cs"/>
                <w:sz w:val="26"/>
                <w:szCs w:val="26"/>
                <w:rtl/>
              </w:rPr>
              <w:t>000</w:t>
            </w:r>
            <w:r w:rsidRPr="00316124">
              <w:rPr>
                <w:rFonts w:cs="B Mitra"/>
                <w:sz w:val="26"/>
                <w:szCs w:val="26"/>
              </w:rPr>
              <w:t>,</w:t>
            </w:r>
            <w:r w:rsidRPr="00316124">
              <w:rPr>
                <w:rFonts w:cs="B Mitra" w:hint="cs"/>
                <w:sz w:val="26"/>
                <w:szCs w:val="26"/>
                <w:rtl/>
              </w:rPr>
              <w:t>1- 000</w:t>
            </w:r>
            <w:r w:rsidRPr="00316124">
              <w:rPr>
                <w:rFonts w:cs="B Mitra"/>
                <w:sz w:val="26"/>
                <w:szCs w:val="26"/>
              </w:rPr>
              <w:t>,</w:t>
            </w:r>
            <w:r w:rsidRPr="00316124">
              <w:rPr>
                <w:rFonts w:cs="B Mitra" w:hint="cs"/>
                <w:sz w:val="26"/>
                <w:szCs w:val="26"/>
                <w:rtl/>
              </w:rPr>
              <w:t>500</w:t>
            </w:r>
          </w:p>
        </w:tc>
      </w:tr>
      <w:tr w:rsidR="005967C8" w:rsidRPr="00316124" w:rsidTr="00E77F42">
        <w:tc>
          <w:tcPr>
            <w:tcW w:w="661" w:type="dxa"/>
            <w:vAlign w:val="center"/>
          </w:tcPr>
          <w:p w:rsidR="005967C8" w:rsidRPr="00316124" w:rsidRDefault="005967C8" w:rsidP="00375B8D">
            <w:pPr>
              <w:jc w:val="center"/>
              <w:rPr>
                <w:rFonts w:cs="B Mitra"/>
                <w:rtl/>
              </w:rPr>
            </w:pPr>
            <w:r w:rsidRPr="00316124">
              <w:rPr>
                <w:rFonts w:cs="B Mitra" w:hint="cs"/>
                <w:rtl/>
              </w:rPr>
              <w:t>5</w:t>
            </w:r>
          </w:p>
        </w:tc>
        <w:tc>
          <w:tcPr>
            <w:tcW w:w="7392" w:type="dxa"/>
            <w:vAlign w:val="center"/>
          </w:tcPr>
          <w:p w:rsidR="005967C8" w:rsidRPr="00316124" w:rsidRDefault="005967C8" w:rsidP="00375B8D">
            <w:pPr>
              <w:rPr>
                <w:rFonts w:cs="B Mitra"/>
                <w:rtl/>
              </w:rPr>
            </w:pPr>
            <w:r w:rsidRPr="00316124">
              <w:rPr>
                <w:rFonts w:cs="B Mitra" w:hint="cs"/>
                <w:rtl/>
              </w:rPr>
              <w:t>شستشوی لباس کار در ظروف پخت غذا</w:t>
            </w:r>
          </w:p>
        </w:tc>
        <w:tc>
          <w:tcPr>
            <w:tcW w:w="2119" w:type="dxa"/>
            <w:vAlign w:val="center"/>
          </w:tcPr>
          <w:p w:rsidR="005967C8" w:rsidRPr="00316124" w:rsidRDefault="005967C8" w:rsidP="00375B8D">
            <w:pPr>
              <w:jc w:val="center"/>
              <w:rPr>
                <w:rFonts w:cs="B Mitra"/>
                <w:sz w:val="26"/>
                <w:szCs w:val="26"/>
                <w:rtl/>
              </w:rPr>
            </w:pPr>
            <w:r w:rsidRPr="00316124">
              <w:rPr>
                <w:rFonts w:cs="B Mitra" w:hint="cs"/>
                <w:sz w:val="26"/>
                <w:szCs w:val="26"/>
                <w:rtl/>
              </w:rPr>
              <w:t>000</w:t>
            </w:r>
            <w:r w:rsidRPr="00316124">
              <w:rPr>
                <w:rFonts w:cs="B Mitra"/>
                <w:sz w:val="26"/>
                <w:szCs w:val="26"/>
              </w:rPr>
              <w:t>,</w:t>
            </w:r>
            <w:r w:rsidRPr="00316124">
              <w:rPr>
                <w:rFonts w:cs="B Mitra" w:hint="cs"/>
                <w:sz w:val="26"/>
                <w:szCs w:val="26"/>
                <w:rtl/>
              </w:rPr>
              <w:t>500</w:t>
            </w:r>
            <w:r w:rsidRPr="00316124">
              <w:rPr>
                <w:rFonts w:cs="B Mitra"/>
                <w:sz w:val="26"/>
                <w:szCs w:val="26"/>
              </w:rPr>
              <w:t>,</w:t>
            </w:r>
            <w:r w:rsidRPr="00316124">
              <w:rPr>
                <w:rFonts w:cs="B Mitra" w:hint="cs"/>
                <w:sz w:val="26"/>
                <w:szCs w:val="26"/>
                <w:rtl/>
              </w:rPr>
              <w:t>1- 000</w:t>
            </w:r>
            <w:r w:rsidRPr="00316124">
              <w:rPr>
                <w:rFonts w:cs="B Mitra"/>
                <w:sz w:val="26"/>
                <w:szCs w:val="26"/>
              </w:rPr>
              <w:t>,</w:t>
            </w:r>
            <w:r w:rsidRPr="00316124">
              <w:rPr>
                <w:rFonts w:cs="B Mitra" w:hint="cs"/>
                <w:sz w:val="26"/>
                <w:szCs w:val="26"/>
                <w:rtl/>
              </w:rPr>
              <w:t>000</w:t>
            </w:r>
            <w:r w:rsidRPr="00316124">
              <w:rPr>
                <w:rFonts w:cs="B Mitra"/>
                <w:sz w:val="26"/>
                <w:szCs w:val="26"/>
              </w:rPr>
              <w:t>,</w:t>
            </w:r>
            <w:r w:rsidRPr="00316124">
              <w:rPr>
                <w:rFonts w:cs="B Mitra" w:hint="cs"/>
                <w:sz w:val="26"/>
                <w:szCs w:val="26"/>
                <w:rtl/>
              </w:rPr>
              <w:t>1</w:t>
            </w:r>
          </w:p>
        </w:tc>
      </w:tr>
      <w:tr w:rsidR="005967C8" w:rsidRPr="00316124" w:rsidTr="00E77F42">
        <w:trPr>
          <w:trHeight w:val="377"/>
        </w:trPr>
        <w:tc>
          <w:tcPr>
            <w:tcW w:w="661" w:type="dxa"/>
            <w:vAlign w:val="center"/>
          </w:tcPr>
          <w:p w:rsidR="005967C8" w:rsidRPr="00316124" w:rsidRDefault="005967C8" w:rsidP="00375B8D">
            <w:pPr>
              <w:jc w:val="center"/>
              <w:rPr>
                <w:rFonts w:cs="B Mitra"/>
                <w:rtl/>
              </w:rPr>
            </w:pPr>
            <w:r w:rsidRPr="00316124">
              <w:rPr>
                <w:rFonts w:cs="B Mitra" w:hint="cs"/>
                <w:rtl/>
              </w:rPr>
              <w:t>6</w:t>
            </w:r>
          </w:p>
        </w:tc>
        <w:tc>
          <w:tcPr>
            <w:tcW w:w="7392" w:type="dxa"/>
            <w:vAlign w:val="center"/>
          </w:tcPr>
          <w:p w:rsidR="005967C8" w:rsidRPr="00316124" w:rsidRDefault="005967C8" w:rsidP="00375B8D">
            <w:pPr>
              <w:rPr>
                <w:rFonts w:cs="B Mitra"/>
                <w:rtl/>
              </w:rPr>
            </w:pPr>
            <w:r w:rsidRPr="00316124">
              <w:rPr>
                <w:rFonts w:cs="B Mitra" w:hint="cs"/>
                <w:rtl/>
              </w:rPr>
              <w:t>کثیف بودن لباس فرم و یا استفاده از لباس مندرس و پاره شده (هر مورد)</w:t>
            </w:r>
          </w:p>
        </w:tc>
        <w:tc>
          <w:tcPr>
            <w:tcW w:w="2119" w:type="dxa"/>
            <w:vAlign w:val="center"/>
          </w:tcPr>
          <w:p w:rsidR="005967C8" w:rsidRPr="00316124" w:rsidRDefault="005967C8" w:rsidP="00375B8D">
            <w:pPr>
              <w:jc w:val="center"/>
              <w:rPr>
                <w:rFonts w:cs="B Mitra"/>
              </w:rPr>
            </w:pPr>
            <w:r w:rsidRPr="00316124">
              <w:rPr>
                <w:rFonts w:cs="B Mitra" w:hint="cs"/>
                <w:sz w:val="26"/>
                <w:szCs w:val="26"/>
                <w:rtl/>
              </w:rPr>
              <w:t>000</w:t>
            </w:r>
            <w:r w:rsidRPr="00316124">
              <w:rPr>
                <w:rFonts w:cs="B Mitra"/>
                <w:sz w:val="26"/>
                <w:szCs w:val="26"/>
              </w:rPr>
              <w:t>,</w:t>
            </w:r>
            <w:r w:rsidRPr="00316124">
              <w:rPr>
                <w:rFonts w:cs="B Mitra" w:hint="cs"/>
                <w:sz w:val="26"/>
                <w:szCs w:val="26"/>
                <w:rtl/>
              </w:rPr>
              <w:t>500- 000</w:t>
            </w:r>
            <w:r w:rsidRPr="00316124">
              <w:rPr>
                <w:rFonts w:cs="B Mitra"/>
                <w:sz w:val="26"/>
                <w:szCs w:val="26"/>
              </w:rPr>
              <w:t>,</w:t>
            </w:r>
            <w:r w:rsidRPr="00316124">
              <w:rPr>
                <w:rFonts w:cs="B Mitra" w:hint="cs"/>
                <w:sz w:val="26"/>
                <w:szCs w:val="26"/>
                <w:rtl/>
              </w:rPr>
              <w:t>300</w:t>
            </w:r>
          </w:p>
        </w:tc>
      </w:tr>
      <w:tr w:rsidR="005967C8" w:rsidRPr="00316124" w:rsidTr="00E77F42">
        <w:tc>
          <w:tcPr>
            <w:tcW w:w="661" w:type="dxa"/>
            <w:vAlign w:val="center"/>
          </w:tcPr>
          <w:p w:rsidR="005967C8" w:rsidRPr="00316124" w:rsidRDefault="005967C8" w:rsidP="00375B8D">
            <w:pPr>
              <w:jc w:val="center"/>
              <w:rPr>
                <w:rFonts w:cs="B Mitra"/>
                <w:rtl/>
              </w:rPr>
            </w:pPr>
            <w:r w:rsidRPr="00316124">
              <w:rPr>
                <w:rFonts w:cs="B Mitra" w:hint="cs"/>
                <w:rtl/>
              </w:rPr>
              <w:t>7</w:t>
            </w:r>
          </w:p>
        </w:tc>
        <w:tc>
          <w:tcPr>
            <w:tcW w:w="7392" w:type="dxa"/>
            <w:vAlign w:val="center"/>
          </w:tcPr>
          <w:p w:rsidR="005967C8" w:rsidRPr="00316124" w:rsidRDefault="005967C8" w:rsidP="00375B8D">
            <w:pPr>
              <w:rPr>
                <w:rFonts w:cs="B Mitra"/>
                <w:rtl/>
              </w:rPr>
            </w:pPr>
            <w:r w:rsidRPr="00316124">
              <w:rPr>
                <w:rFonts w:cs="B Mitra" w:hint="cs"/>
                <w:rtl/>
              </w:rPr>
              <w:t xml:space="preserve">استفاده نکردن از لباس فرم مورد تایید و توافق </w:t>
            </w:r>
            <w:r w:rsidRPr="00316124">
              <w:rPr>
                <w:rFonts w:cs="B Mitra"/>
                <w:rtl/>
              </w:rPr>
              <w:t>(هر مورد)</w:t>
            </w:r>
          </w:p>
        </w:tc>
        <w:tc>
          <w:tcPr>
            <w:tcW w:w="2119" w:type="dxa"/>
            <w:vAlign w:val="center"/>
          </w:tcPr>
          <w:p w:rsidR="005967C8" w:rsidRPr="00316124" w:rsidRDefault="005967C8" w:rsidP="00375B8D">
            <w:pPr>
              <w:jc w:val="center"/>
              <w:rPr>
                <w:rFonts w:cs="B Mitra"/>
              </w:rPr>
            </w:pPr>
            <w:r w:rsidRPr="00316124">
              <w:rPr>
                <w:rFonts w:cs="B Mitra" w:hint="cs"/>
                <w:sz w:val="26"/>
                <w:szCs w:val="26"/>
                <w:rtl/>
              </w:rPr>
              <w:t>000</w:t>
            </w:r>
            <w:r w:rsidRPr="00316124">
              <w:rPr>
                <w:rFonts w:cs="B Mitra"/>
                <w:sz w:val="26"/>
                <w:szCs w:val="26"/>
              </w:rPr>
              <w:t>,</w:t>
            </w:r>
            <w:r w:rsidRPr="00316124">
              <w:rPr>
                <w:rFonts w:cs="B Mitra" w:hint="cs"/>
                <w:sz w:val="26"/>
                <w:szCs w:val="26"/>
                <w:rtl/>
              </w:rPr>
              <w:t>500- 000</w:t>
            </w:r>
            <w:r w:rsidRPr="00316124">
              <w:rPr>
                <w:rFonts w:cs="B Mitra"/>
                <w:sz w:val="26"/>
                <w:szCs w:val="26"/>
              </w:rPr>
              <w:t>,</w:t>
            </w:r>
            <w:r w:rsidRPr="00316124">
              <w:rPr>
                <w:rFonts w:cs="B Mitra" w:hint="cs"/>
                <w:sz w:val="26"/>
                <w:szCs w:val="26"/>
                <w:rtl/>
              </w:rPr>
              <w:t>300</w:t>
            </w:r>
          </w:p>
        </w:tc>
      </w:tr>
      <w:tr w:rsidR="005967C8" w:rsidRPr="00316124" w:rsidTr="00E77F42">
        <w:tc>
          <w:tcPr>
            <w:tcW w:w="661" w:type="dxa"/>
            <w:vAlign w:val="center"/>
          </w:tcPr>
          <w:p w:rsidR="005967C8" w:rsidRPr="00316124" w:rsidRDefault="005967C8" w:rsidP="00375B8D">
            <w:pPr>
              <w:jc w:val="center"/>
              <w:rPr>
                <w:rFonts w:cs="B Mitra"/>
                <w:rtl/>
              </w:rPr>
            </w:pPr>
            <w:r w:rsidRPr="00316124">
              <w:rPr>
                <w:rFonts w:cs="B Mitra" w:hint="cs"/>
                <w:rtl/>
              </w:rPr>
              <w:t>8</w:t>
            </w:r>
          </w:p>
        </w:tc>
        <w:tc>
          <w:tcPr>
            <w:tcW w:w="7392" w:type="dxa"/>
            <w:vAlign w:val="center"/>
          </w:tcPr>
          <w:p w:rsidR="005967C8" w:rsidRPr="00316124" w:rsidRDefault="005967C8" w:rsidP="00375B8D">
            <w:pPr>
              <w:rPr>
                <w:rFonts w:cs="B Mitra"/>
                <w:rtl/>
              </w:rPr>
            </w:pPr>
            <w:r w:rsidRPr="00316124">
              <w:rPr>
                <w:rFonts w:cs="B Mitra" w:hint="cs"/>
                <w:rtl/>
              </w:rPr>
              <w:t>استفاده نکردن از لوازم شخصی مخصوص کار (دستکش، چکمه، کفش مخصوص و ...) یا استفاده از لوازم مندرس و کثیف فوق (هر مورد)</w:t>
            </w:r>
          </w:p>
        </w:tc>
        <w:tc>
          <w:tcPr>
            <w:tcW w:w="2119" w:type="dxa"/>
            <w:vAlign w:val="center"/>
          </w:tcPr>
          <w:p w:rsidR="005967C8" w:rsidRPr="00316124" w:rsidRDefault="005967C8" w:rsidP="00375B8D">
            <w:pPr>
              <w:jc w:val="center"/>
              <w:rPr>
                <w:rFonts w:cs="B Mitra"/>
              </w:rPr>
            </w:pPr>
            <w:r w:rsidRPr="00316124">
              <w:rPr>
                <w:rFonts w:cs="B Mitra" w:hint="cs"/>
                <w:sz w:val="26"/>
                <w:szCs w:val="26"/>
                <w:rtl/>
              </w:rPr>
              <w:t>000</w:t>
            </w:r>
            <w:r w:rsidRPr="00316124">
              <w:rPr>
                <w:rFonts w:cs="B Mitra"/>
                <w:sz w:val="26"/>
                <w:szCs w:val="26"/>
              </w:rPr>
              <w:t>,</w:t>
            </w:r>
            <w:r w:rsidRPr="00316124">
              <w:rPr>
                <w:rFonts w:cs="B Mitra" w:hint="cs"/>
                <w:sz w:val="26"/>
                <w:szCs w:val="26"/>
                <w:rtl/>
              </w:rPr>
              <w:t>500- 000</w:t>
            </w:r>
            <w:r w:rsidRPr="00316124">
              <w:rPr>
                <w:rFonts w:cs="B Mitra"/>
                <w:sz w:val="26"/>
                <w:szCs w:val="26"/>
              </w:rPr>
              <w:t>,</w:t>
            </w:r>
            <w:r w:rsidRPr="00316124">
              <w:rPr>
                <w:rFonts w:cs="B Mitra" w:hint="cs"/>
                <w:sz w:val="26"/>
                <w:szCs w:val="26"/>
                <w:rtl/>
              </w:rPr>
              <w:t>300</w:t>
            </w:r>
          </w:p>
        </w:tc>
      </w:tr>
      <w:tr w:rsidR="005967C8" w:rsidRPr="00316124" w:rsidTr="00E77F42">
        <w:tc>
          <w:tcPr>
            <w:tcW w:w="661" w:type="dxa"/>
            <w:vAlign w:val="center"/>
          </w:tcPr>
          <w:p w:rsidR="005967C8" w:rsidRPr="00316124" w:rsidRDefault="005967C8" w:rsidP="00375B8D">
            <w:pPr>
              <w:jc w:val="center"/>
              <w:rPr>
                <w:rFonts w:cs="B Mitra"/>
                <w:rtl/>
              </w:rPr>
            </w:pPr>
            <w:r w:rsidRPr="00316124">
              <w:rPr>
                <w:rFonts w:cs="B Mitra" w:hint="cs"/>
                <w:rtl/>
              </w:rPr>
              <w:t>9</w:t>
            </w:r>
          </w:p>
        </w:tc>
        <w:tc>
          <w:tcPr>
            <w:tcW w:w="7392" w:type="dxa"/>
            <w:vAlign w:val="center"/>
          </w:tcPr>
          <w:p w:rsidR="005967C8" w:rsidRPr="00316124" w:rsidRDefault="005967C8" w:rsidP="00375B8D">
            <w:pPr>
              <w:rPr>
                <w:rFonts w:cs="B Mitra"/>
                <w:rtl/>
              </w:rPr>
            </w:pPr>
            <w:r w:rsidRPr="00316124">
              <w:rPr>
                <w:rFonts w:cs="B Mitra" w:hint="cs"/>
                <w:rtl/>
              </w:rPr>
              <w:t>رعایت نکردن بهداشت سر و صورت و ناخن (هر مورد)</w:t>
            </w:r>
          </w:p>
        </w:tc>
        <w:tc>
          <w:tcPr>
            <w:tcW w:w="2119" w:type="dxa"/>
            <w:vAlign w:val="center"/>
          </w:tcPr>
          <w:p w:rsidR="005967C8" w:rsidRPr="00316124" w:rsidRDefault="005967C8" w:rsidP="00375B8D">
            <w:pPr>
              <w:jc w:val="center"/>
              <w:rPr>
                <w:rFonts w:cs="B Mitra"/>
              </w:rPr>
            </w:pPr>
            <w:r w:rsidRPr="00316124">
              <w:rPr>
                <w:rFonts w:cs="B Mitra" w:hint="cs"/>
                <w:sz w:val="26"/>
                <w:szCs w:val="26"/>
                <w:rtl/>
              </w:rPr>
              <w:t>000</w:t>
            </w:r>
            <w:r w:rsidRPr="00316124">
              <w:rPr>
                <w:rFonts w:cs="B Mitra"/>
                <w:sz w:val="26"/>
                <w:szCs w:val="26"/>
              </w:rPr>
              <w:t>,</w:t>
            </w:r>
            <w:r w:rsidRPr="00316124">
              <w:rPr>
                <w:rFonts w:cs="B Mitra" w:hint="cs"/>
                <w:sz w:val="26"/>
                <w:szCs w:val="26"/>
                <w:rtl/>
              </w:rPr>
              <w:t>500- 000</w:t>
            </w:r>
            <w:r w:rsidRPr="00316124">
              <w:rPr>
                <w:rFonts w:cs="B Mitra"/>
                <w:sz w:val="26"/>
                <w:szCs w:val="26"/>
              </w:rPr>
              <w:t>,</w:t>
            </w:r>
            <w:r w:rsidRPr="00316124">
              <w:rPr>
                <w:rFonts w:cs="B Mitra" w:hint="cs"/>
                <w:sz w:val="26"/>
                <w:szCs w:val="26"/>
                <w:rtl/>
              </w:rPr>
              <w:t>300</w:t>
            </w:r>
          </w:p>
        </w:tc>
      </w:tr>
      <w:tr w:rsidR="005967C8" w:rsidRPr="00316124" w:rsidTr="00E77F42">
        <w:tc>
          <w:tcPr>
            <w:tcW w:w="661" w:type="dxa"/>
            <w:vAlign w:val="center"/>
          </w:tcPr>
          <w:p w:rsidR="005967C8" w:rsidRPr="00316124" w:rsidRDefault="005967C8" w:rsidP="00375B8D">
            <w:pPr>
              <w:jc w:val="center"/>
              <w:rPr>
                <w:rFonts w:cs="B Mitra"/>
                <w:rtl/>
              </w:rPr>
            </w:pPr>
            <w:r w:rsidRPr="00316124">
              <w:rPr>
                <w:rFonts w:cs="B Mitra" w:hint="cs"/>
                <w:rtl/>
              </w:rPr>
              <w:t>10</w:t>
            </w:r>
          </w:p>
        </w:tc>
        <w:tc>
          <w:tcPr>
            <w:tcW w:w="7392" w:type="dxa"/>
            <w:vAlign w:val="center"/>
          </w:tcPr>
          <w:p w:rsidR="005967C8" w:rsidRPr="00316124" w:rsidRDefault="005967C8" w:rsidP="00375B8D">
            <w:pPr>
              <w:rPr>
                <w:rFonts w:cs="B Mitra"/>
                <w:rtl/>
              </w:rPr>
            </w:pPr>
            <w:r w:rsidRPr="00316124">
              <w:rPr>
                <w:rFonts w:cs="B Mitra" w:hint="cs"/>
                <w:rtl/>
              </w:rPr>
              <w:t>استعمال دخانیات در آشپزخانه و سالن</w:t>
            </w:r>
            <w:r w:rsidRPr="00316124">
              <w:rPr>
                <w:rFonts w:cs="B Mitra"/>
                <w:rtl/>
              </w:rPr>
              <w:softHyphen/>
            </w:r>
            <w:r w:rsidRPr="00316124">
              <w:rPr>
                <w:rFonts w:cs="B Mitra" w:hint="cs"/>
                <w:rtl/>
              </w:rPr>
              <w:t>های غذاخوری و محل پخش غذا و راهرو های ورودی (هر مورد)</w:t>
            </w:r>
          </w:p>
        </w:tc>
        <w:tc>
          <w:tcPr>
            <w:tcW w:w="2119" w:type="dxa"/>
            <w:vAlign w:val="center"/>
          </w:tcPr>
          <w:p w:rsidR="005967C8" w:rsidRPr="00316124" w:rsidRDefault="005967C8" w:rsidP="00375B8D">
            <w:pPr>
              <w:jc w:val="center"/>
              <w:rPr>
                <w:rFonts w:cs="B Mitra"/>
              </w:rPr>
            </w:pPr>
            <w:r w:rsidRPr="00316124">
              <w:rPr>
                <w:rFonts w:cs="B Mitra" w:hint="cs"/>
                <w:sz w:val="26"/>
                <w:szCs w:val="26"/>
                <w:rtl/>
              </w:rPr>
              <w:t>000</w:t>
            </w:r>
            <w:r w:rsidRPr="00316124">
              <w:rPr>
                <w:rFonts w:cs="B Mitra"/>
                <w:sz w:val="26"/>
                <w:szCs w:val="26"/>
              </w:rPr>
              <w:t>,</w:t>
            </w:r>
            <w:r w:rsidRPr="00316124">
              <w:rPr>
                <w:rFonts w:cs="B Mitra" w:hint="cs"/>
                <w:sz w:val="26"/>
                <w:szCs w:val="26"/>
                <w:rtl/>
              </w:rPr>
              <w:t>500- 000</w:t>
            </w:r>
            <w:r w:rsidRPr="00316124">
              <w:rPr>
                <w:rFonts w:cs="B Mitra"/>
                <w:sz w:val="26"/>
                <w:szCs w:val="26"/>
              </w:rPr>
              <w:t>,</w:t>
            </w:r>
            <w:r w:rsidRPr="00316124">
              <w:rPr>
                <w:rFonts w:cs="B Mitra" w:hint="cs"/>
                <w:sz w:val="26"/>
                <w:szCs w:val="26"/>
                <w:rtl/>
              </w:rPr>
              <w:t>300</w:t>
            </w:r>
          </w:p>
        </w:tc>
      </w:tr>
      <w:tr w:rsidR="005967C8" w:rsidRPr="00316124" w:rsidTr="00E77F42">
        <w:tc>
          <w:tcPr>
            <w:tcW w:w="661" w:type="dxa"/>
            <w:vAlign w:val="center"/>
          </w:tcPr>
          <w:p w:rsidR="005967C8" w:rsidRPr="00316124" w:rsidRDefault="005967C8" w:rsidP="00375B8D">
            <w:pPr>
              <w:jc w:val="center"/>
              <w:rPr>
                <w:rFonts w:cs="B Mitra"/>
                <w:rtl/>
              </w:rPr>
            </w:pPr>
            <w:r w:rsidRPr="00316124">
              <w:rPr>
                <w:rFonts w:cs="B Mitra" w:hint="cs"/>
                <w:rtl/>
              </w:rPr>
              <w:t>11</w:t>
            </w:r>
          </w:p>
        </w:tc>
        <w:tc>
          <w:tcPr>
            <w:tcW w:w="7392" w:type="dxa"/>
            <w:vAlign w:val="center"/>
          </w:tcPr>
          <w:p w:rsidR="005967C8" w:rsidRPr="00316124" w:rsidRDefault="005967C8" w:rsidP="00375B8D">
            <w:pPr>
              <w:rPr>
                <w:rFonts w:cs="B Mitra"/>
                <w:rtl/>
              </w:rPr>
            </w:pPr>
            <w:r w:rsidRPr="00316124">
              <w:rPr>
                <w:rFonts w:cs="B Mitra" w:hint="cs"/>
                <w:rtl/>
              </w:rPr>
              <w:t>استفاده از کارکنان نظافتچی دستشویی ها و سرویس</w:t>
            </w:r>
            <w:r w:rsidRPr="00316124">
              <w:rPr>
                <w:rFonts w:cs="B Mitra"/>
                <w:rtl/>
              </w:rPr>
              <w:softHyphen/>
            </w:r>
            <w:r w:rsidRPr="00316124">
              <w:rPr>
                <w:rFonts w:cs="B Mitra" w:hint="cs"/>
                <w:rtl/>
              </w:rPr>
              <w:t>های بهداشتی جهت آماده‌سازی</w:t>
            </w:r>
          </w:p>
        </w:tc>
        <w:tc>
          <w:tcPr>
            <w:tcW w:w="2119" w:type="dxa"/>
            <w:vAlign w:val="center"/>
          </w:tcPr>
          <w:p w:rsidR="005967C8" w:rsidRPr="00316124" w:rsidRDefault="005967C8" w:rsidP="00375B8D">
            <w:pPr>
              <w:jc w:val="center"/>
              <w:rPr>
                <w:rFonts w:cs="B Mitra"/>
              </w:rPr>
            </w:pPr>
            <w:r w:rsidRPr="00316124">
              <w:rPr>
                <w:rFonts w:cs="B Mitra" w:hint="cs"/>
                <w:sz w:val="26"/>
                <w:szCs w:val="26"/>
                <w:rtl/>
              </w:rPr>
              <w:t>000</w:t>
            </w:r>
            <w:r w:rsidRPr="00316124">
              <w:rPr>
                <w:rFonts w:cs="B Mitra"/>
                <w:sz w:val="26"/>
                <w:szCs w:val="26"/>
              </w:rPr>
              <w:t>,</w:t>
            </w:r>
            <w:r w:rsidRPr="00316124">
              <w:rPr>
                <w:rFonts w:cs="B Mitra" w:hint="cs"/>
                <w:sz w:val="26"/>
                <w:szCs w:val="26"/>
                <w:rtl/>
              </w:rPr>
              <w:t>500- 000</w:t>
            </w:r>
            <w:r w:rsidRPr="00316124">
              <w:rPr>
                <w:rFonts w:cs="B Mitra"/>
                <w:sz w:val="26"/>
                <w:szCs w:val="26"/>
              </w:rPr>
              <w:t>,</w:t>
            </w:r>
            <w:r w:rsidRPr="00316124">
              <w:rPr>
                <w:rFonts w:cs="B Mitra" w:hint="cs"/>
                <w:sz w:val="26"/>
                <w:szCs w:val="26"/>
                <w:rtl/>
              </w:rPr>
              <w:t>300</w:t>
            </w:r>
          </w:p>
        </w:tc>
      </w:tr>
      <w:tr w:rsidR="005967C8" w:rsidRPr="00316124" w:rsidTr="00E77F42">
        <w:tc>
          <w:tcPr>
            <w:tcW w:w="661" w:type="dxa"/>
            <w:vAlign w:val="center"/>
          </w:tcPr>
          <w:p w:rsidR="005967C8" w:rsidRPr="00316124" w:rsidRDefault="005967C8" w:rsidP="00375B8D">
            <w:pPr>
              <w:jc w:val="center"/>
              <w:rPr>
                <w:rFonts w:cs="B Mitra"/>
                <w:rtl/>
              </w:rPr>
            </w:pPr>
            <w:r w:rsidRPr="00316124">
              <w:rPr>
                <w:rFonts w:cs="B Mitra" w:hint="cs"/>
                <w:rtl/>
              </w:rPr>
              <w:t>12</w:t>
            </w:r>
          </w:p>
        </w:tc>
        <w:tc>
          <w:tcPr>
            <w:tcW w:w="7392" w:type="dxa"/>
            <w:vAlign w:val="center"/>
          </w:tcPr>
          <w:p w:rsidR="005967C8" w:rsidRPr="00316124" w:rsidRDefault="005967C8" w:rsidP="00375B8D">
            <w:pPr>
              <w:rPr>
                <w:rFonts w:cs="B Mitra"/>
                <w:rtl/>
              </w:rPr>
            </w:pPr>
            <w:r w:rsidRPr="00316124">
              <w:rPr>
                <w:rFonts w:cs="B Mitra" w:hint="cs"/>
                <w:rtl/>
              </w:rPr>
              <w:t>شستشوی دست و صورت در سینک ظرف شویی</w:t>
            </w:r>
          </w:p>
        </w:tc>
        <w:tc>
          <w:tcPr>
            <w:tcW w:w="2119" w:type="dxa"/>
            <w:vAlign w:val="center"/>
          </w:tcPr>
          <w:p w:rsidR="005967C8" w:rsidRPr="00316124" w:rsidRDefault="005967C8" w:rsidP="00375B8D">
            <w:pPr>
              <w:jc w:val="center"/>
              <w:rPr>
                <w:rFonts w:cs="B Mitra"/>
              </w:rPr>
            </w:pPr>
            <w:r w:rsidRPr="00316124">
              <w:rPr>
                <w:rFonts w:cs="B Mitra" w:hint="cs"/>
                <w:sz w:val="26"/>
                <w:szCs w:val="26"/>
                <w:rtl/>
              </w:rPr>
              <w:t>000</w:t>
            </w:r>
            <w:r w:rsidRPr="00316124">
              <w:rPr>
                <w:rFonts w:cs="B Mitra"/>
                <w:sz w:val="26"/>
                <w:szCs w:val="26"/>
              </w:rPr>
              <w:t>,</w:t>
            </w:r>
            <w:r w:rsidRPr="00316124">
              <w:rPr>
                <w:rFonts w:cs="B Mitra" w:hint="cs"/>
                <w:sz w:val="26"/>
                <w:szCs w:val="26"/>
                <w:rtl/>
              </w:rPr>
              <w:t>500- 000</w:t>
            </w:r>
            <w:r w:rsidRPr="00316124">
              <w:rPr>
                <w:rFonts w:cs="B Mitra"/>
                <w:sz w:val="26"/>
                <w:szCs w:val="26"/>
              </w:rPr>
              <w:t>,</w:t>
            </w:r>
            <w:r w:rsidRPr="00316124">
              <w:rPr>
                <w:rFonts w:cs="B Mitra" w:hint="cs"/>
                <w:sz w:val="26"/>
                <w:szCs w:val="26"/>
                <w:rtl/>
              </w:rPr>
              <w:t>300</w:t>
            </w:r>
          </w:p>
        </w:tc>
      </w:tr>
      <w:tr w:rsidR="005967C8" w:rsidRPr="00316124" w:rsidTr="00E77F42">
        <w:tc>
          <w:tcPr>
            <w:tcW w:w="661" w:type="dxa"/>
            <w:vAlign w:val="center"/>
          </w:tcPr>
          <w:p w:rsidR="005967C8" w:rsidRPr="00316124" w:rsidRDefault="005967C8" w:rsidP="00375B8D">
            <w:pPr>
              <w:jc w:val="center"/>
              <w:rPr>
                <w:rFonts w:cs="B Mitra"/>
                <w:rtl/>
              </w:rPr>
            </w:pPr>
            <w:r w:rsidRPr="00316124">
              <w:rPr>
                <w:rFonts w:cs="B Mitra" w:hint="cs"/>
                <w:rtl/>
              </w:rPr>
              <w:t>13</w:t>
            </w:r>
          </w:p>
        </w:tc>
        <w:tc>
          <w:tcPr>
            <w:tcW w:w="7392" w:type="dxa"/>
            <w:vAlign w:val="center"/>
          </w:tcPr>
          <w:p w:rsidR="005967C8" w:rsidRPr="00316124" w:rsidRDefault="005967C8" w:rsidP="00375B8D">
            <w:pPr>
              <w:rPr>
                <w:rFonts w:cs="B Mitra"/>
                <w:sz w:val="26"/>
                <w:szCs w:val="26"/>
                <w:rtl/>
              </w:rPr>
            </w:pPr>
            <w:r w:rsidRPr="00316124">
              <w:rPr>
                <w:rFonts w:cs="B Mitra" w:hint="cs"/>
                <w:sz w:val="26"/>
                <w:szCs w:val="26"/>
                <w:rtl/>
              </w:rPr>
              <w:t>استفاده نکردن از دمپایی مجزا برای ورود به سرویس</w:t>
            </w:r>
            <w:r w:rsidRPr="00316124">
              <w:rPr>
                <w:rFonts w:cs="B Mitra"/>
                <w:sz w:val="26"/>
                <w:szCs w:val="26"/>
                <w:rtl/>
              </w:rPr>
              <w:softHyphen/>
            </w:r>
            <w:r w:rsidRPr="00316124">
              <w:rPr>
                <w:rFonts w:cs="B Mitra" w:hint="cs"/>
                <w:sz w:val="26"/>
                <w:szCs w:val="26"/>
                <w:rtl/>
              </w:rPr>
              <w:t>های بهداشتی</w:t>
            </w:r>
          </w:p>
        </w:tc>
        <w:tc>
          <w:tcPr>
            <w:tcW w:w="2119" w:type="dxa"/>
          </w:tcPr>
          <w:p w:rsidR="005967C8" w:rsidRPr="00316124" w:rsidRDefault="005967C8" w:rsidP="00375B8D">
            <w:pPr>
              <w:jc w:val="center"/>
              <w:rPr>
                <w:rFonts w:cs="B Mitra"/>
                <w:sz w:val="26"/>
                <w:szCs w:val="26"/>
                <w:rtl/>
              </w:rPr>
            </w:pPr>
            <w:r w:rsidRPr="00316124">
              <w:rPr>
                <w:rFonts w:cs="B Mitra"/>
                <w:sz w:val="26"/>
                <w:szCs w:val="26"/>
                <w:rtl/>
              </w:rPr>
              <w:t>000</w:t>
            </w:r>
            <w:r w:rsidRPr="00316124">
              <w:rPr>
                <w:rFonts w:cs="B Mitra"/>
                <w:sz w:val="26"/>
                <w:szCs w:val="26"/>
              </w:rPr>
              <w:t>,</w:t>
            </w:r>
            <w:r w:rsidRPr="00316124">
              <w:rPr>
                <w:rFonts w:cs="B Mitra"/>
                <w:sz w:val="26"/>
                <w:szCs w:val="26"/>
                <w:rtl/>
              </w:rPr>
              <w:t>500</w:t>
            </w:r>
          </w:p>
        </w:tc>
      </w:tr>
      <w:tr w:rsidR="005967C8" w:rsidRPr="00316124" w:rsidTr="00E77F42">
        <w:tc>
          <w:tcPr>
            <w:tcW w:w="661" w:type="dxa"/>
            <w:vAlign w:val="center"/>
          </w:tcPr>
          <w:p w:rsidR="005967C8" w:rsidRPr="00316124" w:rsidRDefault="005967C8" w:rsidP="00375B8D">
            <w:pPr>
              <w:jc w:val="center"/>
              <w:rPr>
                <w:rFonts w:cs="B Mitra"/>
                <w:rtl/>
              </w:rPr>
            </w:pPr>
            <w:r w:rsidRPr="00316124">
              <w:rPr>
                <w:rFonts w:cs="B Mitra" w:hint="cs"/>
                <w:rtl/>
              </w:rPr>
              <w:t>14</w:t>
            </w:r>
          </w:p>
        </w:tc>
        <w:tc>
          <w:tcPr>
            <w:tcW w:w="7392" w:type="dxa"/>
            <w:vAlign w:val="center"/>
          </w:tcPr>
          <w:p w:rsidR="005967C8" w:rsidRPr="00316124" w:rsidRDefault="005967C8" w:rsidP="00375B8D">
            <w:pPr>
              <w:rPr>
                <w:rFonts w:cs="B Mitra"/>
                <w:sz w:val="26"/>
                <w:szCs w:val="26"/>
                <w:rtl/>
              </w:rPr>
            </w:pPr>
            <w:r w:rsidRPr="00316124">
              <w:rPr>
                <w:rFonts w:cs="B Mitra" w:hint="cs"/>
                <w:sz w:val="26"/>
                <w:szCs w:val="26"/>
                <w:rtl/>
              </w:rPr>
              <w:t>استفاده از کارگران بیمار (به تشخیص ناظر)</w:t>
            </w:r>
          </w:p>
        </w:tc>
        <w:tc>
          <w:tcPr>
            <w:tcW w:w="2119" w:type="dxa"/>
            <w:vAlign w:val="center"/>
          </w:tcPr>
          <w:p w:rsidR="005967C8" w:rsidRPr="00316124" w:rsidRDefault="005967C8" w:rsidP="00375B8D">
            <w:pPr>
              <w:jc w:val="center"/>
              <w:rPr>
                <w:rFonts w:cs="B Mitra"/>
              </w:rPr>
            </w:pPr>
            <w:r w:rsidRPr="00316124">
              <w:rPr>
                <w:rFonts w:cs="B Mitra" w:hint="cs"/>
                <w:sz w:val="26"/>
                <w:szCs w:val="26"/>
                <w:rtl/>
              </w:rPr>
              <w:t>000</w:t>
            </w:r>
            <w:r w:rsidRPr="00316124">
              <w:rPr>
                <w:rFonts w:cs="B Mitra"/>
                <w:sz w:val="26"/>
                <w:szCs w:val="26"/>
              </w:rPr>
              <w:t>,</w:t>
            </w:r>
            <w:r w:rsidRPr="00316124">
              <w:rPr>
                <w:rFonts w:cs="B Mitra" w:hint="cs"/>
                <w:sz w:val="26"/>
                <w:szCs w:val="26"/>
                <w:rtl/>
              </w:rPr>
              <w:t>500- 000</w:t>
            </w:r>
            <w:r w:rsidRPr="00316124">
              <w:rPr>
                <w:rFonts w:cs="B Mitra"/>
                <w:sz w:val="26"/>
                <w:szCs w:val="26"/>
              </w:rPr>
              <w:t>,</w:t>
            </w:r>
            <w:r w:rsidRPr="00316124">
              <w:rPr>
                <w:rFonts w:cs="B Mitra" w:hint="cs"/>
                <w:sz w:val="26"/>
                <w:szCs w:val="26"/>
                <w:rtl/>
              </w:rPr>
              <w:t>300</w:t>
            </w:r>
          </w:p>
        </w:tc>
      </w:tr>
      <w:tr w:rsidR="005967C8" w:rsidRPr="00316124" w:rsidTr="00E77F42">
        <w:tc>
          <w:tcPr>
            <w:tcW w:w="661" w:type="dxa"/>
            <w:vAlign w:val="center"/>
          </w:tcPr>
          <w:p w:rsidR="005967C8" w:rsidRPr="00316124" w:rsidRDefault="005967C8" w:rsidP="00375B8D">
            <w:pPr>
              <w:jc w:val="center"/>
              <w:rPr>
                <w:rFonts w:cs="B Mitra"/>
                <w:rtl/>
              </w:rPr>
            </w:pPr>
            <w:r w:rsidRPr="00316124">
              <w:rPr>
                <w:rFonts w:cs="B Mitra" w:hint="cs"/>
                <w:rtl/>
              </w:rPr>
              <w:t>15</w:t>
            </w:r>
          </w:p>
        </w:tc>
        <w:tc>
          <w:tcPr>
            <w:tcW w:w="7392" w:type="dxa"/>
            <w:vAlign w:val="center"/>
          </w:tcPr>
          <w:p w:rsidR="005967C8" w:rsidRPr="00316124" w:rsidRDefault="005967C8" w:rsidP="00375B8D">
            <w:pPr>
              <w:rPr>
                <w:rFonts w:cs="B Mitra"/>
                <w:sz w:val="26"/>
                <w:szCs w:val="26"/>
                <w:rtl/>
              </w:rPr>
            </w:pPr>
            <w:r w:rsidRPr="00316124">
              <w:rPr>
                <w:rFonts w:cs="B Mitra" w:hint="cs"/>
                <w:rtl/>
              </w:rPr>
              <w:t xml:space="preserve">استفاده از کارگران مبتلا به بیماری تبخال </w:t>
            </w:r>
          </w:p>
        </w:tc>
        <w:tc>
          <w:tcPr>
            <w:tcW w:w="2119" w:type="dxa"/>
            <w:vAlign w:val="center"/>
          </w:tcPr>
          <w:p w:rsidR="005967C8" w:rsidRPr="00316124" w:rsidRDefault="005967C8" w:rsidP="00375B8D">
            <w:pPr>
              <w:jc w:val="center"/>
            </w:pPr>
            <w:r w:rsidRPr="00316124">
              <w:rPr>
                <w:rFonts w:cs="B Mitra" w:hint="cs"/>
                <w:sz w:val="26"/>
                <w:szCs w:val="26"/>
                <w:rtl/>
              </w:rPr>
              <w:t>000</w:t>
            </w:r>
            <w:r w:rsidRPr="00316124">
              <w:rPr>
                <w:rFonts w:cs="B Mitra"/>
                <w:sz w:val="26"/>
                <w:szCs w:val="26"/>
              </w:rPr>
              <w:t>,</w:t>
            </w:r>
            <w:r w:rsidRPr="00316124">
              <w:rPr>
                <w:rFonts w:cs="B Mitra" w:hint="cs"/>
                <w:sz w:val="26"/>
                <w:szCs w:val="26"/>
                <w:rtl/>
              </w:rPr>
              <w:t>000</w:t>
            </w:r>
            <w:r w:rsidRPr="00316124">
              <w:rPr>
                <w:rFonts w:cs="B Mitra"/>
                <w:sz w:val="26"/>
                <w:szCs w:val="26"/>
              </w:rPr>
              <w:t>,</w:t>
            </w:r>
            <w:r w:rsidRPr="00316124">
              <w:rPr>
                <w:rFonts w:cs="B Mitra" w:hint="cs"/>
                <w:sz w:val="26"/>
                <w:szCs w:val="26"/>
                <w:rtl/>
              </w:rPr>
              <w:t>1- 000</w:t>
            </w:r>
            <w:r w:rsidRPr="00316124">
              <w:rPr>
                <w:rFonts w:cs="B Mitra"/>
                <w:sz w:val="26"/>
                <w:szCs w:val="26"/>
              </w:rPr>
              <w:t>,</w:t>
            </w:r>
            <w:r w:rsidRPr="00316124">
              <w:rPr>
                <w:rFonts w:cs="B Mitra" w:hint="cs"/>
                <w:sz w:val="26"/>
                <w:szCs w:val="26"/>
                <w:rtl/>
              </w:rPr>
              <w:t>500</w:t>
            </w:r>
          </w:p>
        </w:tc>
      </w:tr>
    </w:tbl>
    <w:p w:rsidR="005967C8" w:rsidRPr="00316124" w:rsidRDefault="005967C8" w:rsidP="00375B8D">
      <w:pPr>
        <w:jc w:val="both"/>
        <w:rPr>
          <w:rFonts w:cs="B Mitra"/>
          <w:rtl/>
        </w:rPr>
      </w:pPr>
    </w:p>
    <w:p w:rsidR="005967C8" w:rsidRPr="00316124" w:rsidRDefault="005967C8" w:rsidP="006472D2">
      <w:pPr>
        <w:numPr>
          <w:ilvl w:val="0"/>
          <w:numId w:val="52"/>
        </w:numPr>
        <w:jc w:val="both"/>
        <w:rPr>
          <w:rFonts w:cs="B Mitra"/>
        </w:rPr>
      </w:pPr>
      <w:r w:rsidRPr="00316124">
        <w:rPr>
          <w:rFonts w:cs="B Mitra" w:hint="cs"/>
          <w:rtl/>
        </w:rPr>
        <w:t>سالن کارها موظف به استفاده از لباس کار مناسب هستند.</w:t>
      </w:r>
    </w:p>
    <w:p w:rsidR="005967C8" w:rsidRPr="00316124" w:rsidRDefault="005967C8" w:rsidP="006472D2">
      <w:pPr>
        <w:numPr>
          <w:ilvl w:val="0"/>
          <w:numId w:val="52"/>
        </w:numPr>
        <w:jc w:val="both"/>
        <w:rPr>
          <w:rFonts w:cs="B Mitra"/>
        </w:rPr>
      </w:pPr>
      <w:r w:rsidRPr="00316124">
        <w:rPr>
          <w:rFonts w:cs="B Mitra" w:hint="cs"/>
          <w:rtl/>
        </w:rPr>
        <w:t>فعالیت در زمان سرما خوردگی ممنوع است و از ورود فرد بیمار به محیط آشپزخانه و غذاخوریها جلوگیری می گردد.</w:t>
      </w:r>
    </w:p>
    <w:p w:rsidR="005967C8" w:rsidRPr="00316124" w:rsidRDefault="005967C8" w:rsidP="006472D2">
      <w:pPr>
        <w:numPr>
          <w:ilvl w:val="0"/>
          <w:numId w:val="52"/>
        </w:numPr>
        <w:jc w:val="both"/>
        <w:rPr>
          <w:rFonts w:cs="B Mitra"/>
        </w:rPr>
      </w:pPr>
      <w:r w:rsidRPr="00316124">
        <w:rPr>
          <w:rFonts w:cs="B Mitra" w:hint="cs"/>
          <w:rtl/>
        </w:rPr>
        <w:t>پیمانکار موظف است اقدامات لازم را قبل از شروع به کار  کارکنان در مورد رعایت بهداشت فردی و غیره را فراهم نماید.</w:t>
      </w:r>
    </w:p>
    <w:p w:rsidR="005967C8" w:rsidRPr="00316124" w:rsidRDefault="005967C8" w:rsidP="006472D2">
      <w:pPr>
        <w:numPr>
          <w:ilvl w:val="0"/>
          <w:numId w:val="52"/>
        </w:numPr>
        <w:jc w:val="both"/>
        <w:rPr>
          <w:rFonts w:cs="B Mitra"/>
        </w:rPr>
      </w:pPr>
      <w:r w:rsidRPr="00316124">
        <w:rPr>
          <w:rFonts w:cs="B Mitra" w:hint="cs"/>
          <w:rtl/>
        </w:rPr>
        <w:t>استفاده از کارگران مبتلا به بیماری تبخال در هنگام پخش ممنوع است.</w:t>
      </w:r>
    </w:p>
    <w:p w:rsidR="005967C8" w:rsidRPr="00316124" w:rsidRDefault="005967C8" w:rsidP="006472D2">
      <w:pPr>
        <w:numPr>
          <w:ilvl w:val="0"/>
          <w:numId w:val="52"/>
        </w:numPr>
        <w:jc w:val="both"/>
        <w:rPr>
          <w:rFonts w:cs="B Mitra"/>
        </w:rPr>
      </w:pPr>
      <w:r w:rsidRPr="00316124">
        <w:rPr>
          <w:rFonts w:cs="B Mitra" w:hint="cs"/>
          <w:rtl/>
        </w:rPr>
        <w:t>جریمه در نظر گرفته شده بابت هر تخلف می تواند به میزان جریمه نقدی از تعداد کارکرد آن روز، توسط اداره تغذیه کسر گردد.</w:t>
      </w:r>
    </w:p>
    <w:p w:rsidR="005967C8" w:rsidRPr="00316124" w:rsidRDefault="005967C8" w:rsidP="00375B8D">
      <w:pPr>
        <w:ind w:left="720"/>
        <w:jc w:val="both"/>
        <w:rPr>
          <w:rFonts w:cs="B Mitra"/>
        </w:rPr>
      </w:pPr>
    </w:p>
    <w:p w:rsidR="005967C8" w:rsidRPr="00316124" w:rsidRDefault="005967C8" w:rsidP="006472D2">
      <w:pPr>
        <w:numPr>
          <w:ilvl w:val="0"/>
          <w:numId w:val="52"/>
        </w:numPr>
        <w:spacing w:line="288" w:lineRule="auto"/>
        <w:jc w:val="lowKashida"/>
        <w:rPr>
          <w:rFonts w:cs="B Titr"/>
          <w:sz w:val="20"/>
          <w:szCs w:val="20"/>
          <w:rtl/>
        </w:rPr>
      </w:pPr>
      <w:r w:rsidRPr="00316124">
        <w:rPr>
          <w:rFonts w:cs="B Titr" w:hint="cs"/>
          <w:sz w:val="20"/>
          <w:szCs w:val="20"/>
          <w:u w:val="single"/>
          <w:rtl/>
        </w:rPr>
        <w:t>تذکر 1:</w:t>
      </w:r>
      <w:r w:rsidRPr="00316124">
        <w:rPr>
          <w:rFonts w:cs="B Titr" w:hint="cs"/>
          <w:sz w:val="20"/>
          <w:szCs w:val="20"/>
          <w:rtl/>
        </w:rPr>
        <w:t xml:space="preserve"> در صورت تکرار تخلفات ، مبالغ جریمه ها مطابق نظر کارفرما به صورت تصاعدی محاسبه و اعمال خواهد شد و پیمانکار حق هیچگونه اعتراضی را در این خصوص ندارد . </w:t>
      </w:r>
      <w:r w:rsidRPr="00316124">
        <w:rPr>
          <w:rFonts w:cs="B Titr" w:hint="cs"/>
          <w:sz w:val="20"/>
          <w:szCs w:val="20"/>
          <w:rtl/>
        </w:rPr>
        <w:tab/>
      </w:r>
      <w:r w:rsidRPr="00316124">
        <w:rPr>
          <w:rFonts w:cs="B Titr" w:hint="cs"/>
          <w:sz w:val="20"/>
          <w:szCs w:val="20"/>
          <w:rtl/>
        </w:rPr>
        <w:tab/>
      </w:r>
    </w:p>
    <w:p w:rsidR="005967C8" w:rsidRPr="00316124" w:rsidRDefault="005967C8" w:rsidP="006472D2">
      <w:pPr>
        <w:numPr>
          <w:ilvl w:val="0"/>
          <w:numId w:val="52"/>
        </w:numPr>
        <w:spacing w:line="288" w:lineRule="auto"/>
        <w:jc w:val="lowKashida"/>
        <w:rPr>
          <w:rFonts w:cs="B Titr"/>
          <w:sz w:val="20"/>
          <w:szCs w:val="20"/>
          <w:rtl/>
        </w:rPr>
      </w:pPr>
      <w:r w:rsidRPr="00316124">
        <w:rPr>
          <w:rFonts w:cs="B Titr" w:hint="cs"/>
          <w:sz w:val="20"/>
          <w:szCs w:val="20"/>
          <w:u w:val="single"/>
          <w:rtl/>
        </w:rPr>
        <w:t>تذکر2 :</w:t>
      </w:r>
      <w:r w:rsidRPr="00316124">
        <w:rPr>
          <w:rFonts w:cs="B Titr" w:hint="cs"/>
          <w:sz w:val="20"/>
          <w:szCs w:val="20"/>
          <w:rtl/>
        </w:rPr>
        <w:t xml:space="preserve"> تشخيص و تأييد كليه موارد فوق، صرفاً به عهده ناظرین و نمایندگان كارفرما است و پیمانکار حق هیچگونه اعتراضی را در این خصوص ندارد . </w:t>
      </w:r>
    </w:p>
    <w:p w:rsidR="005967C8" w:rsidRPr="00316124" w:rsidRDefault="005967C8" w:rsidP="006472D2">
      <w:pPr>
        <w:numPr>
          <w:ilvl w:val="0"/>
          <w:numId w:val="52"/>
        </w:numPr>
        <w:jc w:val="both"/>
        <w:rPr>
          <w:rFonts w:cs="B Mitra"/>
        </w:rPr>
      </w:pPr>
      <w:r w:rsidRPr="00316124">
        <w:rPr>
          <w:rFonts w:cs="B Titr" w:hint="cs"/>
          <w:sz w:val="20"/>
          <w:szCs w:val="20"/>
          <w:u w:val="single"/>
          <w:rtl/>
        </w:rPr>
        <w:t>توجه :</w:t>
      </w:r>
      <w:r w:rsidRPr="00316124">
        <w:rPr>
          <w:rFonts w:cs="B Titr" w:hint="cs"/>
          <w:sz w:val="20"/>
          <w:szCs w:val="20"/>
          <w:rtl/>
        </w:rPr>
        <w:t xml:space="preserve"> جریمه سایر تخلفات که در لیست گنجانده نشده با نظر کارفرما محاسبه و اخذ خواهد شد و پیمانکار حق هیچگونه اعتراضی را در این خصوص ندارد.</w:t>
      </w:r>
    </w:p>
    <w:p w:rsidR="000778D2" w:rsidRPr="00316124" w:rsidRDefault="000778D2" w:rsidP="00375B8D">
      <w:pPr>
        <w:pStyle w:val="ListParagraph"/>
        <w:ind w:left="4320"/>
        <w:jc w:val="center"/>
        <w:rPr>
          <w:rFonts w:cs="B Mitra"/>
          <w:b/>
          <w:bCs/>
          <w:sz w:val="20"/>
          <w:szCs w:val="20"/>
        </w:rPr>
      </w:pPr>
    </w:p>
    <w:sectPr w:rsidR="000778D2" w:rsidRPr="00316124" w:rsidSect="00244CC5">
      <w:pgSz w:w="11906" w:h="16838"/>
      <w:pgMar w:top="1135" w:right="1274" w:bottom="709" w:left="1276" w:header="567"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C5C" w:rsidRDefault="00430C5C" w:rsidP="00CB2FC9">
      <w:r>
        <w:separator/>
      </w:r>
    </w:p>
  </w:endnote>
  <w:endnote w:type="continuationSeparator" w:id="0">
    <w:p w:rsidR="00430C5C" w:rsidRDefault="00430C5C" w:rsidP="00CB2F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21002A87" w:usb1="80000000" w:usb2="00000008" w:usb3="00000000" w:csb0="000101FF"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wm_Nastaliq">
    <w:altName w:val="Times New Roman"/>
    <w:charset w:val="00"/>
    <w:family w:val="auto"/>
    <w:pitch w:val="variable"/>
    <w:sig w:usb0="00006003" w:usb1="00000000" w:usb2="00000000" w:usb3="00000000" w:csb0="00000041" w:csb1="00000000"/>
  </w:font>
  <w:font w:name="|B Nazanin|">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akkal Majalla">
    <w:altName w:val="Times New Roman"/>
    <w:panose1 w:val="02000000000000000000"/>
    <w:charset w:val="00"/>
    <w:family w:val="auto"/>
    <w:pitch w:val="variable"/>
    <w:sig w:usb0="A000207F" w:usb1="C000204B" w:usb2="00000008" w:usb3="00000000" w:csb0="000000D3" w:csb1="00000000"/>
  </w:font>
  <w:font w:name="B Zar">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B Yagut">
    <w:altName w:val="Courier New"/>
    <w:panose1 w:val="00000400000000000000"/>
    <w:charset w:val="B2"/>
    <w:family w:val="auto"/>
    <w:pitch w:val="variable"/>
    <w:sig w:usb0="00002001" w:usb1="80000000" w:usb2="00000008" w:usb3="00000000" w:csb0="00000040" w:csb1="00000000"/>
  </w:font>
  <w:font w:name="2  Titr">
    <w:altName w:val="Courier New"/>
    <w:charset w:val="B2"/>
    <w:family w:val="auto"/>
    <w:pitch w:val="variable"/>
    <w:sig w:usb0="00002000"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340865"/>
      <w:docPartObj>
        <w:docPartGallery w:val="Page Numbers (Bottom of Page)"/>
        <w:docPartUnique/>
      </w:docPartObj>
    </w:sdtPr>
    <w:sdtContent>
      <w:p w:rsidR="0089217E" w:rsidRDefault="001D3A11">
        <w:pPr>
          <w:pStyle w:val="Footer"/>
          <w:jc w:val="center"/>
        </w:pPr>
        <w:r w:rsidRPr="002233F6">
          <w:rPr>
            <w:rFonts w:cs="B Nazanin"/>
          </w:rPr>
          <w:fldChar w:fldCharType="begin"/>
        </w:r>
        <w:r w:rsidR="0089217E" w:rsidRPr="002233F6">
          <w:rPr>
            <w:rFonts w:cs="B Nazanin"/>
          </w:rPr>
          <w:instrText xml:space="preserve"> PAGE   \* MERGEFORMAT </w:instrText>
        </w:r>
        <w:r w:rsidRPr="002233F6">
          <w:rPr>
            <w:rFonts w:cs="B Nazanin"/>
          </w:rPr>
          <w:fldChar w:fldCharType="separate"/>
        </w:r>
        <w:r w:rsidR="00036B82">
          <w:rPr>
            <w:rFonts w:cs="B Nazanin"/>
            <w:noProof/>
            <w:rtl/>
          </w:rPr>
          <w:t>3</w:t>
        </w:r>
        <w:r w:rsidRPr="002233F6">
          <w:rPr>
            <w:rFonts w:cs="B Nazanin"/>
          </w:rPr>
          <w:fldChar w:fldCharType="end"/>
        </w:r>
      </w:p>
    </w:sdtContent>
  </w:sdt>
  <w:p w:rsidR="0089217E" w:rsidRDefault="008921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125685"/>
      <w:docPartObj>
        <w:docPartGallery w:val="Page Numbers (Bottom of Page)"/>
        <w:docPartUnique/>
      </w:docPartObj>
    </w:sdtPr>
    <w:sdtContent>
      <w:p w:rsidR="0089217E" w:rsidRDefault="001D3A11">
        <w:pPr>
          <w:pStyle w:val="Footer"/>
          <w:jc w:val="center"/>
        </w:pPr>
        <w:fldSimple w:instr=" PAGE   \* MERGEFORMAT ">
          <w:r w:rsidR="0089217E">
            <w:rPr>
              <w:noProof/>
              <w:rtl/>
            </w:rPr>
            <w:t>1</w:t>
          </w:r>
        </w:fldSimple>
      </w:p>
    </w:sdtContent>
  </w:sdt>
  <w:p w:rsidR="0089217E" w:rsidRDefault="008921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7E" w:rsidRPr="00C45853" w:rsidRDefault="001D3A11">
    <w:pPr>
      <w:pStyle w:val="Footer"/>
      <w:jc w:val="center"/>
      <w:rPr>
        <w:rFonts w:cs="B Nazanin"/>
      </w:rPr>
    </w:pPr>
    <w:r w:rsidRPr="00C45853">
      <w:rPr>
        <w:rFonts w:cs="B Nazanin"/>
      </w:rPr>
      <w:fldChar w:fldCharType="begin"/>
    </w:r>
    <w:r w:rsidR="0089217E" w:rsidRPr="00C45853">
      <w:rPr>
        <w:rFonts w:cs="B Nazanin"/>
      </w:rPr>
      <w:instrText xml:space="preserve"> PAGE   \* MERGEFORMAT </w:instrText>
    </w:r>
    <w:r w:rsidRPr="00C45853">
      <w:rPr>
        <w:rFonts w:cs="B Nazanin"/>
      </w:rPr>
      <w:fldChar w:fldCharType="separate"/>
    </w:r>
    <w:r w:rsidR="00036B82">
      <w:rPr>
        <w:rFonts w:cs="B Nazanin"/>
        <w:noProof/>
        <w:rtl/>
      </w:rPr>
      <w:t>1</w:t>
    </w:r>
    <w:r w:rsidRPr="00C45853">
      <w:rPr>
        <w:rFonts w:cs="B Nazanin"/>
      </w:rPr>
      <w:fldChar w:fldCharType="end"/>
    </w:r>
  </w:p>
  <w:p w:rsidR="0089217E" w:rsidRDefault="008921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C5C" w:rsidRDefault="00430C5C" w:rsidP="00CB2FC9">
      <w:r>
        <w:separator/>
      </w:r>
    </w:p>
  </w:footnote>
  <w:footnote w:type="continuationSeparator" w:id="0">
    <w:p w:rsidR="00430C5C" w:rsidRDefault="00430C5C" w:rsidP="00CB2F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7E" w:rsidRPr="00044D62" w:rsidRDefault="0089217E" w:rsidP="006C45B8">
    <w:pPr>
      <w:pStyle w:val="Header"/>
      <w:tabs>
        <w:tab w:val="clear" w:pos="4680"/>
        <w:tab w:val="clear" w:pos="9360"/>
        <w:tab w:val="left" w:pos="5387"/>
      </w:tabs>
      <w:rPr>
        <w:rFonts w:cs="B Mitra"/>
        <w:sz w:val="22"/>
        <w:szCs w:val="22"/>
      </w:rPr>
    </w:pPr>
    <w:r>
      <w:rPr>
        <w:rFonts w:cs="B Mitra" w:hint="cs"/>
        <w:sz w:val="22"/>
        <w:szCs w:val="22"/>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29F5"/>
    <w:multiLevelType w:val="hybridMultilevel"/>
    <w:tmpl w:val="C7080C38"/>
    <w:lvl w:ilvl="0" w:tplc="33C0BDF8">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6A2B48"/>
    <w:multiLevelType w:val="hybridMultilevel"/>
    <w:tmpl w:val="1EDC40DC"/>
    <w:lvl w:ilvl="0" w:tplc="C2D26912">
      <w:start w:val="1"/>
      <w:numFmt w:val="decimal"/>
      <w:lvlText w:val="%1-"/>
      <w:lvlJc w:val="left"/>
      <w:pPr>
        <w:tabs>
          <w:tab w:val="num" w:pos="780"/>
        </w:tabs>
        <w:ind w:left="780" w:hanging="360"/>
      </w:pPr>
      <w:rPr>
        <w:rFonts w:ascii="Times New Roman" w:eastAsia="Times New Roman" w:hAnsi="Times New Roman" w:cs="B Mitra"/>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07A90859"/>
    <w:multiLevelType w:val="hybridMultilevel"/>
    <w:tmpl w:val="CDA6F524"/>
    <w:lvl w:ilvl="0" w:tplc="E8689922">
      <w:start w:val="1"/>
      <w:numFmt w:val="decimal"/>
      <w:lvlText w:val="%1-"/>
      <w:lvlJc w:val="left"/>
      <w:pPr>
        <w:tabs>
          <w:tab w:val="num" w:pos="720"/>
        </w:tabs>
        <w:ind w:left="720" w:hanging="360"/>
      </w:pPr>
      <w:rPr>
        <w:rFonts w:ascii="Times New Roman" w:eastAsia="Times New Roman" w:hAnsi="Times New Roman" w:cs="B Mitr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DE07F8"/>
    <w:multiLevelType w:val="hybridMultilevel"/>
    <w:tmpl w:val="3C226062"/>
    <w:lvl w:ilvl="0" w:tplc="8550B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F6721D"/>
    <w:multiLevelType w:val="hybridMultilevel"/>
    <w:tmpl w:val="381876E6"/>
    <w:lvl w:ilvl="0" w:tplc="73145D5A">
      <w:start w:val="1"/>
      <w:numFmt w:val="decimal"/>
      <w:lvlText w:val="%1-"/>
      <w:lvlJc w:val="left"/>
      <w:pPr>
        <w:tabs>
          <w:tab w:val="num" w:pos="720"/>
        </w:tabs>
        <w:ind w:left="720" w:hanging="360"/>
      </w:pPr>
      <w:rPr>
        <w:rFonts w:ascii="Times New Roman" w:eastAsia="Times New Roman" w:hAnsi="Times New Roman" w:cs="B Mitra"/>
      </w:rPr>
    </w:lvl>
    <w:lvl w:ilvl="1" w:tplc="E284906A">
      <w:numFmt w:val="bullet"/>
      <w:lvlText w:val="-"/>
      <w:lvlJc w:val="left"/>
      <w:pPr>
        <w:tabs>
          <w:tab w:val="num" w:pos="1440"/>
        </w:tabs>
        <w:ind w:left="1440" w:hanging="360"/>
      </w:pPr>
      <w:rPr>
        <w:rFonts w:asciiTheme="minorHAnsi" w:eastAsiaTheme="minorHAnsi" w:hAnsiTheme="minorHAnsi" w:cs="B Mitra"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F5143D"/>
    <w:multiLevelType w:val="hybridMultilevel"/>
    <w:tmpl w:val="D592EE50"/>
    <w:lvl w:ilvl="0" w:tplc="339A0836">
      <w:start w:val="1"/>
      <w:numFmt w:val="decimal"/>
      <w:lvlText w:val="%1-"/>
      <w:lvlJc w:val="left"/>
      <w:pPr>
        <w:tabs>
          <w:tab w:val="num" w:pos="840"/>
        </w:tabs>
        <w:ind w:left="840" w:hanging="360"/>
      </w:pPr>
      <w:rPr>
        <w:rFonts w:ascii="Times New Roman" w:eastAsia="Times New Roman" w:hAnsi="Times New Roman" w:cs="B Mitra"/>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nsid w:val="0C2C1DC1"/>
    <w:multiLevelType w:val="hybridMultilevel"/>
    <w:tmpl w:val="12188A8C"/>
    <w:lvl w:ilvl="0" w:tplc="87A66208">
      <w:start w:val="1"/>
      <w:numFmt w:val="decimal"/>
      <w:lvlText w:val="%1-"/>
      <w:lvlJc w:val="left"/>
      <w:pPr>
        <w:tabs>
          <w:tab w:val="num" w:pos="720"/>
        </w:tabs>
        <w:ind w:left="720" w:hanging="360"/>
      </w:pPr>
      <w:rPr>
        <w:rFonts w:ascii="Times New Roman" w:eastAsia="Times New Roman" w:hAnsi="Times New Roman" w:cs="B Mitr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09432E"/>
    <w:multiLevelType w:val="hybridMultilevel"/>
    <w:tmpl w:val="180CF0D0"/>
    <w:lvl w:ilvl="0" w:tplc="00D8CD22">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2F08EF"/>
    <w:multiLevelType w:val="hybridMultilevel"/>
    <w:tmpl w:val="134CCCD8"/>
    <w:lvl w:ilvl="0" w:tplc="17E0461E">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64350F"/>
    <w:multiLevelType w:val="hybridMultilevel"/>
    <w:tmpl w:val="16C4BEBE"/>
    <w:lvl w:ilvl="0" w:tplc="C674CD00">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10">
    <w:nsid w:val="25C649D5"/>
    <w:multiLevelType w:val="hybridMultilevel"/>
    <w:tmpl w:val="6D583CF0"/>
    <w:lvl w:ilvl="0" w:tplc="1C32008A">
      <w:start w:val="1"/>
      <w:numFmt w:val="decimal"/>
      <w:lvlText w:val="%1-"/>
      <w:lvlJc w:val="left"/>
      <w:pPr>
        <w:tabs>
          <w:tab w:val="num" w:pos="720"/>
        </w:tabs>
        <w:ind w:left="720" w:hanging="360"/>
      </w:pPr>
      <w:rPr>
        <w:rFonts w:ascii="Times New Roman" w:eastAsia="Times New Roman" w:hAnsi="Times New Roman" w:cs="B Mitra"/>
      </w:rPr>
    </w:lvl>
    <w:lvl w:ilvl="1" w:tplc="18222384">
      <w:start w:val="1"/>
      <w:numFmt w:val="lowerLetter"/>
      <w:lvlText w:val="%2."/>
      <w:lvlJc w:val="left"/>
      <w:pPr>
        <w:tabs>
          <w:tab w:val="num" w:pos="1440"/>
        </w:tabs>
        <w:ind w:left="1440" w:hanging="360"/>
      </w:pPr>
      <w:rPr>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C74735"/>
    <w:multiLevelType w:val="hybridMultilevel"/>
    <w:tmpl w:val="639A746A"/>
    <w:lvl w:ilvl="0" w:tplc="A1EA0A48">
      <w:start w:val="1"/>
      <w:numFmt w:val="decimal"/>
      <w:lvlText w:val="%1-"/>
      <w:lvlJc w:val="left"/>
      <w:pPr>
        <w:tabs>
          <w:tab w:val="num" w:pos="720"/>
        </w:tabs>
        <w:ind w:left="720" w:hanging="360"/>
      </w:pPr>
      <w:rPr>
        <w:rFonts w:ascii="Times New Roman" w:eastAsia="Times New Roman" w:hAnsi="Times New Roman" w:cs="B Mitr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EC5C4B"/>
    <w:multiLevelType w:val="hybridMultilevel"/>
    <w:tmpl w:val="07FA702E"/>
    <w:lvl w:ilvl="0" w:tplc="C5C6AE8E">
      <w:start w:val="1"/>
      <w:numFmt w:val="decimal"/>
      <w:lvlText w:val="%1-"/>
      <w:lvlJc w:val="left"/>
      <w:pPr>
        <w:ind w:left="674" w:hanging="360"/>
      </w:pPr>
      <w:rPr>
        <w:rFonts w:hint="default"/>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13">
    <w:nsid w:val="2A0405A0"/>
    <w:multiLevelType w:val="hybridMultilevel"/>
    <w:tmpl w:val="0C0455C0"/>
    <w:lvl w:ilvl="0" w:tplc="1052916C">
      <w:start w:val="1"/>
      <w:numFmt w:val="decimal"/>
      <w:lvlText w:val="%1-"/>
      <w:lvlJc w:val="left"/>
      <w:pPr>
        <w:tabs>
          <w:tab w:val="num" w:pos="810"/>
        </w:tabs>
        <w:ind w:left="810" w:hanging="360"/>
      </w:pPr>
      <w:rPr>
        <w:rFonts w:ascii="Times New Roman" w:eastAsia="Times New Roman" w:hAnsi="Times New Roman" w:cs="B Mitra"/>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F372F4"/>
    <w:multiLevelType w:val="hybridMultilevel"/>
    <w:tmpl w:val="A0C88E18"/>
    <w:lvl w:ilvl="0" w:tplc="9DF06AC0">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5D03EE"/>
    <w:multiLevelType w:val="hybridMultilevel"/>
    <w:tmpl w:val="CE9839DC"/>
    <w:lvl w:ilvl="0" w:tplc="0FAA5FDA">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B505DC"/>
    <w:multiLevelType w:val="hybridMultilevel"/>
    <w:tmpl w:val="0B762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7A502B"/>
    <w:multiLevelType w:val="hybridMultilevel"/>
    <w:tmpl w:val="44783FAC"/>
    <w:lvl w:ilvl="0" w:tplc="0CA450BC">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D916FF"/>
    <w:multiLevelType w:val="hybridMultilevel"/>
    <w:tmpl w:val="03182130"/>
    <w:lvl w:ilvl="0" w:tplc="B56EF5D6">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905D79"/>
    <w:multiLevelType w:val="hybridMultilevel"/>
    <w:tmpl w:val="22C2C3BC"/>
    <w:lvl w:ilvl="0" w:tplc="5622C0E8">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20">
    <w:nsid w:val="37CC3AE8"/>
    <w:multiLevelType w:val="hybridMultilevel"/>
    <w:tmpl w:val="F796DEE4"/>
    <w:lvl w:ilvl="0" w:tplc="5EEE24D6">
      <w:start w:val="1"/>
      <w:numFmt w:val="decimal"/>
      <w:lvlText w:val="%1-"/>
      <w:lvlJc w:val="left"/>
      <w:pPr>
        <w:tabs>
          <w:tab w:val="num" w:pos="780"/>
        </w:tabs>
        <w:ind w:left="780" w:hanging="360"/>
      </w:pPr>
      <w:rPr>
        <w:rFonts w:ascii="Times New Roman" w:eastAsia="Times New Roman" w:hAnsi="Times New Roman" w:cs="B Mitra"/>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1">
    <w:nsid w:val="37DC4444"/>
    <w:multiLevelType w:val="hybridMultilevel"/>
    <w:tmpl w:val="8A9AAFF6"/>
    <w:lvl w:ilvl="0" w:tplc="EC96E60A">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E879A2"/>
    <w:multiLevelType w:val="hybridMultilevel"/>
    <w:tmpl w:val="401A93F6"/>
    <w:lvl w:ilvl="0" w:tplc="E5FEF678">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11045AD"/>
    <w:multiLevelType w:val="hybridMultilevel"/>
    <w:tmpl w:val="35046160"/>
    <w:lvl w:ilvl="0" w:tplc="3A043352">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2127A90"/>
    <w:multiLevelType w:val="hybridMultilevel"/>
    <w:tmpl w:val="035E6F06"/>
    <w:lvl w:ilvl="0" w:tplc="AE7C7A6E">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2BB3B44"/>
    <w:multiLevelType w:val="hybridMultilevel"/>
    <w:tmpl w:val="938601C2"/>
    <w:lvl w:ilvl="0" w:tplc="A6A0BD88">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12327F"/>
    <w:multiLevelType w:val="hybridMultilevel"/>
    <w:tmpl w:val="8C90F3D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52D0BD1"/>
    <w:multiLevelType w:val="hybridMultilevel"/>
    <w:tmpl w:val="F16071B8"/>
    <w:lvl w:ilvl="0" w:tplc="06C291B2">
      <w:start w:val="1"/>
      <w:numFmt w:val="decimal"/>
      <w:lvlText w:val="%1-"/>
      <w:lvlJc w:val="left"/>
      <w:pPr>
        <w:ind w:left="1394" w:hanging="360"/>
      </w:pPr>
      <w:rPr>
        <w:rFonts w:hint="default"/>
      </w:rPr>
    </w:lvl>
    <w:lvl w:ilvl="1" w:tplc="04090019" w:tentative="1">
      <w:start w:val="1"/>
      <w:numFmt w:val="lowerLetter"/>
      <w:lvlText w:val="%2."/>
      <w:lvlJc w:val="left"/>
      <w:pPr>
        <w:ind w:left="2114" w:hanging="360"/>
      </w:pPr>
    </w:lvl>
    <w:lvl w:ilvl="2" w:tplc="0409001B" w:tentative="1">
      <w:start w:val="1"/>
      <w:numFmt w:val="lowerRoman"/>
      <w:lvlText w:val="%3."/>
      <w:lvlJc w:val="right"/>
      <w:pPr>
        <w:ind w:left="2834" w:hanging="180"/>
      </w:pPr>
    </w:lvl>
    <w:lvl w:ilvl="3" w:tplc="0409000F" w:tentative="1">
      <w:start w:val="1"/>
      <w:numFmt w:val="decimal"/>
      <w:lvlText w:val="%4."/>
      <w:lvlJc w:val="left"/>
      <w:pPr>
        <w:ind w:left="3554" w:hanging="360"/>
      </w:p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28">
    <w:nsid w:val="4AAD11C7"/>
    <w:multiLevelType w:val="hybridMultilevel"/>
    <w:tmpl w:val="1ADE1FBC"/>
    <w:lvl w:ilvl="0" w:tplc="E79CE3CE">
      <w:start w:val="1"/>
      <w:numFmt w:val="decimal"/>
      <w:lvlText w:val="%1-"/>
      <w:lvlJc w:val="left"/>
      <w:pPr>
        <w:tabs>
          <w:tab w:val="num" w:pos="720"/>
        </w:tabs>
        <w:ind w:left="720" w:hanging="360"/>
      </w:pPr>
      <w:rPr>
        <w:rFonts w:ascii="Times New Roman" w:eastAsia="Times New Roman" w:hAnsi="Times New Roman" w:cs="B Mitra"/>
      </w:rPr>
    </w:lvl>
    <w:lvl w:ilvl="1" w:tplc="7D8610C6">
      <w:numFmt w:val="bullet"/>
      <w:lvlText w:val="-"/>
      <w:lvlJc w:val="left"/>
      <w:pPr>
        <w:tabs>
          <w:tab w:val="num" w:pos="1440"/>
        </w:tabs>
        <w:ind w:left="1440" w:hanging="360"/>
      </w:pPr>
      <w:rPr>
        <w:rFonts w:ascii="Times New Roman" w:eastAsia="Times New Roman" w:hAnsi="Times New Roman" w:cs="B Mitr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BE3118A"/>
    <w:multiLevelType w:val="hybridMultilevel"/>
    <w:tmpl w:val="AAC6F778"/>
    <w:lvl w:ilvl="0" w:tplc="48680A80">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D224CEA"/>
    <w:multiLevelType w:val="hybridMultilevel"/>
    <w:tmpl w:val="9F680A60"/>
    <w:lvl w:ilvl="0" w:tplc="5A58460A">
      <w:start w:val="1"/>
      <w:numFmt w:val="decimal"/>
      <w:lvlText w:val="%1-"/>
      <w:lvlJc w:val="left"/>
      <w:pPr>
        <w:tabs>
          <w:tab w:val="num" w:pos="840"/>
        </w:tabs>
        <w:ind w:left="840" w:hanging="360"/>
      </w:pPr>
      <w:rPr>
        <w:rFonts w:ascii="Times New Roman" w:eastAsia="Times New Roman" w:hAnsi="Times New Roman" w:cs="B Mitra"/>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1">
    <w:nsid w:val="50646140"/>
    <w:multiLevelType w:val="hybridMultilevel"/>
    <w:tmpl w:val="5336B47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A8D0E168">
      <w:start w:val="1"/>
      <w:numFmt w:val="decimal"/>
      <w:lvlText w:val="%3-"/>
      <w:lvlJc w:val="left"/>
      <w:pPr>
        <w:ind w:left="2610" w:hanging="180"/>
      </w:pPr>
      <w:rPr>
        <w:rFonts w:ascii="Times New Roman" w:eastAsia="Times New Roman" w:hAnsi="Times New Roman" w:cs="B Mitra"/>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512E15CA"/>
    <w:multiLevelType w:val="multilevel"/>
    <w:tmpl w:val="F88222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15B525F"/>
    <w:multiLevelType w:val="hybridMultilevel"/>
    <w:tmpl w:val="CC94FB58"/>
    <w:lvl w:ilvl="0" w:tplc="01C4F708">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1EF1068"/>
    <w:multiLevelType w:val="multilevel"/>
    <w:tmpl w:val="542E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2844DE3"/>
    <w:multiLevelType w:val="hybridMultilevel"/>
    <w:tmpl w:val="3F8EB532"/>
    <w:lvl w:ilvl="0" w:tplc="73145D5A">
      <w:start w:val="1"/>
      <w:numFmt w:val="decimal"/>
      <w:lvlText w:val="%1-"/>
      <w:lvlJc w:val="left"/>
      <w:pPr>
        <w:tabs>
          <w:tab w:val="num" w:pos="720"/>
        </w:tabs>
        <w:ind w:left="720" w:hanging="360"/>
      </w:pPr>
      <w:rPr>
        <w:rFonts w:ascii="Times New Roman" w:eastAsia="Times New Roman" w:hAnsi="Times New Roman" w:cs="B Mitra"/>
      </w:rPr>
    </w:lvl>
    <w:lvl w:ilvl="1" w:tplc="E284906A">
      <w:numFmt w:val="bullet"/>
      <w:lvlText w:val="-"/>
      <w:lvlJc w:val="left"/>
      <w:pPr>
        <w:tabs>
          <w:tab w:val="num" w:pos="1440"/>
        </w:tabs>
        <w:ind w:left="1440" w:hanging="360"/>
      </w:pPr>
      <w:rPr>
        <w:rFonts w:asciiTheme="minorHAnsi" w:eastAsiaTheme="minorHAnsi" w:hAnsiTheme="minorHAnsi" w:cs="B Mitra"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A6E096F"/>
    <w:multiLevelType w:val="hybridMultilevel"/>
    <w:tmpl w:val="9638463E"/>
    <w:lvl w:ilvl="0" w:tplc="38C8C2FC">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BE473B8"/>
    <w:multiLevelType w:val="hybridMultilevel"/>
    <w:tmpl w:val="107A5BE8"/>
    <w:lvl w:ilvl="0" w:tplc="58B8E34A">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D234D53"/>
    <w:multiLevelType w:val="hybridMultilevel"/>
    <w:tmpl w:val="615A178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E953B04"/>
    <w:multiLevelType w:val="hybridMultilevel"/>
    <w:tmpl w:val="1CE25F1C"/>
    <w:lvl w:ilvl="0" w:tplc="4F7CC6B8">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FE6583B"/>
    <w:multiLevelType w:val="hybridMultilevel"/>
    <w:tmpl w:val="22EC09F2"/>
    <w:lvl w:ilvl="0" w:tplc="E4FE8DA0">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0626C53"/>
    <w:multiLevelType w:val="hybridMultilevel"/>
    <w:tmpl w:val="B8B0B4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18F7448"/>
    <w:multiLevelType w:val="hybridMultilevel"/>
    <w:tmpl w:val="CD6AE24E"/>
    <w:lvl w:ilvl="0" w:tplc="69E26DC4">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1F54756"/>
    <w:multiLevelType w:val="hybridMultilevel"/>
    <w:tmpl w:val="9BD00920"/>
    <w:lvl w:ilvl="0" w:tplc="0409000F">
      <w:start w:val="1"/>
      <w:numFmt w:val="decimal"/>
      <w:lvlText w:val="%1."/>
      <w:lvlJc w:val="left"/>
      <w:pPr>
        <w:tabs>
          <w:tab w:val="num" w:pos="720"/>
        </w:tabs>
        <w:ind w:left="720" w:hanging="360"/>
      </w:pPr>
    </w:lvl>
    <w:lvl w:ilvl="1" w:tplc="20443B02">
      <w:start w:val="1"/>
      <w:numFmt w:val="bullet"/>
      <w:lvlText w:val="-"/>
      <w:lvlJc w:val="left"/>
      <w:pPr>
        <w:tabs>
          <w:tab w:val="num" w:pos="1440"/>
        </w:tabs>
        <w:ind w:left="1440" w:hanging="360"/>
      </w:pPr>
      <w:rPr>
        <w:rFonts w:ascii="Times New Roman" w:eastAsia="Times New Roman" w:hAnsi="Times New Roman" w:cs="B Mitra" w:hint="default"/>
        <w:lang w:bidi="fa-IR"/>
      </w:rPr>
    </w:lvl>
    <w:lvl w:ilvl="2" w:tplc="5C9E7022">
      <w:start w:val="1"/>
      <w:numFmt w:val="decimal"/>
      <w:lvlText w:val="%3-"/>
      <w:lvlJc w:val="left"/>
      <w:pPr>
        <w:tabs>
          <w:tab w:val="num" w:pos="2340"/>
        </w:tabs>
        <w:ind w:left="2340" w:hanging="360"/>
      </w:pPr>
      <w:rPr>
        <w:rFonts w:ascii="Times New Roman" w:eastAsia="Times New Roman" w:hAnsi="Times New Roman" w:cs="B Mitr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28B492F"/>
    <w:multiLevelType w:val="hybridMultilevel"/>
    <w:tmpl w:val="D64488C2"/>
    <w:lvl w:ilvl="0" w:tplc="ED101DE4">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3906A1E"/>
    <w:multiLevelType w:val="hybridMultilevel"/>
    <w:tmpl w:val="062073AE"/>
    <w:lvl w:ilvl="0" w:tplc="18062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CA65AD"/>
    <w:multiLevelType w:val="hybridMultilevel"/>
    <w:tmpl w:val="1C6CE510"/>
    <w:lvl w:ilvl="0" w:tplc="56BE31D2">
      <w:start w:val="1"/>
      <w:numFmt w:val="decimal"/>
      <w:lvlText w:val="%1-"/>
      <w:lvlJc w:val="left"/>
      <w:pPr>
        <w:tabs>
          <w:tab w:val="num" w:pos="780"/>
        </w:tabs>
        <w:ind w:left="780" w:hanging="360"/>
      </w:pPr>
      <w:rPr>
        <w:rFonts w:ascii="Times New Roman" w:eastAsia="Times New Roman" w:hAnsi="Times New Roman" w:cs="B Mitra"/>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7">
    <w:nsid w:val="69FF22AB"/>
    <w:multiLevelType w:val="multilevel"/>
    <w:tmpl w:val="88C6BA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B736BAB"/>
    <w:multiLevelType w:val="hybridMultilevel"/>
    <w:tmpl w:val="BDA27CFA"/>
    <w:lvl w:ilvl="0" w:tplc="EEFA7252">
      <w:start w:val="1"/>
      <w:numFmt w:val="decimal"/>
      <w:lvlText w:val="%1-"/>
      <w:lvlJc w:val="left"/>
      <w:pPr>
        <w:tabs>
          <w:tab w:val="num" w:pos="720"/>
        </w:tabs>
        <w:ind w:left="720" w:hanging="360"/>
      </w:pPr>
      <w:rPr>
        <w:rFonts w:ascii="Times New Roman" w:eastAsia="Times New Roman" w:hAnsi="Times New Roman" w:cs="B Mitra"/>
        <w:lang w:val="en-US"/>
      </w:rPr>
    </w:lvl>
    <w:lvl w:ilvl="1" w:tplc="04090001">
      <w:start w:val="1"/>
      <w:numFmt w:val="bullet"/>
      <w:lvlText w:val=""/>
      <w:lvlJc w:val="left"/>
      <w:pPr>
        <w:tabs>
          <w:tab w:val="num" w:pos="1440"/>
        </w:tabs>
        <w:ind w:left="1440" w:hanging="360"/>
      </w:pPr>
      <w:rPr>
        <w:rFonts w:ascii="Symbol" w:hAnsi="Symbol" w:hint="default"/>
      </w:rPr>
    </w:lvl>
    <w:lvl w:ilvl="2" w:tplc="14B60EDC">
      <w:start w:val="1"/>
      <w:numFmt w:val="bullet"/>
      <w:lvlText w:val="-"/>
      <w:lvlJc w:val="left"/>
      <w:pPr>
        <w:tabs>
          <w:tab w:val="num" w:pos="2520"/>
        </w:tabs>
        <w:ind w:left="2520" w:hanging="360"/>
      </w:pPr>
      <w:rPr>
        <w:rFonts w:ascii="Times New Roman" w:eastAsia="Times New Roman" w:hAnsi="Times New Roman" w:cs="B Mitra"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E190BF5"/>
    <w:multiLevelType w:val="hybridMultilevel"/>
    <w:tmpl w:val="238CF4AE"/>
    <w:lvl w:ilvl="0" w:tplc="584CD794">
      <w:start w:val="1"/>
      <w:numFmt w:val="decimal"/>
      <w:lvlText w:val="%1-"/>
      <w:lvlJc w:val="left"/>
      <w:pPr>
        <w:tabs>
          <w:tab w:val="num" w:pos="840"/>
        </w:tabs>
        <w:ind w:left="840" w:hanging="360"/>
      </w:pPr>
      <w:rPr>
        <w:rFonts w:ascii="Times New Roman" w:eastAsia="Times New Roman" w:hAnsi="Times New Roman" w:cs="B Mitra"/>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0">
    <w:nsid w:val="6E9B70B3"/>
    <w:multiLevelType w:val="hybridMultilevel"/>
    <w:tmpl w:val="F64678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3F95902"/>
    <w:multiLevelType w:val="hybridMultilevel"/>
    <w:tmpl w:val="89F2A42C"/>
    <w:lvl w:ilvl="0" w:tplc="3D3C96EC">
      <w:start w:val="1"/>
      <w:numFmt w:val="decimal"/>
      <w:lvlText w:val="%1-"/>
      <w:lvlJc w:val="left"/>
      <w:pPr>
        <w:ind w:left="1034" w:hanging="360"/>
      </w:pPr>
      <w:rPr>
        <w:rFonts w:hint="default"/>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52">
    <w:nsid w:val="77A36822"/>
    <w:multiLevelType w:val="hybridMultilevel"/>
    <w:tmpl w:val="5630E6F6"/>
    <w:lvl w:ilvl="0" w:tplc="F95CFCC0">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FB76B60"/>
    <w:multiLevelType w:val="hybridMultilevel"/>
    <w:tmpl w:val="6938070A"/>
    <w:lvl w:ilvl="0" w:tplc="51FA5982">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19"/>
  </w:num>
  <w:num w:numId="4">
    <w:abstractNumId w:val="12"/>
  </w:num>
  <w:num w:numId="5">
    <w:abstractNumId w:val="51"/>
  </w:num>
  <w:num w:numId="6">
    <w:abstractNumId w:val="27"/>
  </w:num>
  <w:num w:numId="7">
    <w:abstractNumId w:val="45"/>
  </w:num>
  <w:num w:numId="8">
    <w:abstractNumId w:val="28"/>
  </w:num>
  <w:num w:numId="9">
    <w:abstractNumId w:val="10"/>
  </w:num>
  <w:num w:numId="10">
    <w:abstractNumId w:val="36"/>
  </w:num>
  <w:num w:numId="11">
    <w:abstractNumId w:val="43"/>
  </w:num>
  <w:num w:numId="12">
    <w:abstractNumId w:val="6"/>
  </w:num>
  <w:num w:numId="13">
    <w:abstractNumId w:val="2"/>
  </w:num>
  <w:num w:numId="14">
    <w:abstractNumId w:val="21"/>
  </w:num>
  <w:num w:numId="15">
    <w:abstractNumId w:val="20"/>
  </w:num>
  <w:num w:numId="16">
    <w:abstractNumId w:val="7"/>
  </w:num>
  <w:num w:numId="17">
    <w:abstractNumId w:val="13"/>
  </w:num>
  <w:num w:numId="18">
    <w:abstractNumId w:val="52"/>
  </w:num>
  <w:num w:numId="19">
    <w:abstractNumId w:val="24"/>
  </w:num>
  <w:num w:numId="20">
    <w:abstractNumId w:val="26"/>
  </w:num>
  <w:num w:numId="21">
    <w:abstractNumId w:val="29"/>
  </w:num>
  <w:num w:numId="22">
    <w:abstractNumId w:val="53"/>
  </w:num>
  <w:num w:numId="23">
    <w:abstractNumId w:val="42"/>
  </w:num>
  <w:num w:numId="24">
    <w:abstractNumId w:val="49"/>
  </w:num>
  <w:num w:numId="25">
    <w:abstractNumId w:val="25"/>
  </w:num>
  <w:num w:numId="26">
    <w:abstractNumId w:val="35"/>
  </w:num>
  <w:num w:numId="27">
    <w:abstractNumId w:val="0"/>
  </w:num>
  <w:num w:numId="28">
    <w:abstractNumId w:val="17"/>
  </w:num>
  <w:num w:numId="29">
    <w:abstractNumId w:val="16"/>
  </w:num>
  <w:num w:numId="30">
    <w:abstractNumId w:val="46"/>
  </w:num>
  <w:num w:numId="31">
    <w:abstractNumId w:val="33"/>
  </w:num>
  <w:num w:numId="32">
    <w:abstractNumId w:val="30"/>
  </w:num>
  <w:num w:numId="33">
    <w:abstractNumId w:val="11"/>
  </w:num>
  <w:num w:numId="34">
    <w:abstractNumId w:val="44"/>
  </w:num>
  <w:num w:numId="35">
    <w:abstractNumId w:val="15"/>
  </w:num>
  <w:num w:numId="36">
    <w:abstractNumId w:val="8"/>
  </w:num>
  <w:num w:numId="37">
    <w:abstractNumId w:val="41"/>
  </w:num>
  <w:num w:numId="38">
    <w:abstractNumId w:val="48"/>
  </w:num>
  <w:num w:numId="39">
    <w:abstractNumId w:val="40"/>
  </w:num>
  <w:num w:numId="40">
    <w:abstractNumId w:val="5"/>
  </w:num>
  <w:num w:numId="41">
    <w:abstractNumId w:val="23"/>
  </w:num>
  <w:num w:numId="42">
    <w:abstractNumId w:val="37"/>
  </w:num>
  <w:num w:numId="43">
    <w:abstractNumId w:val="14"/>
  </w:num>
  <w:num w:numId="44">
    <w:abstractNumId w:val="18"/>
  </w:num>
  <w:num w:numId="45">
    <w:abstractNumId w:val="22"/>
  </w:num>
  <w:num w:numId="46">
    <w:abstractNumId w:val="39"/>
  </w:num>
  <w:num w:numId="47">
    <w:abstractNumId w:val="1"/>
  </w:num>
  <w:num w:numId="48">
    <w:abstractNumId w:val="38"/>
  </w:num>
  <w:num w:numId="49">
    <w:abstractNumId w:val="47"/>
  </w:num>
  <w:num w:numId="50">
    <w:abstractNumId w:val="32"/>
  </w:num>
  <w:num w:numId="51">
    <w:abstractNumId w:val="34"/>
  </w:num>
  <w:num w:numId="52">
    <w:abstractNumId w:val="50"/>
  </w:num>
  <w:num w:numId="53">
    <w:abstractNumId w:val="31"/>
  </w:num>
  <w:num w:numId="54">
    <w:abstractNumId w:val="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20"/>
  <w:displayHorizontalDrawingGridEvery w:val="2"/>
  <w:characterSpacingControl w:val="doNotCompress"/>
  <w:hdrShapeDefaults>
    <o:shapedefaults v:ext="edit" spidmax="44034"/>
  </w:hdrShapeDefaults>
  <w:footnotePr>
    <w:footnote w:id="-1"/>
    <w:footnote w:id="0"/>
  </w:footnotePr>
  <w:endnotePr>
    <w:endnote w:id="-1"/>
    <w:endnote w:id="0"/>
  </w:endnotePr>
  <w:compat/>
  <w:rsids>
    <w:rsidRoot w:val="002C51FE"/>
    <w:rsid w:val="00021700"/>
    <w:rsid w:val="000306B7"/>
    <w:rsid w:val="000368F0"/>
    <w:rsid w:val="00036B82"/>
    <w:rsid w:val="000370E5"/>
    <w:rsid w:val="00044D62"/>
    <w:rsid w:val="0005098A"/>
    <w:rsid w:val="00052989"/>
    <w:rsid w:val="0007652F"/>
    <w:rsid w:val="000778D2"/>
    <w:rsid w:val="0008282A"/>
    <w:rsid w:val="000915DC"/>
    <w:rsid w:val="00094562"/>
    <w:rsid w:val="000C4D02"/>
    <w:rsid w:val="000C53AD"/>
    <w:rsid w:val="000D14A8"/>
    <w:rsid w:val="000D1B0B"/>
    <w:rsid w:val="000D3EB2"/>
    <w:rsid w:val="0010315B"/>
    <w:rsid w:val="00107BC7"/>
    <w:rsid w:val="00112A3B"/>
    <w:rsid w:val="00116284"/>
    <w:rsid w:val="00123598"/>
    <w:rsid w:val="00125FF5"/>
    <w:rsid w:val="00135437"/>
    <w:rsid w:val="0013669D"/>
    <w:rsid w:val="00140B6B"/>
    <w:rsid w:val="00163A34"/>
    <w:rsid w:val="001661F0"/>
    <w:rsid w:val="00167769"/>
    <w:rsid w:val="0017329F"/>
    <w:rsid w:val="001A5F85"/>
    <w:rsid w:val="001B2E13"/>
    <w:rsid w:val="001B5773"/>
    <w:rsid w:val="001B5E53"/>
    <w:rsid w:val="001D05F7"/>
    <w:rsid w:val="001D3A11"/>
    <w:rsid w:val="001E5C74"/>
    <w:rsid w:val="00200541"/>
    <w:rsid w:val="0020109C"/>
    <w:rsid w:val="00206F6C"/>
    <w:rsid w:val="00217682"/>
    <w:rsid w:val="002233F6"/>
    <w:rsid w:val="00225EED"/>
    <w:rsid w:val="0023491B"/>
    <w:rsid w:val="00244CC5"/>
    <w:rsid w:val="00252297"/>
    <w:rsid w:val="00262164"/>
    <w:rsid w:val="00265C81"/>
    <w:rsid w:val="00271BE2"/>
    <w:rsid w:val="00292552"/>
    <w:rsid w:val="00296A7B"/>
    <w:rsid w:val="00296C0D"/>
    <w:rsid w:val="00296FE1"/>
    <w:rsid w:val="002A227A"/>
    <w:rsid w:val="002A3926"/>
    <w:rsid w:val="002B19C0"/>
    <w:rsid w:val="002B2D61"/>
    <w:rsid w:val="002C51FE"/>
    <w:rsid w:val="002D4998"/>
    <w:rsid w:val="002F0DB3"/>
    <w:rsid w:val="002F6B1F"/>
    <w:rsid w:val="00316124"/>
    <w:rsid w:val="0031693B"/>
    <w:rsid w:val="00331DB6"/>
    <w:rsid w:val="00340A11"/>
    <w:rsid w:val="003666B0"/>
    <w:rsid w:val="0036779A"/>
    <w:rsid w:val="00373173"/>
    <w:rsid w:val="00375161"/>
    <w:rsid w:val="00375B8D"/>
    <w:rsid w:val="0037724C"/>
    <w:rsid w:val="0038023E"/>
    <w:rsid w:val="00382AF4"/>
    <w:rsid w:val="00384DF4"/>
    <w:rsid w:val="003933BE"/>
    <w:rsid w:val="003B271F"/>
    <w:rsid w:val="003C52D3"/>
    <w:rsid w:val="003C7069"/>
    <w:rsid w:val="003D67D7"/>
    <w:rsid w:val="003F18CC"/>
    <w:rsid w:val="003F28CC"/>
    <w:rsid w:val="003F51DE"/>
    <w:rsid w:val="0040172A"/>
    <w:rsid w:val="00430C5C"/>
    <w:rsid w:val="00431889"/>
    <w:rsid w:val="0044279C"/>
    <w:rsid w:val="00452B6A"/>
    <w:rsid w:val="00455877"/>
    <w:rsid w:val="0046384B"/>
    <w:rsid w:val="004715CB"/>
    <w:rsid w:val="004C0561"/>
    <w:rsid w:val="004C5508"/>
    <w:rsid w:val="004D45D4"/>
    <w:rsid w:val="004E0188"/>
    <w:rsid w:val="004E49CC"/>
    <w:rsid w:val="00507249"/>
    <w:rsid w:val="005350F1"/>
    <w:rsid w:val="00545617"/>
    <w:rsid w:val="005675EC"/>
    <w:rsid w:val="005855BD"/>
    <w:rsid w:val="00594BED"/>
    <w:rsid w:val="005967C8"/>
    <w:rsid w:val="005969B9"/>
    <w:rsid w:val="005B1998"/>
    <w:rsid w:val="005B2B65"/>
    <w:rsid w:val="005B3A28"/>
    <w:rsid w:val="005B7935"/>
    <w:rsid w:val="005D3262"/>
    <w:rsid w:val="005E450E"/>
    <w:rsid w:val="00622634"/>
    <w:rsid w:val="0064330D"/>
    <w:rsid w:val="006472D2"/>
    <w:rsid w:val="00647A15"/>
    <w:rsid w:val="00660806"/>
    <w:rsid w:val="00660A08"/>
    <w:rsid w:val="00662C0C"/>
    <w:rsid w:val="00664656"/>
    <w:rsid w:val="0067105F"/>
    <w:rsid w:val="006801AF"/>
    <w:rsid w:val="006843C3"/>
    <w:rsid w:val="006873C2"/>
    <w:rsid w:val="006C0DEF"/>
    <w:rsid w:val="006C33DF"/>
    <w:rsid w:val="006C45B8"/>
    <w:rsid w:val="006E7BEC"/>
    <w:rsid w:val="006F2E21"/>
    <w:rsid w:val="007027FE"/>
    <w:rsid w:val="00716549"/>
    <w:rsid w:val="00726328"/>
    <w:rsid w:val="00733672"/>
    <w:rsid w:val="00747A5B"/>
    <w:rsid w:val="00751F23"/>
    <w:rsid w:val="00752718"/>
    <w:rsid w:val="00755760"/>
    <w:rsid w:val="00760AF2"/>
    <w:rsid w:val="007762B7"/>
    <w:rsid w:val="0078786E"/>
    <w:rsid w:val="007977E2"/>
    <w:rsid w:val="007A5715"/>
    <w:rsid w:val="007A66EA"/>
    <w:rsid w:val="007B2B3B"/>
    <w:rsid w:val="007B37E7"/>
    <w:rsid w:val="007B3F01"/>
    <w:rsid w:val="007C0E2B"/>
    <w:rsid w:val="007D3B15"/>
    <w:rsid w:val="007F4B0C"/>
    <w:rsid w:val="008020B2"/>
    <w:rsid w:val="008104BE"/>
    <w:rsid w:val="00810993"/>
    <w:rsid w:val="00810BD9"/>
    <w:rsid w:val="008210A3"/>
    <w:rsid w:val="008253CC"/>
    <w:rsid w:val="00830B6B"/>
    <w:rsid w:val="00831474"/>
    <w:rsid w:val="00833391"/>
    <w:rsid w:val="008422FA"/>
    <w:rsid w:val="00847690"/>
    <w:rsid w:val="008501B1"/>
    <w:rsid w:val="008707E4"/>
    <w:rsid w:val="00883204"/>
    <w:rsid w:val="00883F7F"/>
    <w:rsid w:val="0089217E"/>
    <w:rsid w:val="00892E60"/>
    <w:rsid w:val="008A7933"/>
    <w:rsid w:val="008B2BFD"/>
    <w:rsid w:val="008C6BDC"/>
    <w:rsid w:val="008E096D"/>
    <w:rsid w:val="008E0E97"/>
    <w:rsid w:val="008E5E0E"/>
    <w:rsid w:val="00903C78"/>
    <w:rsid w:val="009137F9"/>
    <w:rsid w:val="00926C18"/>
    <w:rsid w:val="009350CE"/>
    <w:rsid w:val="00954AFD"/>
    <w:rsid w:val="00961CFA"/>
    <w:rsid w:val="00964E0B"/>
    <w:rsid w:val="0096568C"/>
    <w:rsid w:val="00967D49"/>
    <w:rsid w:val="009902CC"/>
    <w:rsid w:val="009A002D"/>
    <w:rsid w:val="009A489C"/>
    <w:rsid w:val="009A7B74"/>
    <w:rsid w:val="009C1C28"/>
    <w:rsid w:val="009C44EB"/>
    <w:rsid w:val="009C77F3"/>
    <w:rsid w:val="009D14F0"/>
    <w:rsid w:val="009D408E"/>
    <w:rsid w:val="009D5531"/>
    <w:rsid w:val="009E3032"/>
    <w:rsid w:val="009E589A"/>
    <w:rsid w:val="009E5E3D"/>
    <w:rsid w:val="009F5C83"/>
    <w:rsid w:val="00A11884"/>
    <w:rsid w:val="00A11F84"/>
    <w:rsid w:val="00A26466"/>
    <w:rsid w:val="00A337E0"/>
    <w:rsid w:val="00A33816"/>
    <w:rsid w:val="00A613B8"/>
    <w:rsid w:val="00A65907"/>
    <w:rsid w:val="00A65C1F"/>
    <w:rsid w:val="00A672DE"/>
    <w:rsid w:val="00A80F29"/>
    <w:rsid w:val="00A817A6"/>
    <w:rsid w:val="00A97FE5"/>
    <w:rsid w:val="00AA2079"/>
    <w:rsid w:val="00AB10AC"/>
    <w:rsid w:val="00AB216A"/>
    <w:rsid w:val="00AB544B"/>
    <w:rsid w:val="00AB75D6"/>
    <w:rsid w:val="00AB7CB7"/>
    <w:rsid w:val="00AD6842"/>
    <w:rsid w:val="00AE1CFC"/>
    <w:rsid w:val="00B014AF"/>
    <w:rsid w:val="00B0454E"/>
    <w:rsid w:val="00B04D20"/>
    <w:rsid w:val="00B15BFC"/>
    <w:rsid w:val="00B17806"/>
    <w:rsid w:val="00B24A51"/>
    <w:rsid w:val="00B43455"/>
    <w:rsid w:val="00B619F1"/>
    <w:rsid w:val="00B62A38"/>
    <w:rsid w:val="00B9363A"/>
    <w:rsid w:val="00BA0820"/>
    <w:rsid w:val="00BB1841"/>
    <w:rsid w:val="00BB27DB"/>
    <w:rsid w:val="00BC25DD"/>
    <w:rsid w:val="00C45853"/>
    <w:rsid w:val="00C46C35"/>
    <w:rsid w:val="00C47528"/>
    <w:rsid w:val="00C62863"/>
    <w:rsid w:val="00C77250"/>
    <w:rsid w:val="00C776C7"/>
    <w:rsid w:val="00C93531"/>
    <w:rsid w:val="00CB2FC9"/>
    <w:rsid w:val="00CC319D"/>
    <w:rsid w:val="00CE0849"/>
    <w:rsid w:val="00D05B47"/>
    <w:rsid w:val="00D1609F"/>
    <w:rsid w:val="00D24529"/>
    <w:rsid w:val="00D25316"/>
    <w:rsid w:val="00D32B8B"/>
    <w:rsid w:val="00D357EA"/>
    <w:rsid w:val="00D56B2D"/>
    <w:rsid w:val="00D638FF"/>
    <w:rsid w:val="00D63A2B"/>
    <w:rsid w:val="00D71CD4"/>
    <w:rsid w:val="00D75834"/>
    <w:rsid w:val="00D84D8B"/>
    <w:rsid w:val="00D94215"/>
    <w:rsid w:val="00DA0315"/>
    <w:rsid w:val="00DA08AB"/>
    <w:rsid w:val="00DA6D81"/>
    <w:rsid w:val="00DC6CB0"/>
    <w:rsid w:val="00DD0BA1"/>
    <w:rsid w:val="00DD1A1E"/>
    <w:rsid w:val="00DE0BD9"/>
    <w:rsid w:val="00DF508C"/>
    <w:rsid w:val="00DF5384"/>
    <w:rsid w:val="00E35D13"/>
    <w:rsid w:val="00E36F04"/>
    <w:rsid w:val="00E4087F"/>
    <w:rsid w:val="00E5337D"/>
    <w:rsid w:val="00E534C0"/>
    <w:rsid w:val="00E56F7D"/>
    <w:rsid w:val="00E635B8"/>
    <w:rsid w:val="00E77F42"/>
    <w:rsid w:val="00E8722E"/>
    <w:rsid w:val="00E9380F"/>
    <w:rsid w:val="00E94E20"/>
    <w:rsid w:val="00EA58B5"/>
    <w:rsid w:val="00EB6646"/>
    <w:rsid w:val="00EC0AD7"/>
    <w:rsid w:val="00ED265C"/>
    <w:rsid w:val="00EE75CB"/>
    <w:rsid w:val="00EF0EB4"/>
    <w:rsid w:val="00EF3105"/>
    <w:rsid w:val="00EF675B"/>
    <w:rsid w:val="00F05860"/>
    <w:rsid w:val="00F05E79"/>
    <w:rsid w:val="00F0640C"/>
    <w:rsid w:val="00F1234A"/>
    <w:rsid w:val="00F12C07"/>
    <w:rsid w:val="00F14BA6"/>
    <w:rsid w:val="00F32021"/>
    <w:rsid w:val="00F52C64"/>
    <w:rsid w:val="00F5433B"/>
    <w:rsid w:val="00F92963"/>
    <w:rsid w:val="00FA2D81"/>
    <w:rsid w:val="00FA4291"/>
    <w:rsid w:val="00FC0313"/>
    <w:rsid w:val="00FD0CBA"/>
    <w:rsid w:val="00FD4FFB"/>
    <w:rsid w:val="00FD65DD"/>
    <w:rsid w:val="00FE56A2"/>
    <w:rsid w:val="00FF26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1FE"/>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619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5877"/>
    <w:pPr>
      <w:keepNext/>
      <w:keepLines/>
      <w:spacing w:before="200"/>
      <w:outlineLvl w:val="1"/>
    </w:pPr>
    <w:rPr>
      <w:rFonts w:asciiTheme="majorHAnsi" w:eastAsiaTheme="majorEastAsia" w:hAnsiTheme="majorHAnsi" w:cs="B Titr"/>
      <w:b/>
      <w:bCs/>
      <w:u w:val="single"/>
    </w:rPr>
  </w:style>
  <w:style w:type="paragraph" w:styleId="Heading3">
    <w:name w:val="heading 3"/>
    <w:basedOn w:val="Normal"/>
    <w:next w:val="Normal"/>
    <w:link w:val="Heading3Char"/>
    <w:uiPriority w:val="9"/>
    <w:unhideWhenUsed/>
    <w:qFormat/>
    <w:rsid w:val="0017329F"/>
    <w:pPr>
      <w:keepNext/>
      <w:keepLines/>
      <w:spacing w:before="200"/>
      <w:outlineLvl w:val="2"/>
    </w:pPr>
    <w:rPr>
      <w:rFonts w:asciiTheme="majorHAnsi" w:hAnsiTheme="majorHAnsi" w:cs="B Mitr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6779A"/>
    <w:rPr>
      <w:rFonts w:ascii="Tahoma" w:hAnsi="Tahoma" w:cs="Tahoma"/>
      <w:sz w:val="16"/>
      <w:szCs w:val="16"/>
    </w:rPr>
  </w:style>
  <w:style w:type="character" w:customStyle="1" w:styleId="BalloonTextChar">
    <w:name w:val="Balloon Text Char"/>
    <w:basedOn w:val="DefaultParagraphFont"/>
    <w:link w:val="BalloonText"/>
    <w:rsid w:val="0036779A"/>
    <w:rPr>
      <w:rFonts w:ascii="Tahoma" w:eastAsia="Times New Roman" w:hAnsi="Tahoma" w:cs="Tahoma"/>
      <w:sz w:val="16"/>
      <w:szCs w:val="16"/>
    </w:rPr>
  </w:style>
  <w:style w:type="paragraph" w:styleId="Header">
    <w:name w:val="header"/>
    <w:basedOn w:val="Normal"/>
    <w:link w:val="HeaderChar"/>
    <w:uiPriority w:val="99"/>
    <w:unhideWhenUsed/>
    <w:rsid w:val="00CB2FC9"/>
    <w:pPr>
      <w:tabs>
        <w:tab w:val="center" w:pos="4680"/>
        <w:tab w:val="right" w:pos="9360"/>
      </w:tabs>
    </w:pPr>
  </w:style>
  <w:style w:type="character" w:customStyle="1" w:styleId="HeaderChar">
    <w:name w:val="Header Char"/>
    <w:basedOn w:val="DefaultParagraphFont"/>
    <w:link w:val="Header"/>
    <w:uiPriority w:val="99"/>
    <w:rsid w:val="00CB2FC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2FC9"/>
    <w:pPr>
      <w:tabs>
        <w:tab w:val="center" w:pos="4680"/>
        <w:tab w:val="right" w:pos="9360"/>
      </w:tabs>
    </w:pPr>
  </w:style>
  <w:style w:type="character" w:customStyle="1" w:styleId="FooterChar">
    <w:name w:val="Footer Char"/>
    <w:basedOn w:val="DefaultParagraphFont"/>
    <w:link w:val="Footer"/>
    <w:uiPriority w:val="99"/>
    <w:rsid w:val="00CB2FC9"/>
    <w:rPr>
      <w:rFonts w:ascii="Times New Roman" w:eastAsia="Times New Roman" w:hAnsi="Times New Roman" w:cs="Times New Roman"/>
      <w:sz w:val="24"/>
      <w:szCs w:val="24"/>
    </w:rPr>
  </w:style>
  <w:style w:type="paragraph" w:styleId="ListParagraph">
    <w:name w:val="List Paragraph"/>
    <w:basedOn w:val="Normal"/>
    <w:uiPriority w:val="34"/>
    <w:qFormat/>
    <w:rsid w:val="006801AF"/>
    <w:pPr>
      <w:ind w:left="720"/>
      <w:contextualSpacing/>
    </w:pPr>
  </w:style>
  <w:style w:type="character" w:customStyle="1" w:styleId="Heading1Char">
    <w:name w:val="Heading 1 Char"/>
    <w:basedOn w:val="DefaultParagraphFont"/>
    <w:link w:val="Heading1"/>
    <w:rsid w:val="00B619F1"/>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qFormat/>
    <w:rsid w:val="00021700"/>
    <w:pPr>
      <w:spacing w:after="100"/>
    </w:pPr>
  </w:style>
  <w:style w:type="character" w:styleId="Hyperlink">
    <w:name w:val="Hyperlink"/>
    <w:basedOn w:val="DefaultParagraphFont"/>
    <w:uiPriority w:val="99"/>
    <w:unhideWhenUsed/>
    <w:rsid w:val="00021700"/>
    <w:rPr>
      <w:color w:val="0000FF" w:themeColor="hyperlink"/>
      <w:u w:val="single"/>
    </w:rPr>
  </w:style>
  <w:style w:type="numbering" w:customStyle="1" w:styleId="NoList1">
    <w:name w:val="No List1"/>
    <w:next w:val="NoList"/>
    <w:uiPriority w:val="99"/>
    <w:semiHidden/>
    <w:unhideWhenUsed/>
    <w:rsid w:val="00BB27DB"/>
  </w:style>
  <w:style w:type="numbering" w:customStyle="1" w:styleId="NoList11">
    <w:name w:val="No List11"/>
    <w:next w:val="NoList"/>
    <w:uiPriority w:val="99"/>
    <w:semiHidden/>
    <w:unhideWhenUsed/>
    <w:rsid w:val="00BB27DB"/>
  </w:style>
  <w:style w:type="table" w:styleId="TableGrid">
    <w:name w:val="Table Grid"/>
    <w:basedOn w:val="TableNormal"/>
    <w:rsid w:val="00BB27DB"/>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BB27DB"/>
    <w:pPr>
      <w:spacing w:after="120"/>
      <w:ind w:left="283"/>
    </w:pPr>
    <w:rPr>
      <w:lang w:bidi="ar-SA"/>
    </w:rPr>
  </w:style>
  <w:style w:type="character" w:customStyle="1" w:styleId="BodyTextIndentChar">
    <w:name w:val="Body Text Indent Char"/>
    <w:basedOn w:val="DefaultParagraphFont"/>
    <w:link w:val="BodyTextIndent"/>
    <w:rsid w:val="00BB27DB"/>
    <w:rPr>
      <w:rFonts w:ascii="Times New Roman" w:eastAsia="Times New Roman" w:hAnsi="Times New Roman" w:cs="Times New Roman"/>
      <w:sz w:val="24"/>
      <w:szCs w:val="24"/>
      <w:lang w:bidi="ar-SA"/>
    </w:rPr>
  </w:style>
  <w:style w:type="paragraph" w:styleId="Title">
    <w:name w:val="Title"/>
    <w:basedOn w:val="Normal"/>
    <w:next w:val="Normal"/>
    <w:link w:val="TitleChar"/>
    <w:uiPriority w:val="10"/>
    <w:qFormat/>
    <w:rsid w:val="00BB27DB"/>
    <w:pPr>
      <w:pBdr>
        <w:bottom w:val="single" w:sz="8" w:space="4" w:color="4F81BD" w:themeColor="accent1"/>
      </w:pBdr>
      <w:bidi w:val="0"/>
      <w:spacing w:after="300"/>
      <w:contextualSpacing/>
    </w:pPr>
    <w:rPr>
      <w:rFonts w:asciiTheme="majorHAnsi" w:eastAsiaTheme="majorEastAsia" w:hAnsiTheme="majorHAnsi"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BB27DB"/>
    <w:rPr>
      <w:rFonts w:asciiTheme="majorHAnsi" w:eastAsiaTheme="majorEastAsia" w:hAnsiTheme="majorHAnsi" w:cstheme="majorBidi"/>
      <w:color w:val="17365D" w:themeColor="text2" w:themeShade="BF"/>
      <w:spacing w:val="5"/>
      <w:kern w:val="28"/>
      <w:sz w:val="52"/>
      <w:szCs w:val="52"/>
      <w:lang w:bidi="ar-SA"/>
    </w:rPr>
  </w:style>
  <w:style w:type="character" w:styleId="CommentReference">
    <w:name w:val="annotation reference"/>
    <w:basedOn w:val="DefaultParagraphFont"/>
    <w:uiPriority w:val="99"/>
    <w:semiHidden/>
    <w:unhideWhenUsed/>
    <w:rsid w:val="00BB27DB"/>
    <w:rPr>
      <w:sz w:val="16"/>
      <w:szCs w:val="16"/>
    </w:rPr>
  </w:style>
  <w:style w:type="paragraph" w:styleId="CommentText">
    <w:name w:val="annotation text"/>
    <w:basedOn w:val="Normal"/>
    <w:link w:val="CommentTextChar"/>
    <w:uiPriority w:val="99"/>
    <w:semiHidden/>
    <w:unhideWhenUsed/>
    <w:rsid w:val="00BB27DB"/>
    <w:rPr>
      <w:sz w:val="20"/>
      <w:szCs w:val="20"/>
      <w:lang w:bidi="ar-SA"/>
    </w:rPr>
  </w:style>
  <w:style w:type="character" w:customStyle="1" w:styleId="CommentTextChar">
    <w:name w:val="Comment Text Char"/>
    <w:basedOn w:val="DefaultParagraphFont"/>
    <w:link w:val="CommentText"/>
    <w:uiPriority w:val="99"/>
    <w:semiHidden/>
    <w:rsid w:val="00BB27DB"/>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BB27DB"/>
    <w:rPr>
      <w:b/>
      <w:bCs/>
    </w:rPr>
  </w:style>
  <w:style w:type="character" w:customStyle="1" w:styleId="CommentSubjectChar">
    <w:name w:val="Comment Subject Char"/>
    <w:basedOn w:val="CommentTextChar"/>
    <w:link w:val="CommentSubject"/>
    <w:uiPriority w:val="99"/>
    <w:semiHidden/>
    <w:rsid w:val="00BB27DB"/>
    <w:rPr>
      <w:b/>
      <w:bCs/>
    </w:rPr>
  </w:style>
  <w:style w:type="character" w:styleId="PageNumber">
    <w:name w:val="page number"/>
    <w:basedOn w:val="DefaultParagraphFont"/>
    <w:rsid w:val="005967C8"/>
  </w:style>
  <w:style w:type="paragraph" w:styleId="TOCHeading">
    <w:name w:val="TOC Heading"/>
    <w:basedOn w:val="Heading1"/>
    <w:next w:val="Normal"/>
    <w:uiPriority w:val="39"/>
    <w:semiHidden/>
    <w:unhideWhenUsed/>
    <w:qFormat/>
    <w:rsid w:val="005967C8"/>
    <w:pPr>
      <w:bidi w:val="0"/>
      <w:spacing w:line="276" w:lineRule="auto"/>
      <w:outlineLvl w:val="9"/>
    </w:pPr>
    <w:rPr>
      <w:rFonts w:ascii="Cambria" w:eastAsia="Times New Roman" w:hAnsi="Cambria" w:cs="Times New Roman"/>
      <w:color w:val="365F91"/>
      <w:lang w:bidi="ar-SA"/>
    </w:rPr>
  </w:style>
  <w:style w:type="paragraph" w:styleId="TOC2">
    <w:name w:val="toc 2"/>
    <w:basedOn w:val="Normal"/>
    <w:next w:val="Normal"/>
    <w:autoRedefine/>
    <w:uiPriority w:val="39"/>
    <w:unhideWhenUsed/>
    <w:qFormat/>
    <w:rsid w:val="005967C8"/>
    <w:pPr>
      <w:bidi w:val="0"/>
      <w:spacing w:after="100" w:line="276" w:lineRule="auto"/>
      <w:ind w:left="220"/>
    </w:pPr>
    <w:rPr>
      <w:rFonts w:ascii="Calibri" w:hAnsi="Calibri" w:cs="Arial"/>
      <w:sz w:val="22"/>
      <w:szCs w:val="22"/>
      <w:lang w:bidi="ar-SA"/>
    </w:rPr>
  </w:style>
  <w:style w:type="paragraph" w:styleId="TOC3">
    <w:name w:val="toc 3"/>
    <w:basedOn w:val="Normal"/>
    <w:next w:val="Normal"/>
    <w:autoRedefine/>
    <w:uiPriority w:val="39"/>
    <w:unhideWhenUsed/>
    <w:qFormat/>
    <w:rsid w:val="005967C8"/>
    <w:pPr>
      <w:bidi w:val="0"/>
      <w:spacing w:after="100" w:line="276" w:lineRule="auto"/>
      <w:ind w:left="440"/>
    </w:pPr>
    <w:rPr>
      <w:rFonts w:ascii="Calibri" w:hAnsi="Calibri" w:cs="Arial"/>
      <w:sz w:val="22"/>
      <w:szCs w:val="22"/>
      <w:lang w:bidi="ar-SA"/>
    </w:rPr>
  </w:style>
  <w:style w:type="paragraph" w:styleId="TOC4">
    <w:name w:val="toc 4"/>
    <w:basedOn w:val="Normal"/>
    <w:next w:val="Normal"/>
    <w:autoRedefine/>
    <w:uiPriority w:val="39"/>
    <w:unhideWhenUsed/>
    <w:rsid w:val="00375B8D"/>
    <w:pPr>
      <w:bidi w:val="0"/>
      <w:spacing w:after="100" w:line="276" w:lineRule="auto"/>
      <w:ind w:left="660"/>
    </w:pPr>
    <w:rPr>
      <w:rFonts w:asciiTheme="minorHAnsi" w:eastAsiaTheme="minorEastAsia" w:hAnsiTheme="minorHAnsi" w:cstheme="minorBidi"/>
      <w:sz w:val="22"/>
      <w:szCs w:val="22"/>
      <w:lang w:bidi="ar-SA"/>
    </w:rPr>
  </w:style>
  <w:style w:type="paragraph" w:styleId="TOC5">
    <w:name w:val="toc 5"/>
    <w:basedOn w:val="Normal"/>
    <w:next w:val="Normal"/>
    <w:autoRedefine/>
    <w:uiPriority w:val="39"/>
    <w:unhideWhenUsed/>
    <w:rsid w:val="00375B8D"/>
    <w:pPr>
      <w:bidi w:val="0"/>
      <w:spacing w:after="100" w:line="276" w:lineRule="auto"/>
      <w:ind w:left="880"/>
    </w:pPr>
    <w:rPr>
      <w:rFonts w:asciiTheme="minorHAnsi" w:eastAsiaTheme="minorEastAsia" w:hAnsiTheme="minorHAnsi" w:cstheme="minorBidi"/>
      <w:sz w:val="22"/>
      <w:szCs w:val="22"/>
      <w:lang w:bidi="ar-SA"/>
    </w:rPr>
  </w:style>
  <w:style w:type="paragraph" w:styleId="TOC6">
    <w:name w:val="toc 6"/>
    <w:basedOn w:val="Normal"/>
    <w:next w:val="Normal"/>
    <w:autoRedefine/>
    <w:uiPriority w:val="39"/>
    <w:unhideWhenUsed/>
    <w:rsid w:val="00375B8D"/>
    <w:pPr>
      <w:bidi w:val="0"/>
      <w:spacing w:after="100" w:line="276" w:lineRule="auto"/>
      <w:ind w:left="1100"/>
    </w:pPr>
    <w:rPr>
      <w:rFonts w:asciiTheme="minorHAnsi" w:eastAsiaTheme="minorEastAsia" w:hAnsiTheme="minorHAnsi" w:cstheme="minorBidi"/>
      <w:sz w:val="22"/>
      <w:szCs w:val="22"/>
      <w:lang w:bidi="ar-SA"/>
    </w:rPr>
  </w:style>
  <w:style w:type="paragraph" w:styleId="TOC7">
    <w:name w:val="toc 7"/>
    <w:basedOn w:val="Normal"/>
    <w:next w:val="Normal"/>
    <w:autoRedefine/>
    <w:uiPriority w:val="39"/>
    <w:unhideWhenUsed/>
    <w:rsid w:val="00375B8D"/>
    <w:pPr>
      <w:bidi w:val="0"/>
      <w:spacing w:after="100" w:line="276" w:lineRule="auto"/>
      <w:ind w:left="1320"/>
    </w:pPr>
    <w:rPr>
      <w:rFonts w:asciiTheme="minorHAnsi" w:eastAsiaTheme="minorEastAsia" w:hAnsiTheme="minorHAnsi" w:cstheme="minorBidi"/>
      <w:sz w:val="22"/>
      <w:szCs w:val="22"/>
      <w:lang w:bidi="ar-SA"/>
    </w:rPr>
  </w:style>
  <w:style w:type="paragraph" w:styleId="TOC8">
    <w:name w:val="toc 8"/>
    <w:basedOn w:val="Normal"/>
    <w:next w:val="Normal"/>
    <w:autoRedefine/>
    <w:uiPriority w:val="39"/>
    <w:unhideWhenUsed/>
    <w:rsid w:val="00375B8D"/>
    <w:pPr>
      <w:bidi w:val="0"/>
      <w:spacing w:after="100" w:line="276" w:lineRule="auto"/>
      <w:ind w:left="1540"/>
    </w:pPr>
    <w:rPr>
      <w:rFonts w:asciiTheme="minorHAnsi" w:eastAsiaTheme="minorEastAsia" w:hAnsiTheme="minorHAnsi" w:cstheme="minorBidi"/>
      <w:sz w:val="22"/>
      <w:szCs w:val="22"/>
      <w:lang w:bidi="ar-SA"/>
    </w:rPr>
  </w:style>
  <w:style w:type="paragraph" w:styleId="TOC9">
    <w:name w:val="toc 9"/>
    <w:basedOn w:val="Normal"/>
    <w:next w:val="Normal"/>
    <w:autoRedefine/>
    <w:uiPriority w:val="39"/>
    <w:unhideWhenUsed/>
    <w:rsid w:val="00375B8D"/>
    <w:pPr>
      <w:bidi w:val="0"/>
      <w:spacing w:after="100" w:line="276" w:lineRule="auto"/>
      <w:ind w:left="1760"/>
    </w:pPr>
    <w:rPr>
      <w:rFonts w:asciiTheme="minorHAnsi" w:eastAsiaTheme="minorEastAsia" w:hAnsiTheme="minorHAnsi" w:cstheme="minorBidi"/>
      <w:sz w:val="22"/>
      <w:szCs w:val="22"/>
      <w:lang w:bidi="ar-SA"/>
    </w:rPr>
  </w:style>
  <w:style w:type="character" w:customStyle="1" w:styleId="Heading2Char">
    <w:name w:val="Heading 2 Char"/>
    <w:basedOn w:val="DefaultParagraphFont"/>
    <w:link w:val="Heading2"/>
    <w:uiPriority w:val="9"/>
    <w:rsid w:val="00455877"/>
    <w:rPr>
      <w:rFonts w:asciiTheme="majorHAnsi" w:eastAsiaTheme="majorEastAsia" w:hAnsiTheme="majorHAnsi" w:cs="B Titr"/>
      <w:b/>
      <w:bCs/>
      <w:sz w:val="24"/>
      <w:szCs w:val="24"/>
      <w:u w:val="single"/>
    </w:rPr>
  </w:style>
  <w:style w:type="character" w:customStyle="1" w:styleId="Heading3Char">
    <w:name w:val="Heading 3 Char"/>
    <w:basedOn w:val="DefaultParagraphFont"/>
    <w:link w:val="Heading3"/>
    <w:uiPriority w:val="9"/>
    <w:rsid w:val="0017329F"/>
    <w:rPr>
      <w:rFonts w:asciiTheme="majorHAnsi" w:eastAsia="Times New Roman" w:hAnsiTheme="majorHAnsi" w:cs="B Mitra"/>
      <w:b/>
      <w:bCs/>
      <w:sz w:val="24"/>
      <w:szCs w:val="24"/>
      <w:u w:val="single"/>
    </w:rPr>
  </w:style>
</w:styles>
</file>

<file path=word/webSettings.xml><?xml version="1.0" encoding="utf-8"?>
<w:webSettings xmlns:r="http://schemas.openxmlformats.org/officeDocument/2006/relationships" xmlns:w="http://schemas.openxmlformats.org/wordprocessingml/2006/main">
  <w:divs>
    <w:div w:id="86082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fa.wikipedia.org/wiki/%D8%A2%D8%B3%D9%BE%D8%B1%DB%8C%D9%86" TargetMode="External"/><Relationship Id="rId26" Type="http://schemas.openxmlformats.org/officeDocument/2006/relationships/hyperlink" Target="http://fa.wikipedia.org/w/index.php?title=%D9%BE%D9%86%D8%A8%D9%87_%D8%A7%D8%B3%D8%AA%D8%B1%DB%8C%D9%8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39" Type="http://schemas.openxmlformats.org/officeDocument/2006/relationships/hyperlink" Target="http://fa.wikipedia.org/wiki/%D8%AF%D8%B3%D8%AA%DA%A9%D8%B4_%D8%AC%D8%B1%D8%A7%D8%AD%DB%8C" TargetMode="External"/><Relationship Id="rId3" Type="http://schemas.openxmlformats.org/officeDocument/2006/relationships/styles" Target="styles.xml"/><Relationship Id="rId21" Type="http://schemas.openxmlformats.org/officeDocument/2006/relationships/hyperlink" Target="http://fa.wikipedia.org/wiki/%D8%B3%D8%B1%D9%85%D8%A7_%D8%AE%D9%88%D8%B1%D8%AF%DA%AF%DB%8C" TargetMode="External"/><Relationship Id="rId34" Type="http://schemas.openxmlformats.org/officeDocument/2006/relationships/hyperlink" Target="http://fa.wikipedia.org/wiki/%DA%86%D8%B3%D8%A8_%D8%B2%D8%AE%D9%85" TargetMode="External"/><Relationship Id="rId42" Type="http://schemas.openxmlformats.org/officeDocument/2006/relationships/hyperlink" Target="http://fa.wikipedia.org/wiki/%D9%86%D8%AE"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fa.wikipedia.org/wiki/%D8%A2%D8%AF%D8%B1%D9%86%D8%A7%D9%84%DB%8C%D9%86" TargetMode="External"/><Relationship Id="rId25" Type="http://schemas.openxmlformats.org/officeDocument/2006/relationships/hyperlink" Target="http://fa.wikipedia.org/wiki/%D9%BE%D9%84%D8%A7%D8%B2%DB%8C%D9%84" TargetMode="External"/><Relationship Id="rId33" Type="http://schemas.openxmlformats.org/officeDocument/2006/relationships/hyperlink" Target="http://fa.wikipedia.org/wiki/%DA%A9%DB%8C%D8%B3%D9%87_%D8%A2%D8%A8_%DA%AF%D8%B1%D9%85" TargetMode="External"/><Relationship Id="rId38" Type="http://schemas.openxmlformats.org/officeDocument/2006/relationships/hyperlink" Target="http://fa.wikipedia.org/wiki/%DA%A9%D8%A8%D8%B1%DB%8C%D8%AA"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a.wikipedia.org/wiki/%D8%A2%D9%85%D9%88%D9%86%DB%8C%D8%A7%DA%A9" TargetMode="External"/><Relationship Id="rId20" Type="http://schemas.openxmlformats.org/officeDocument/2006/relationships/hyperlink" Target="http://fa.wikipedia.org/wiki/%D8%A7%D8%B3%D9%87%D8%A7%D9%84" TargetMode="External"/><Relationship Id="rId29" Type="http://schemas.openxmlformats.org/officeDocument/2006/relationships/hyperlink" Target="http://fa.wikipedia.org/wiki/%D9%82%DB%8C%DA%86%DB%8C_%D8%A8%D8%A7%D9%86%D8%AF%D8%A7%DA%98" TargetMode="External"/><Relationship Id="rId41" Type="http://schemas.openxmlformats.org/officeDocument/2006/relationships/hyperlink" Target="http://fa.wikipedia.org/wiki/%D8%B3%D9%88%D8%A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fa.wikipedia.org/wiki/%D9%85%D8%AA%D9%88%DA%A9%D9%84%D9%88%D9%BE%D8%B1%D8%A7%D9%85%DB%8C%D8%AF" TargetMode="External"/><Relationship Id="rId32" Type="http://schemas.openxmlformats.org/officeDocument/2006/relationships/hyperlink" Target="http://fa.wikipedia.org/wiki/%D8%B3%D8%B1%D9%86%DA%AF" TargetMode="External"/><Relationship Id="rId37" Type="http://schemas.openxmlformats.org/officeDocument/2006/relationships/hyperlink" Target="http://fa.wikipedia.org/wiki/%D8%AD%D9%88%D9%84%D9%87" TargetMode="External"/><Relationship Id="rId40" Type="http://schemas.openxmlformats.org/officeDocument/2006/relationships/hyperlink" Target="http://fa.wikipedia.org/wiki/%D8%A8%D8%A7%D9%86%D8%AF%D8%A7%DA%98"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a.wikipedia.org/wiki/%D8%A7%D9%84%DA%A9%D9%84" TargetMode="External"/><Relationship Id="rId23" Type="http://schemas.openxmlformats.org/officeDocument/2006/relationships/hyperlink" Target="http://fa.wikipedia.org/wiki/%D8%B1%D9%88%D8%BA%D9%86_%D8%A8%D8%A7%D8%AF%D8%A7%D9%85" TargetMode="External"/><Relationship Id="rId28" Type="http://schemas.openxmlformats.org/officeDocument/2006/relationships/hyperlink" Target="http://fa.wikipedia.org/wiki/%D9%82%DB%8C%DA%86%DB%8C_%D8%AC%D8%B1%D8%A7%D8%AD%DB%8C" TargetMode="External"/><Relationship Id="rId36" Type="http://schemas.openxmlformats.org/officeDocument/2006/relationships/hyperlink" Target="http://fa.wikipedia.org/wiki/%D8%B5%D8%A7%D8%A8%D9%88%D9%86" TargetMode="External"/><Relationship Id="rId10" Type="http://schemas.openxmlformats.org/officeDocument/2006/relationships/footer" Target="footer1.xml"/><Relationship Id="rId19" Type="http://schemas.openxmlformats.org/officeDocument/2006/relationships/hyperlink" Target="http://fa.wikipedia.org/wiki/%D8%A8%D8%B1%D9%88%D9%81%D9%86" TargetMode="External"/><Relationship Id="rId31" Type="http://schemas.openxmlformats.org/officeDocument/2006/relationships/hyperlink" Target="http://fa.wikipedia.org/wiki/%D9%85%D9%88%DA%86%DB%8C%D9%86" TargetMode="External"/><Relationship Id="rId44" Type="http://schemas.openxmlformats.org/officeDocument/2006/relationships/hyperlink" Target="http://fa.wikipedia.org/wiki/%D8%A8%D8%AE%DB%8C%D9%8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fa.wikipedia.org/wiki/%D8%A8%D8%AA%D8%A7%D8%AF%DB%8C%D9%86" TargetMode="External"/><Relationship Id="rId22" Type="http://schemas.openxmlformats.org/officeDocument/2006/relationships/hyperlink" Target="http://fa.wikipedia.org/wiki/%D8%AA%D9%87%D9%88%D8%B9" TargetMode="External"/><Relationship Id="rId27" Type="http://schemas.openxmlformats.org/officeDocument/2006/relationships/hyperlink" Target="http://fa.wikipedia.org/wiki/%D8%AC%D9%86%D8%AA%D8%A7%D9%85%D8%A7%DB%8C%D8%B3%DB%8C%D9%86" TargetMode="External"/><Relationship Id="rId30" Type="http://schemas.openxmlformats.org/officeDocument/2006/relationships/hyperlink" Target="http://fa.wikipedia.org/wiki/%D9%81%D9%88%D8%B1%D8%B3%D9%BE%D8%B3" TargetMode="External"/><Relationship Id="rId35" Type="http://schemas.openxmlformats.org/officeDocument/2006/relationships/hyperlink" Target="http://fa.wikipedia.org/wiki/%D8%A2%D8%A6%DB%8C%D9%86%D9%87" TargetMode="External"/><Relationship Id="rId43" Type="http://schemas.openxmlformats.org/officeDocument/2006/relationships/hyperlink" Target="http://fa.wikipedia.org/wiki/%D8%B3%D9%88%D8%B2%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1847F-6685-45E2-AD4E-8581C867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48</Pages>
  <Words>15423</Words>
  <Characters>87915</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 Computer</dc:creator>
  <cp:lastModifiedBy>seyyedeh</cp:lastModifiedBy>
  <cp:revision>134</cp:revision>
  <cp:lastPrinted>2015-07-11T10:03:00Z</cp:lastPrinted>
  <dcterms:created xsi:type="dcterms:W3CDTF">2015-06-14T12:05:00Z</dcterms:created>
  <dcterms:modified xsi:type="dcterms:W3CDTF">2015-07-13T08:13:00Z</dcterms:modified>
</cp:coreProperties>
</file>